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1A6D" w14:textId="528EAF05" w:rsidR="0088073E" w:rsidRPr="0088073E" w:rsidRDefault="0088073E" w:rsidP="00E71D0A">
      <w:pPr>
        <w:pStyle w:val="Covertitle"/>
        <w:pBdr>
          <w:top w:val="single" w:sz="24" w:space="14" w:color="FF309B"/>
        </w:pBdr>
        <w:tabs>
          <w:tab w:val="left" w:pos="284"/>
        </w:tabs>
        <w:ind w:left="284" w:hanging="284"/>
        <w:jc w:val="center"/>
        <w:rPr>
          <w:rFonts w:ascii="Segoe UI" w:eastAsia="Segoe UI" w:hAnsi="Segoe UI" w:cs="Segoe UI"/>
        </w:rPr>
      </w:pPr>
      <w:r w:rsidRPr="34866102">
        <w:rPr>
          <w:rFonts w:ascii="Inter SemiBold" w:eastAsia="Inter SemiBold" w:hAnsi="Inter SemiBold" w:cs="Inter SemiBold"/>
        </w:rPr>
        <w:t>Application Form</w:t>
      </w:r>
    </w:p>
    <w:p w14:paraId="2C0BBEA3" w14:textId="5CB25983" w:rsidR="0088073E" w:rsidRPr="00336747" w:rsidRDefault="5F82E933" w:rsidP="00E71D0A">
      <w:pPr>
        <w:pStyle w:val="Coversubtitle"/>
        <w:pBdr>
          <w:bottom w:val="single" w:sz="24" w:space="18" w:color="FF309B"/>
        </w:pBdr>
        <w:tabs>
          <w:tab w:val="left" w:pos="284"/>
        </w:tabs>
        <w:ind w:left="284" w:hanging="284"/>
        <w:jc w:val="center"/>
        <w:rPr>
          <w:rFonts w:ascii="Inter SemiBold" w:eastAsia="Inter SemiBold" w:hAnsi="Inter SemiBold" w:cs="Inter SemiBold"/>
        </w:rPr>
      </w:pPr>
      <w:r w:rsidRPr="5EA890F9">
        <w:rPr>
          <w:rFonts w:ascii="Inter SemiBold" w:eastAsia="Inter SemiBold" w:hAnsi="Inter SemiBold" w:cs="Inter SemiBold"/>
        </w:rPr>
        <w:t xml:space="preserve">Legal Support Grant </w:t>
      </w:r>
      <w:r w:rsidR="00AE5412" w:rsidRPr="5EA890F9">
        <w:rPr>
          <w:rFonts w:ascii="Inter SemiBold" w:eastAsia="Inter SemiBold" w:hAnsi="Inter SemiBold" w:cs="Inter SemiBold"/>
        </w:rPr>
        <w:t>2026</w:t>
      </w:r>
      <w:r w:rsidR="1DC29B56" w:rsidRPr="0378D373">
        <w:rPr>
          <w:rFonts w:ascii="Inter SemiBold" w:eastAsia="Inter SemiBold" w:hAnsi="Inter SemiBold" w:cs="Inter SemiBold"/>
        </w:rPr>
        <w:t>-</w:t>
      </w:r>
      <w:r w:rsidR="1DC29B56" w:rsidRPr="54BC0012">
        <w:rPr>
          <w:rFonts w:ascii="Inter SemiBold" w:eastAsia="Inter SemiBold" w:hAnsi="Inter SemiBold" w:cs="Inter SemiBold"/>
        </w:rPr>
        <w:t>2029</w:t>
      </w:r>
    </w:p>
    <w:p w14:paraId="38FC7D25" w14:textId="406301A2" w:rsidR="00BC7768" w:rsidRDefault="00203EDA" w:rsidP="0047251D">
      <w:pPr>
        <w:pStyle w:val="paragraph"/>
        <w:tabs>
          <w:tab w:val="left" w:pos="284"/>
        </w:tabs>
        <w:spacing w:before="0" w:beforeAutospacing="0" w:after="0" w:afterAutospacing="0"/>
        <w:ind w:left="284" w:hanging="284"/>
        <w:jc w:val="center"/>
        <w:textAlignment w:val="baseline"/>
        <w:rPr>
          <w:rStyle w:val="eop"/>
          <w:rFonts w:ascii="Arial" w:hAnsi="Arial" w:cs="Arial"/>
        </w:rPr>
      </w:pPr>
      <w:r>
        <w:rPr>
          <w:rStyle w:val="normaltextrun"/>
          <w:rFonts w:ascii="Arial" w:hAnsi="Arial" w:cs="Arial"/>
          <w:b/>
          <w:bCs/>
          <w:i/>
          <w:iCs/>
        </w:rPr>
        <w:t>Please read th</w:t>
      </w:r>
      <w:r w:rsidR="007F1AD3">
        <w:rPr>
          <w:rStyle w:val="normaltextrun"/>
          <w:rFonts w:ascii="Arial" w:hAnsi="Arial" w:cs="Arial"/>
          <w:b/>
          <w:bCs/>
          <w:i/>
          <w:iCs/>
        </w:rPr>
        <w:t>e</w:t>
      </w:r>
      <w:r>
        <w:rPr>
          <w:rStyle w:val="normaltextrun"/>
          <w:rFonts w:ascii="Arial" w:hAnsi="Arial" w:cs="Arial"/>
          <w:b/>
          <w:bCs/>
          <w:i/>
          <w:iCs/>
        </w:rPr>
        <w:t xml:space="preserve"> guidance </w:t>
      </w:r>
      <w:r w:rsidR="0CAC458D" w:rsidRPr="430CB1F1">
        <w:rPr>
          <w:rStyle w:val="normaltextrun"/>
          <w:rFonts w:ascii="Arial" w:hAnsi="Arial" w:cs="Arial"/>
          <w:b/>
          <w:bCs/>
          <w:i/>
          <w:iCs/>
        </w:rPr>
        <w:t xml:space="preserve">and monitoring and evaluation information sheet </w:t>
      </w:r>
      <w:r w:rsidR="52098A0E" w:rsidRPr="430CB1F1">
        <w:rPr>
          <w:rStyle w:val="normaltextrun"/>
          <w:rFonts w:ascii="Arial" w:hAnsi="Arial" w:cs="Arial"/>
          <w:b/>
          <w:bCs/>
          <w:i/>
          <w:iCs/>
        </w:rPr>
        <w:t>carefully</w:t>
      </w:r>
      <w:r>
        <w:rPr>
          <w:rStyle w:val="normaltextrun"/>
          <w:rFonts w:ascii="Arial" w:hAnsi="Arial" w:cs="Arial"/>
          <w:b/>
          <w:bCs/>
          <w:i/>
          <w:iCs/>
        </w:rPr>
        <w:t xml:space="preserve"> before completing your application.</w:t>
      </w:r>
      <w:r>
        <w:rPr>
          <w:rStyle w:val="eop"/>
          <w:rFonts w:ascii="Arial" w:hAnsi="Arial" w:cs="Arial"/>
        </w:rPr>
        <w:t> </w:t>
      </w:r>
      <w:r w:rsidR="0047251D">
        <w:rPr>
          <w:rStyle w:val="eop"/>
          <w:rFonts w:ascii="Arial" w:hAnsi="Arial" w:cs="Arial"/>
        </w:rPr>
        <w:t xml:space="preserve"> </w:t>
      </w:r>
    </w:p>
    <w:p w14:paraId="16652528" w14:textId="77777777" w:rsidR="00BC7768" w:rsidRDefault="00BC7768" w:rsidP="0047251D">
      <w:pPr>
        <w:pStyle w:val="paragraph"/>
        <w:tabs>
          <w:tab w:val="left" w:pos="284"/>
        </w:tabs>
        <w:spacing w:before="0" w:beforeAutospacing="0" w:after="0" w:afterAutospacing="0"/>
        <w:ind w:left="284" w:hanging="284"/>
        <w:jc w:val="center"/>
        <w:textAlignment w:val="baseline"/>
        <w:rPr>
          <w:rStyle w:val="eop"/>
          <w:rFonts w:ascii="Arial" w:hAnsi="Arial" w:cs="Arial"/>
        </w:rPr>
      </w:pPr>
    </w:p>
    <w:p w14:paraId="6AA64222" w14:textId="4B297B61" w:rsidR="00203EDA" w:rsidRPr="0047251D" w:rsidRDefault="3FF298F4" w:rsidP="16E0566D">
      <w:pPr>
        <w:pStyle w:val="paragraph"/>
        <w:tabs>
          <w:tab w:val="left" w:pos="284"/>
        </w:tabs>
        <w:spacing w:before="0" w:beforeAutospacing="0" w:after="0" w:afterAutospacing="0"/>
        <w:ind w:left="284" w:hanging="284"/>
        <w:jc w:val="center"/>
        <w:textAlignment w:val="baseline"/>
        <w:rPr>
          <w:rFonts w:ascii="Arial" w:hAnsi="Arial" w:cs="Arial"/>
        </w:rPr>
      </w:pPr>
      <w:r w:rsidRPr="16E0566D">
        <w:rPr>
          <w:rStyle w:val="normaltextrun"/>
          <w:rFonts w:ascii="Arial" w:hAnsi="Arial" w:cs="Arial"/>
          <w:b/>
          <w:bCs/>
          <w:i/>
          <w:iCs/>
        </w:rPr>
        <w:t xml:space="preserve">All applications must be submitted </w:t>
      </w:r>
      <w:r w:rsidRPr="16E0566D">
        <w:rPr>
          <w:rStyle w:val="normaltextrun"/>
          <w:rFonts w:ascii="Arial" w:hAnsi="Arial" w:cs="Arial"/>
          <w:b/>
          <w:bCs/>
          <w:i/>
          <w:iCs/>
          <w:u w:val="single"/>
        </w:rPr>
        <w:t>online.</w:t>
      </w:r>
      <w:r w:rsidRPr="16E0566D">
        <w:rPr>
          <w:rStyle w:val="normaltextrun"/>
          <w:rFonts w:ascii="Arial" w:hAnsi="Arial" w:cs="Arial"/>
          <w:b/>
          <w:bCs/>
          <w:i/>
          <w:iCs/>
        </w:rPr>
        <w:t xml:space="preserve">  </w:t>
      </w:r>
    </w:p>
    <w:p w14:paraId="3E41DDA1" w14:textId="43457F30" w:rsidR="00203EDA" w:rsidRPr="0047251D" w:rsidRDefault="00203EDA" w:rsidP="16E0566D">
      <w:pPr>
        <w:pStyle w:val="paragraph"/>
        <w:tabs>
          <w:tab w:val="left" w:pos="284"/>
        </w:tabs>
        <w:spacing w:before="0" w:beforeAutospacing="0" w:after="0" w:afterAutospacing="0"/>
        <w:ind w:left="284" w:hanging="284"/>
        <w:jc w:val="center"/>
        <w:textAlignment w:val="baseline"/>
        <w:rPr>
          <w:rStyle w:val="normaltextrun"/>
          <w:rFonts w:ascii="Arial" w:hAnsi="Arial" w:cs="Arial"/>
          <w:b/>
          <w:bCs/>
          <w:i/>
          <w:iCs/>
        </w:rPr>
      </w:pPr>
    </w:p>
    <w:p w14:paraId="52226537" w14:textId="048F5B18" w:rsidR="00203EDA" w:rsidRPr="0047251D" w:rsidRDefault="3FF298F4" w:rsidP="16E0566D">
      <w:pPr>
        <w:pStyle w:val="paragraph"/>
        <w:tabs>
          <w:tab w:val="left" w:pos="284"/>
        </w:tabs>
        <w:spacing w:before="0" w:beforeAutospacing="0" w:after="0" w:afterAutospacing="0"/>
        <w:ind w:left="284" w:hanging="284"/>
        <w:jc w:val="center"/>
        <w:textAlignment w:val="baseline"/>
        <w:rPr>
          <w:rFonts w:ascii="Arial" w:hAnsi="Arial" w:cs="Arial"/>
        </w:rPr>
      </w:pPr>
      <w:r w:rsidRPr="16E0566D">
        <w:rPr>
          <w:rStyle w:val="normaltextrun"/>
          <w:rFonts w:ascii="Arial" w:hAnsi="Arial" w:cs="Arial"/>
          <w:b/>
          <w:bCs/>
          <w:i/>
          <w:iCs/>
        </w:rPr>
        <w:t>If you have any questions, e</w:t>
      </w:r>
      <w:r w:rsidR="00203EDA" w:rsidRPr="16E0566D">
        <w:rPr>
          <w:rStyle w:val="normaltextrun"/>
          <w:rFonts w:ascii="Arial" w:hAnsi="Arial" w:cs="Arial"/>
          <w:b/>
          <w:bCs/>
          <w:i/>
          <w:iCs/>
        </w:rPr>
        <w:t>mail </w:t>
      </w:r>
      <w:hyperlink r:id="rId11">
        <w:r w:rsidR="00BC7768" w:rsidRPr="16E0566D">
          <w:rPr>
            <w:rStyle w:val="Hyperlink"/>
            <w:rFonts w:ascii="Arial" w:hAnsi="Arial" w:cs="Arial"/>
            <w:b/>
            <w:bCs/>
            <w:i/>
            <w:iCs/>
          </w:rPr>
          <w:t>grants@atjf.org.uk</w:t>
        </w:r>
      </w:hyperlink>
    </w:p>
    <w:p w14:paraId="7A98AF56" w14:textId="77777777" w:rsidR="003376A3" w:rsidRDefault="003376A3" w:rsidP="000945A7">
      <w:pPr>
        <w:tabs>
          <w:tab w:val="left" w:pos="0"/>
        </w:tabs>
        <w:spacing w:after="192" w:line="276" w:lineRule="auto"/>
        <w:jc w:val="both"/>
        <w:rPr>
          <w:rFonts w:ascii="Inter" w:eastAsia="Arial" w:hAnsi="Inter" w:cs="Arial"/>
          <w:color w:val="002652"/>
          <w:sz w:val="24"/>
          <w:szCs w:val="24"/>
        </w:rPr>
      </w:pPr>
    </w:p>
    <w:p w14:paraId="7345BF2C" w14:textId="1C300E13" w:rsidR="008F2CBA" w:rsidRDefault="00605F45" w:rsidP="000945A7">
      <w:pPr>
        <w:tabs>
          <w:tab w:val="left" w:pos="0"/>
        </w:tabs>
        <w:spacing w:after="192" w:line="276" w:lineRule="auto"/>
        <w:jc w:val="both"/>
        <w:rPr>
          <w:rFonts w:ascii="Inter" w:eastAsia="Arial" w:hAnsi="Inter" w:cs="Arial"/>
          <w:color w:val="002652"/>
          <w:sz w:val="24"/>
          <w:szCs w:val="24"/>
        </w:rPr>
      </w:pPr>
      <w:r w:rsidRPr="5EA890F9">
        <w:rPr>
          <w:rFonts w:ascii="Inter" w:eastAsia="Arial" w:hAnsi="Inter" w:cs="Arial"/>
          <w:color w:val="002652"/>
          <w:sz w:val="24"/>
          <w:szCs w:val="24"/>
        </w:rPr>
        <w:t xml:space="preserve">This programme will be administered in a single stage application process. </w:t>
      </w:r>
      <w:r w:rsidR="00F77B8E" w:rsidRPr="5EA890F9">
        <w:rPr>
          <w:rFonts w:ascii="Inter" w:eastAsia="Arial" w:hAnsi="Inter" w:cs="Arial"/>
          <w:b/>
          <w:bCs/>
          <w:color w:val="002652"/>
          <w:sz w:val="24"/>
          <w:szCs w:val="24"/>
        </w:rPr>
        <w:t xml:space="preserve"> </w:t>
      </w:r>
      <w:r w:rsidR="00802502" w:rsidRPr="5EA890F9">
        <w:rPr>
          <w:rFonts w:ascii="Inter" w:eastAsia="Arial" w:hAnsi="Inter" w:cs="Arial"/>
          <w:b/>
          <w:bCs/>
          <w:color w:val="002652"/>
          <w:sz w:val="24"/>
          <w:szCs w:val="24"/>
        </w:rPr>
        <w:t xml:space="preserve">The application stage will </w:t>
      </w:r>
      <w:r w:rsidR="00F77B8E" w:rsidRPr="5EA890F9">
        <w:rPr>
          <w:rFonts w:ascii="Inter" w:eastAsia="Arial" w:hAnsi="Inter" w:cs="Arial"/>
          <w:b/>
          <w:bCs/>
          <w:color w:val="002652"/>
          <w:sz w:val="24"/>
          <w:szCs w:val="24"/>
        </w:rPr>
        <w:t xml:space="preserve">close on </w:t>
      </w:r>
      <w:r w:rsidR="007D529C" w:rsidRPr="000375C7">
        <w:rPr>
          <w:rFonts w:ascii="Inter" w:eastAsia="Arial" w:hAnsi="Inter" w:cs="Arial"/>
          <w:b/>
          <w:bCs/>
          <w:color w:val="002652"/>
          <w:sz w:val="24"/>
          <w:szCs w:val="24"/>
        </w:rPr>
        <w:t xml:space="preserve">Thursday 25 </w:t>
      </w:r>
      <w:r w:rsidR="00015F09" w:rsidRPr="000375C7">
        <w:rPr>
          <w:rFonts w:ascii="Inter" w:eastAsia="Arial" w:hAnsi="Inter" w:cs="Arial"/>
          <w:b/>
          <w:bCs/>
          <w:color w:val="002652"/>
          <w:sz w:val="24"/>
          <w:szCs w:val="24"/>
        </w:rPr>
        <w:t xml:space="preserve">June </w:t>
      </w:r>
      <w:r w:rsidR="0047260A" w:rsidRPr="000375C7">
        <w:rPr>
          <w:rFonts w:ascii="Inter" w:eastAsia="Arial" w:hAnsi="Inter" w:cs="Arial"/>
          <w:b/>
          <w:bCs/>
          <w:color w:val="002652"/>
          <w:sz w:val="24"/>
          <w:szCs w:val="24"/>
        </w:rPr>
        <w:t>2026</w:t>
      </w:r>
      <w:r w:rsidR="00FB7E36" w:rsidRPr="000375C7">
        <w:rPr>
          <w:rFonts w:ascii="Inter" w:eastAsia="Arial" w:hAnsi="Inter" w:cs="Arial"/>
          <w:b/>
          <w:bCs/>
          <w:color w:val="002652"/>
          <w:sz w:val="24"/>
          <w:szCs w:val="24"/>
        </w:rPr>
        <w:t xml:space="preserve"> at </w:t>
      </w:r>
      <w:r w:rsidR="00AB1BA9" w:rsidRPr="000375C7">
        <w:rPr>
          <w:rFonts w:ascii="Inter" w:eastAsia="Arial" w:hAnsi="Inter" w:cs="Arial"/>
          <w:b/>
          <w:bCs/>
          <w:color w:val="002652"/>
          <w:sz w:val="24"/>
          <w:szCs w:val="24"/>
        </w:rPr>
        <w:t>12pm</w:t>
      </w:r>
      <w:r w:rsidR="00D27429" w:rsidRPr="000375C7">
        <w:rPr>
          <w:rFonts w:ascii="Inter" w:eastAsia="Arial" w:hAnsi="Inter" w:cs="Arial"/>
          <w:b/>
          <w:bCs/>
          <w:color w:val="002652"/>
          <w:sz w:val="24"/>
          <w:szCs w:val="24"/>
        </w:rPr>
        <w:t xml:space="preserve"> (midday)</w:t>
      </w:r>
      <w:r w:rsidRPr="000375C7">
        <w:rPr>
          <w:rFonts w:ascii="Inter" w:eastAsia="Arial" w:hAnsi="Inter" w:cs="Arial"/>
          <w:b/>
          <w:bCs/>
          <w:color w:val="002652"/>
          <w:sz w:val="24"/>
          <w:szCs w:val="24"/>
        </w:rPr>
        <w:t>.</w:t>
      </w:r>
      <w:r w:rsidR="00F77B8E" w:rsidRPr="5EA890F9">
        <w:rPr>
          <w:rFonts w:ascii="Inter" w:eastAsia="Arial" w:hAnsi="Inter" w:cs="Arial"/>
          <w:color w:val="002652"/>
          <w:sz w:val="24"/>
          <w:szCs w:val="24"/>
        </w:rPr>
        <w:t xml:space="preserve"> No applications will be accepted after this time. </w:t>
      </w:r>
    </w:p>
    <w:p w14:paraId="7BECC068" w14:textId="77777777" w:rsidR="003376A3" w:rsidRPr="000C0610" w:rsidRDefault="003376A3" w:rsidP="003376A3">
      <w:pPr>
        <w:tabs>
          <w:tab w:val="left" w:pos="0"/>
        </w:tabs>
        <w:spacing w:after="192" w:line="276" w:lineRule="auto"/>
        <w:jc w:val="both"/>
        <w:rPr>
          <w:rFonts w:ascii="Inter" w:hAnsi="Inter" w:cs="Arial"/>
          <w:color w:val="002652"/>
          <w:sz w:val="24"/>
          <w:szCs w:val="24"/>
          <w:lang w:val="en-US"/>
        </w:rPr>
      </w:pPr>
      <w:bookmarkStart w:id="0" w:name="_Hlk147231550"/>
      <w:r w:rsidRPr="000C0610">
        <w:rPr>
          <w:rFonts w:ascii="Inter" w:hAnsi="Inter" w:cs="Arial"/>
          <w:color w:val="002652"/>
          <w:sz w:val="24"/>
          <w:szCs w:val="24"/>
          <w:lang w:val="en-US"/>
        </w:rPr>
        <w:t xml:space="preserve">Key questions which will be scored are highlighted in this form. Scoring will be on a scale of 1 to 5. </w:t>
      </w:r>
    </w:p>
    <w:bookmarkEnd w:id="0"/>
    <w:p w14:paraId="449E4D97" w14:textId="77777777" w:rsidR="003376A3" w:rsidRPr="00BD76E5" w:rsidRDefault="003376A3" w:rsidP="003376A3">
      <w:pPr>
        <w:pStyle w:val="ListParagraph"/>
        <w:numPr>
          <w:ilvl w:val="0"/>
          <w:numId w:val="3"/>
        </w:numPr>
        <w:tabs>
          <w:tab w:val="left" w:pos="0"/>
        </w:tabs>
        <w:spacing w:after="192" w:line="276" w:lineRule="auto"/>
        <w:jc w:val="both"/>
        <w:rPr>
          <w:rFonts w:ascii="Inter" w:hAnsi="Inter" w:cs="Arial"/>
          <w:color w:val="002652"/>
          <w:sz w:val="24"/>
          <w:szCs w:val="24"/>
          <w:lang w:val="en-US"/>
        </w:rPr>
      </w:pPr>
      <w:r w:rsidRPr="00BD76E5">
        <w:rPr>
          <w:rFonts w:ascii="Inter" w:hAnsi="Inter" w:cs="Arial"/>
          <w:color w:val="002652"/>
          <w:sz w:val="24"/>
          <w:szCs w:val="24"/>
          <w:lang w:val="en-US"/>
        </w:rPr>
        <w:t>Does not answer question</w:t>
      </w:r>
    </w:p>
    <w:p w14:paraId="081384C8" w14:textId="77777777" w:rsidR="003376A3" w:rsidRPr="00BD76E5" w:rsidRDefault="003376A3" w:rsidP="003376A3">
      <w:pPr>
        <w:pStyle w:val="ListParagraph"/>
        <w:numPr>
          <w:ilvl w:val="0"/>
          <w:numId w:val="3"/>
        </w:numPr>
        <w:tabs>
          <w:tab w:val="left" w:pos="0"/>
        </w:tabs>
        <w:spacing w:after="192" w:line="276" w:lineRule="auto"/>
        <w:jc w:val="both"/>
        <w:rPr>
          <w:rFonts w:ascii="Inter" w:hAnsi="Inter" w:cs="Arial"/>
          <w:color w:val="002652"/>
          <w:sz w:val="24"/>
          <w:szCs w:val="24"/>
          <w:lang w:val="en-US"/>
        </w:rPr>
      </w:pPr>
      <w:r w:rsidRPr="00BD76E5">
        <w:rPr>
          <w:rFonts w:ascii="Inter" w:hAnsi="Inter" w:cs="Arial"/>
          <w:color w:val="002652"/>
          <w:sz w:val="24"/>
          <w:szCs w:val="24"/>
          <w:lang w:val="en-US"/>
        </w:rPr>
        <w:t>Poor answer with little relevant detail</w:t>
      </w:r>
    </w:p>
    <w:p w14:paraId="6FD9A7D9" w14:textId="77777777" w:rsidR="003376A3" w:rsidRPr="00BD76E5" w:rsidRDefault="003376A3" w:rsidP="003376A3">
      <w:pPr>
        <w:pStyle w:val="ListParagraph"/>
        <w:numPr>
          <w:ilvl w:val="0"/>
          <w:numId w:val="3"/>
        </w:numPr>
        <w:tabs>
          <w:tab w:val="left" w:pos="0"/>
        </w:tabs>
        <w:spacing w:after="192" w:line="276" w:lineRule="auto"/>
        <w:jc w:val="both"/>
        <w:rPr>
          <w:rFonts w:ascii="Inter" w:hAnsi="Inter" w:cs="Arial"/>
          <w:color w:val="002652"/>
          <w:sz w:val="24"/>
          <w:szCs w:val="24"/>
          <w:lang w:val="en-US"/>
        </w:rPr>
      </w:pPr>
      <w:r w:rsidRPr="00BD76E5">
        <w:rPr>
          <w:rFonts w:ascii="Inter" w:hAnsi="Inter" w:cs="Arial"/>
          <w:color w:val="002652"/>
          <w:sz w:val="24"/>
          <w:szCs w:val="24"/>
          <w:lang w:val="en-US"/>
        </w:rPr>
        <w:t>Okay answer with some detail</w:t>
      </w:r>
    </w:p>
    <w:p w14:paraId="0C091CB5" w14:textId="77777777" w:rsidR="003376A3" w:rsidRPr="00BD76E5" w:rsidRDefault="003376A3" w:rsidP="003376A3">
      <w:pPr>
        <w:pStyle w:val="ListParagraph"/>
        <w:numPr>
          <w:ilvl w:val="0"/>
          <w:numId w:val="3"/>
        </w:numPr>
        <w:tabs>
          <w:tab w:val="left" w:pos="0"/>
        </w:tabs>
        <w:spacing w:after="192" w:line="276" w:lineRule="auto"/>
        <w:jc w:val="both"/>
        <w:rPr>
          <w:rFonts w:ascii="Inter" w:hAnsi="Inter" w:cs="Arial"/>
          <w:color w:val="002652"/>
          <w:sz w:val="24"/>
          <w:szCs w:val="24"/>
          <w:lang w:val="en-US"/>
        </w:rPr>
      </w:pPr>
      <w:r w:rsidRPr="00BD76E5">
        <w:rPr>
          <w:rFonts w:ascii="Inter" w:hAnsi="Inter" w:cs="Arial"/>
          <w:color w:val="002652"/>
          <w:sz w:val="24"/>
          <w:szCs w:val="24"/>
          <w:lang w:val="en-US"/>
        </w:rPr>
        <w:t>Good response with good detail</w:t>
      </w:r>
    </w:p>
    <w:p w14:paraId="549EFC62" w14:textId="77777777" w:rsidR="003376A3" w:rsidRDefault="003376A3" w:rsidP="003376A3">
      <w:pPr>
        <w:pStyle w:val="ListParagraph"/>
        <w:numPr>
          <w:ilvl w:val="0"/>
          <w:numId w:val="3"/>
        </w:numPr>
        <w:tabs>
          <w:tab w:val="left" w:pos="0"/>
        </w:tabs>
        <w:spacing w:after="192" w:line="276" w:lineRule="auto"/>
        <w:jc w:val="both"/>
        <w:rPr>
          <w:rFonts w:ascii="Inter" w:hAnsi="Inter" w:cs="Arial"/>
          <w:color w:val="002652"/>
          <w:sz w:val="24"/>
          <w:szCs w:val="24"/>
          <w:lang w:val="en-US"/>
        </w:rPr>
      </w:pPr>
      <w:r w:rsidRPr="00BD76E5">
        <w:rPr>
          <w:rFonts w:ascii="Inter" w:hAnsi="Inter" w:cs="Arial"/>
          <w:color w:val="002652"/>
          <w:sz w:val="24"/>
          <w:szCs w:val="24"/>
          <w:lang w:val="en-US"/>
        </w:rPr>
        <w:t>Excellent response with high quality detail</w:t>
      </w:r>
    </w:p>
    <w:p w14:paraId="33C13894" w14:textId="77777777" w:rsidR="003376A3" w:rsidRDefault="003376A3" w:rsidP="003376A3">
      <w:pPr>
        <w:tabs>
          <w:tab w:val="left" w:pos="0"/>
        </w:tabs>
        <w:spacing w:after="192" w:line="276" w:lineRule="auto"/>
        <w:jc w:val="both"/>
        <w:rPr>
          <w:rFonts w:ascii="Inter" w:eastAsia="Arial" w:hAnsi="Inter" w:cs="Arial"/>
          <w:color w:val="002652"/>
          <w:sz w:val="24"/>
          <w:szCs w:val="24"/>
        </w:rPr>
      </w:pPr>
      <w:r w:rsidRPr="003376A3">
        <w:rPr>
          <w:rFonts w:ascii="Inter" w:eastAsia="Arial" w:hAnsi="Inter" w:cs="Arial"/>
          <w:color w:val="002652"/>
          <w:sz w:val="24"/>
          <w:szCs w:val="24"/>
        </w:rPr>
        <w:t xml:space="preserve">Note: </w:t>
      </w:r>
    </w:p>
    <w:p w14:paraId="6DBABDFF" w14:textId="77777777" w:rsidR="00182EDB" w:rsidRPr="00182EDB" w:rsidRDefault="00182EDB" w:rsidP="00182EDB">
      <w:pPr>
        <w:tabs>
          <w:tab w:val="left" w:pos="0"/>
        </w:tabs>
        <w:spacing w:after="192" w:line="276" w:lineRule="auto"/>
        <w:jc w:val="both"/>
        <w:rPr>
          <w:rFonts w:ascii="Inter" w:eastAsia="Arial" w:hAnsi="Inter" w:cs="Arial"/>
          <w:color w:val="002652"/>
          <w:sz w:val="24"/>
          <w:szCs w:val="24"/>
        </w:rPr>
      </w:pPr>
      <w:r w:rsidRPr="00182EDB">
        <w:rPr>
          <w:rFonts w:ascii="Inter" w:eastAsia="Arial" w:hAnsi="Inter" w:cs="Arial"/>
          <w:color w:val="002652"/>
          <w:sz w:val="24"/>
          <w:szCs w:val="24"/>
        </w:rPr>
        <w:t>Note:</w:t>
      </w:r>
    </w:p>
    <w:p w14:paraId="3017DB7F" w14:textId="77777777" w:rsidR="00182EDB" w:rsidRPr="00182EDB" w:rsidRDefault="00182EDB" w:rsidP="00182EDB">
      <w:pPr>
        <w:numPr>
          <w:ilvl w:val="0"/>
          <w:numId w:val="30"/>
        </w:numPr>
        <w:tabs>
          <w:tab w:val="left" w:pos="0"/>
        </w:tabs>
        <w:spacing w:after="192" w:line="276" w:lineRule="auto"/>
        <w:jc w:val="both"/>
        <w:rPr>
          <w:rFonts w:ascii="Inter" w:eastAsia="Arial" w:hAnsi="Inter" w:cs="Arial"/>
          <w:color w:val="002652"/>
          <w:sz w:val="24"/>
          <w:szCs w:val="24"/>
        </w:rPr>
      </w:pPr>
      <w:r w:rsidRPr="00182EDB">
        <w:rPr>
          <w:rFonts w:ascii="Inter" w:eastAsia="Arial" w:hAnsi="Inter" w:cs="Arial"/>
          <w:color w:val="002652"/>
          <w:sz w:val="24"/>
          <w:szCs w:val="24"/>
        </w:rPr>
        <w:t>Click </w:t>
      </w:r>
      <w:r w:rsidRPr="00182EDB">
        <w:rPr>
          <w:rFonts w:ascii="Inter" w:eastAsia="Arial" w:hAnsi="Inter" w:cs="Arial"/>
          <w:b/>
          <w:bCs/>
          <w:color w:val="002652"/>
          <w:sz w:val="24"/>
          <w:szCs w:val="24"/>
        </w:rPr>
        <w:t>Save my progress and resume later </w:t>
      </w:r>
      <w:r w:rsidRPr="00182EDB">
        <w:rPr>
          <w:rFonts w:ascii="Inter" w:eastAsia="Arial" w:hAnsi="Inter" w:cs="Arial"/>
          <w:color w:val="002652"/>
          <w:sz w:val="24"/>
          <w:szCs w:val="24"/>
        </w:rPr>
        <w:t>to save data and complete later.</w:t>
      </w:r>
    </w:p>
    <w:p w14:paraId="1E4C545B" w14:textId="77777777" w:rsidR="00182EDB" w:rsidRPr="00182EDB" w:rsidRDefault="00182EDB" w:rsidP="00182EDB">
      <w:pPr>
        <w:numPr>
          <w:ilvl w:val="0"/>
          <w:numId w:val="30"/>
        </w:numPr>
        <w:tabs>
          <w:tab w:val="left" w:pos="0"/>
        </w:tabs>
        <w:spacing w:after="192" w:line="276" w:lineRule="auto"/>
        <w:jc w:val="both"/>
        <w:rPr>
          <w:rFonts w:ascii="Inter" w:eastAsia="Arial" w:hAnsi="Inter" w:cs="Arial"/>
          <w:color w:val="002652"/>
          <w:sz w:val="24"/>
          <w:szCs w:val="24"/>
        </w:rPr>
      </w:pPr>
      <w:r w:rsidRPr="00182EDB">
        <w:rPr>
          <w:rFonts w:ascii="Inter" w:eastAsia="Arial" w:hAnsi="Inter" w:cs="Arial"/>
          <w:color w:val="002652"/>
          <w:sz w:val="24"/>
          <w:szCs w:val="24"/>
        </w:rPr>
        <w:t>After completing the form and clicking the </w:t>
      </w:r>
      <w:r w:rsidRPr="00182EDB">
        <w:rPr>
          <w:rFonts w:ascii="Inter" w:eastAsia="Arial" w:hAnsi="Inter" w:cs="Arial"/>
          <w:b/>
          <w:bCs/>
          <w:color w:val="002652"/>
          <w:sz w:val="24"/>
          <w:szCs w:val="24"/>
        </w:rPr>
        <w:t>SUBMIT</w:t>
      </w:r>
      <w:r w:rsidRPr="00182EDB">
        <w:rPr>
          <w:rFonts w:ascii="Inter" w:eastAsia="Arial" w:hAnsi="Inter" w:cs="Arial"/>
          <w:color w:val="002652"/>
          <w:sz w:val="24"/>
          <w:szCs w:val="24"/>
        </w:rPr>
        <w:t> button on the last page.</w:t>
      </w:r>
    </w:p>
    <w:p w14:paraId="714CE9E4" w14:textId="77777777" w:rsidR="00182EDB" w:rsidRPr="00182EDB" w:rsidRDefault="00182EDB" w:rsidP="00182EDB">
      <w:pPr>
        <w:numPr>
          <w:ilvl w:val="0"/>
          <w:numId w:val="30"/>
        </w:numPr>
        <w:tabs>
          <w:tab w:val="left" w:pos="0"/>
        </w:tabs>
        <w:spacing w:after="192" w:line="276" w:lineRule="auto"/>
        <w:jc w:val="both"/>
        <w:rPr>
          <w:rFonts w:ascii="Inter" w:eastAsia="Arial" w:hAnsi="Inter" w:cs="Arial"/>
          <w:color w:val="002652"/>
          <w:sz w:val="24"/>
          <w:szCs w:val="24"/>
        </w:rPr>
      </w:pPr>
      <w:r w:rsidRPr="00182EDB">
        <w:rPr>
          <w:rFonts w:ascii="Inter" w:eastAsia="Arial" w:hAnsi="Inter" w:cs="Arial"/>
          <w:color w:val="002652"/>
          <w:sz w:val="24"/>
          <w:szCs w:val="24"/>
        </w:rPr>
        <w:t>Please note that changes or amendments cannot be made once your application has been submitted.</w:t>
      </w:r>
    </w:p>
    <w:p w14:paraId="6CC6CA05" w14:textId="77777777" w:rsidR="00182EDB" w:rsidRPr="003376A3" w:rsidRDefault="00182EDB" w:rsidP="003376A3">
      <w:pPr>
        <w:tabs>
          <w:tab w:val="left" w:pos="0"/>
        </w:tabs>
        <w:spacing w:after="192" w:line="276" w:lineRule="auto"/>
        <w:jc w:val="both"/>
        <w:rPr>
          <w:rFonts w:ascii="Inter" w:eastAsia="Arial" w:hAnsi="Inter" w:cs="Arial"/>
          <w:color w:val="002652"/>
          <w:sz w:val="24"/>
          <w:szCs w:val="24"/>
        </w:rPr>
      </w:pPr>
    </w:p>
    <w:p w14:paraId="7EF33E27" w14:textId="4A3DC02D" w:rsidR="00BE7AB1" w:rsidRDefault="00BE7AB1" w:rsidP="00182EDB">
      <w:pPr>
        <w:tabs>
          <w:tab w:val="left" w:pos="0"/>
        </w:tabs>
        <w:spacing w:after="192" w:line="276" w:lineRule="auto"/>
        <w:jc w:val="both"/>
        <w:rPr>
          <w:rFonts w:ascii="Inter" w:hAnsi="Inter" w:cs="Arial"/>
          <w:color w:val="002652"/>
          <w:sz w:val="24"/>
          <w:szCs w:val="24"/>
          <w:lang w:val="en-US"/>
        </w:rPr>
      </w:pPr>
    </w:p>
    <w:p w14:paraId="45104A1E" w14:textId="77777777" w:rsidR="0047251D" w:rsidRPr="0047251D" w:rsidRDefault="0047251D" w:rsidP="0047251D">
      <w:pPr>
        <w:pStyle w:val="ListParagraph"/>
        <w:tabs>
          <w:tab w:val="left" w:pos="0"/>
        </w:tabs>
        <w:spacing w:after="192" w:line="276" w:lineRule="auto"/>
        <w:jc w:val="both"/>
        <w:rPr>
          <w:rFonts w:ascii="Inter" w:hAnsi="Inter" w:cs="Arial"/>
          <w:color w:val="002652"/>
          <w:sz w:val="24"/>
          <w:szCs w:val="24"/>
          <w:lang w:val="en-US"/>
        </w:rPr>
      </w:pPr>
    </w:p>
    <w:tbl>
      <w:tblPr>
        <w:tblW w:w="9923" w:type="dxa"/>
        <w:tblInd w:w="-152" w:type="dxa"/>
        <w:tblCellMar>
          <w:top w:w="15" w:type="dxa"/>
          <w:left w:w="15" w:type="dxa"/>
          <w:bottom w:w="15" w:type="dxa"/>
          <w:right w:w="15" w:type="dxa"/>
        </w:tblCellMar>
        <w:tblLook w:val="04A0" w:firstRow="1" w:lastRow="0" w:firstColumn="1" w:lastColumn="0" w:noHBand="0" w:noVBand="1"/>
      </w:tblPr>
      <w:tblGrid>
        <w:gridCol w:w="4740"/>
        <w:gridCol w:w="5183"/>
      </w:tblGrid>
      <w:tr w:rsidR="00804CFB" w:rsidRPr="00336747" w14:paraId="4D2AB1E7" w14:textId="77777777" w:rsidTr="2ED8B134">
        <w:trPr>
          <w:trHeight w:val="515"/>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hideMark/>
          </w:tcPr>
          <w:p w14:paraId="0740BE64" w14:textId="08CB43E2" w:rsidR="00804CFB" w:rsidRPr="00F023F8" w:rsidRDefault="00804CFB" w:rsidP="003F220D">
            <w:pPr>
              <w:pStyle w:val="ListParagraph"/>
              <w:numPr>
                <w:ilvl w:val="0"/>
                <w:numId w:val="4"/>
              </w:numPr>
              <w:tabs>
                <w:tab w:val="left" w:pos="0"/>
              </w:tabs>
              <w:spacing w:after="0" w:line="276" w:lineRule="auto"/>
              <w:rPr>
                <w:rFonts w:ascii="Inter" w:eastAsia="Times New Roman" w:hAnsi="Inter" w:cs="Times New Roman"/>
                <w:color w:val="FF0000"/>
                <w:sz w:val="24"/>
                <w:szCs w:val="24"/>
                <w:lang w:eastAsia="en-GB"/>
              </w:rPr>
            </w:pPr>
            <w:r w:rsidRPr="00F023F8">
              <w:rPr>
                <w:rFonts w:ascii="Inter" w:eastAsia="Times New Roman" w:hAnsi="Inter" w:cs="Arial"/>
                <w:b/>
                <w:bCs/>
                <w:sz w:val="24"/>
                <w:szCs w:val="24"/>
                <w:lang w:eastAsia="en-GB"/>
              </w:rPr>
              <w:t xml:space="preserve">Your </w:t>
            </w:r>
            <w:r w:rsidR="00780D83">
              <w:rPr>
                <w:rFonts w:ascii="Inter" w:eastAsia="Times New Roman" w:hAnsi="Inter" w:cs="Arial"/>
                <w:b/>
                <w:bCs/>
                <w:sz w:val="24"/>
                <w:szCs w:val="24"/>
                <w:lang w:eastAsia="en-GB"/>
              </w:rPr>
              <w:t>Organisation</w:t>
            </w:r>
          </w:p>
          <w:p w14:paraId="761CE283" w14:textId="333EB208" w:rsidR="00804CFB" w:rsidRPr="00336747" w:rsidRDefault="00804CFB" w:rsidP="000945A7">
            <w:pPr>
              <w:tabs>
                <w:tab w:val="left" w:pos="0"/>
              </w:tabs>
              <w:spacing w:after="0" w:line="276" w:lineRule="auto"/>
              <w:rPr>
                <w:rFonts w:ascii="Inter" w:eastAsia="Times New Roman" w:hAnsi="Inter" w:cs="Times New Roman"/>
                <w:color w:val="FF0000"/>
                <w:sz w:val="24"/>
                <w:szCs w:val="24"/>
                <w:lang w:eastAsia="en-GB"/>
              </w:rPr>
            </w:pPr>
            <w:r w:rsidRPr="00336747">
              <w:rPr>
                <w:rFonts w:ascii="Inter" w:eastAsia="Times New Roman" w:hAnsi="Inter" w:cs="Arial"/>
                <w:color w:val="FF0000"/>
                <w:sz w:val="24"/>
                <w:szCs w:val="24"/>
                <w:lang w:eastAsia="en-GB"/>
              </w:rPr>
              <w:t> </w:t>
            </w:r>
          </w:p>
        </w:tc>
      </w:tr>
      <w:tr w:rsidR="00B01682" w:rsidRPr="00336747" w14:paraId="41F78DD7" w14:textId="77777777" w:rsidTr="2ED8B134">
        <w:trPr>
          <w:trHeight w:val="20"/>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8AE6112" w14:textId="250B83E1" w:rsidR="00BF1457" w:rsidRPr="00F737D6" w:rsidRDefault="00D14CB5" w:rsidP="003F220D">
            <w:pPr>
              <w:pStyle w:val="ListParagraph"/>
              <w:numPr>
                <w:ilvl w:val="1"/>
                <w:numId w:val="9"/>
              </w:numPr>
              <w:tabs>
                <w:tab w:val="left" w:pos="0"/>
              </w:tabs>
              <w:spacing w:after="0" w:line="276" w:lineRule="auto"/>
              <w:ind w:left="37" w:firstLine="0"/>
              <w:rPr>
                <w:rFonts w:ascii="Inter" w:eastAsia="Times New Roman" w:hAnsi="Inter" w:cs="Arial"/>
                <w:sz w:val="24"/>
                <w:szCs w:val="24"/>
                <w:lang w:eastAsia="en-GB"/>
              </w:rPr>
            </w:pPr>
            <w:r w:rsidRPr="00F737D6">
              <w:rPr>
                <w:rFonts w:ascii="Inter" w:eastAsia="Times New Roman" w:hAnsi="Inter" w:cs="Arial"/>
                <w:sz w:val="24"/>
                <w:szCs w:val="24"/>
                <w:lang w:eastAsia="en-GB"/>
              </w:rPr>
              <w:t>Organisation name</w:t>
            </w:r>
            <w:r w:rsidR="00B01682" w:rsidRPr="00F737D6">
              <w:rPr>
                <w:rFonts w:ascii="Inter" w:eastAsia="Times New Roman" w:hAnsi="Inter" w:cs="Arial"/>
                <w:sz w:val="24"/>
                <w:szCs w:val="24"/>
                <w:lang w:eastAsia="en-GB"/>
              </w:rPr>
              <w:t>:</w:t>
            </w:r>
            <w:r w:rsidR="000C0610" w:rsidRPr="00F737D6">
              <w:rPr>
                <w:rFonts w:ascii="Inter" w:eastAsia="Times New Roman" w:hAnsi="Inter" w:cs="Arial"/>
                <w:sz w:val="24"/>
                <w:szCs w:val="24"/>
                <w:lang w:eastAsia="en-GB"/>
              </w:rPr>
              <w:t xml:space="preserve"> </w:t>
            </w:r>
            <w:r w:rsidR="00BF1457" w:rsidRPr="00F737D6">
              <w:rPr>
                <w:rFonts w:ascii="Inter" w:eastAsia="Times New Roman" w:hAnsi="Inter" w:cs="Times New Roman"/>
                <w:i/>
                <w:iCs/>
                <w:sz w:val="24"/>
                <w:szCs w:val="24"/>
                <w:lang w:eastAsia="en-GB"/>
              </w:rPr>
              <w:t>(this must match your registered name with the Commission/Regulator)</w:t>
            </w:r>
          </w:p>
          <w:p w14:paraId="02022AE0" w14:textId="77777777" w:rsidR="00DC6F00" w:rsidRPr="00336747" w:rsidRDefault="00DC6F00" w:rsidP="000945A7">
            <w:pPr>
              <w:pStyle w:val="ListParagraph"/>
              <w:tabs>
                <w:tab w:val="left" w:pos="0"/>
              </w:tabs>
              <w:spacing w:after="0" w:line="276" w:lineRule="auto"/>
              <w:ind w:left="0"/>
              <w:rPr>
                <w:rFonts w:ascii="Inter" w:eastAsia="Times New Roman" w:hAnsi="Inter" w:cs="Times New Roman"/>
                <w:color w:val="FF0000"/>
                <w:sz w:val="24"/>
                <w:szCs w:val="24"/>
                <w:lang w:eastAsia="en-GB"/>
              </w:rPr>
            </w:pPr>
          </w:p>
          <w:p w14:paraId="79F7BD90" w14:textId="349EF9FA" w:rsidR="00DC6F00" w:rsidRPr="00336747" w:rsidRDefault="00DC6F00" w:rsidP="000945A7">
            <w:pPr>
              <w:tabs>
                <w:tab w:val="left" w:pos="0"/>
              </w:tabs>
              <w:spacing w:after="0" w:line="276" w:lineRule="auto"/>
              <w:rPr>
                <w:rFonts w:ascii="Inter" w:eastAsia="Times New Roman" w:hAnsi="Inter" w:cs="Arial"/>
                <w:color w:val="FF0000"/>
                <w:sz w:val="24"/>
                <w:szCs w:val="24"/>
                <w:lang w:eastAsia="en-GB"/>
              </w:rPr>
            </w:pP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0302491" w14:textId="679FFFD0" w:rsidR="00B01682" w:rsidRPr="000C0610" w:rsidRDefault="00B01682" w:rsidP="000945A7">
            <w:pPr>
              <w:tabs>
                <w:tab w:val="left" w:pos="0"/>
              </w:tabs>
              <w:spacing w:after="0" w:line="276" w:lineRule="auto"/>
              <w:rPr>
                <w:rFonts w:ascii="Inter" w:eastAsia="Times New Roman" w:hAnsi="Inter" w:cs="Times New Roman"/>
                <w:color w:val="FF0000"/>
                <w:sz w:val="24"/>
                <w:szCs w:val="24"/>
                <w:lang w:eastAsia="en-GB"/>
              </w:rPr>
            </w:pPr>
          </w:p>
        </w:tc>
      </w:tr>
      <w:tr w:rsidR="004A234B" w:rsidRPr="00336747" w14:paraId="475A63D6" w14:textId="77777777" w:rsidTr="2ED8B134">
        <w:trPr>
          <w:trHeight w:val="20"/>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F7C12E" w14:textId="2B638C56" w:rsidR="004A234B" w:rsidRPr="00F737D6" w:rsidRDefault="004A234B" w:rsidP="003F220D">
            <w:pPr>
              <w:pStyle w:val="ListParagraph"/>
              <w:numPr>
                <w:ilvl w:val="1"/>
                <w:numId w:val="9"/>
              </w:numPr>
              <w:tabs>
                <w:tab w:val="left" w:pos="0"/>
              </w:tabs>
              <w:spacing w:after="0" w:line="276" w:lineRule="auto"/>
              <w:ind w:left="37" w:firstLine="0"/>
              <w:rPr>
                <w:rFonts w:ascii="Inter" w:eastAsia="Times New Roman" w:hAnsi="Inter" w:cs="Arial"/>
                <w:sz w:val="24"/>
                <w:szCs w:val="24"/>
                <w:lang w:eastAsia="en-GB"/>
              </w:rPr>
            </w:pPr>
            <w:r>
              <w:rPr>
                <w:rFonts w:ascii="Inter" w:eastAsia="Times New Roman" w:hAnsi="Inter" w:cs="Arial"/>
                <w:sz w:val="24"/>
                <w:szCs w:val="24"/>
                <w:lang w:eastAsia="en-GB"/>
              </w:rPr>
              <w:t>Please enter your Charity Commission number</w:t>
            </w:r>
            <w:r w:rsidR="00D27429" w:rsidRPr="125F89EE">
              <w:rPr>
                <w:rFonts w:ascii="Inter" w:eastAsia="Times New Roman" w:hAnsi="Inter" w:cs="Arial"/>
                <w:sz w:val="24"/>
                <w:szCs w:val="24"/>
                <w:lang w:eastAsia="en-GB"/>
              </w:rPr>
              <w:t>?</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BADA6E" w14:textId="77777777" w:rsidR="004A234B" w:rsidRPr="000C0610" w:rsidRDefault="004A234B" w:rsidP="000945A7">
            <w:pPr>
              <w:tabs>
                <w:tab w:val="left" w:pos="0"/>
              </w:tabs>
              <w:spacing w:after="0" w:line="276" w:lineRule="auto"/>
              <w:rPr>
                <w:rFonts w:ascii="Inter" w:eastAsia="Times New Roman" w:hAnsi="Inter" w:cs="Times New Roman"/>
                <w:color w:val="FF0000"/>
                <w:sz w:val="24"/>
                <w:szCs w:val="24"/>
                <w:lang w:eastAsia="en-GB"/>
              </w:rPr>
            </w:pPr>
          </w:p>
        </w:tc>
      </w:tr>
      <w:tr w:rsidR="00BF1457" w:rsidRPr="00BF1457" w14:paraId="168F30FA" w14:textId="77777777" w:rsidTr="2ED8B134">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81678B3" w14:textId="3E4CCBA8" w:rsidR="00BF1457" w:rsidRPr="00590258" w:rsidRDefault="212745E9" w:rsidP="003F220D">
            <w:pPr>
              <w:pStyle w:val="ListParagraph"/>
              <w:numPr>
                <w:ilvl w:val="1"/>
                <w:numId w:val="9"/>
              </w:numPr>
              <w:tabs>
                <w:tab w:val="left" w:pos="0"/>
              </w:tabs>
              <w:spacing w:line="276" w:lineRule="auto"/>
              <w:ind w:left="0" w:firstLine="0"/>
              <w:rPr>
                <w:rFonts w:ascii="Inter" w:eastAsia="Times New Roman" w:hAnsi="Inter" w:cs="Arial"/>
                <w:sz w:val="24"/>
                <w:szCs w:val="24"/>
                <w:lang w:eastAsia="en-GB"/>
              </w:rPr>
            </w:pPr>
            <w:r w:rsidRPr="00590258">
              <w:rPr>
                <w:rFonts w:ascii="Inter" w:eastAsia="Times New Roman" w:hAnsi="Inter" w:cs="Arial"/>
                <w:sz w:val="24"/>
                <w:szCs w:val="24"/>
                <w:lang w:eastAsia="en-GB"/>
              </w:rPr>
              <w:t>Please provide the link to your organisation’s page on</w:t>
            </w:r>
            <w:r w:rsidR="004741A5" w:rsidRPr="00590258">
              <w:rPr>
                <w:rFonts w:ascii="Inter" w:eastAsia="Times New Roman" w:hAnsi="Inter" w:cs="Arial"/>
                <w:sz w:val="24"/>
                <w:szCs w:val="24"/>
                <w:lang w:eastAsia="en-GB"/>
              </w:rPr>
              <w:t xml:space="preserve"> the Charity Commission</w:t>
            </w:r>
            <w:r w:rsidR="00BF1457" w:rsidRPr="00590258">
              <w:rPr>
                <w:rFonts w:ascii="Inter" w:eastAsia="Times New Roman" w:hAnsi="Inter" w:cs="Arial"/>
                <w:sz w:val="24"/>
                <w:szCs w:val="24"/>
                <w:lang w:eastAsia="en-GB"/>
              </w:rPr>
              <w:t> </w:t>
            </w:r>
            <w:r w:rsidRPr="00590258">
              <w:rPr>
                <w:rFonts w:ascii="Inter" w:eastAsia="Times New Roman" w:hAnsi="Inter" w:cs="Arial"/>
                <w:sz w:val="24"/>
                <w:szCs w:val="24"/>
                <w:lang w:eastAsia="en-GB"/>
              </w:rPr>
              <w:t>so we can review your financial information there. </w:t>
            </w:r>
            <w:r w:rsidR="063275BD" w:rsidRPr="1E2C761A">
              <w:rPr>
                <w:rFonts w:ascii="Inter" w:eastAsia="Times New Roman" w:hAnsi="Inter" w:cs="Arial"/>
                <w:sz w:val="24"/>
                <w:szCs w:val="24"/>
                <w:lang w:eastAsia="en-GB"/>
              </w:rPr>
              <w:t xml:space="preserve"> </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121538E" w14:textId="77777777" w:rsidR="00BF1457" w:rsidRPr="000C0610" w:rsidRDefault="212745E9" w:rsidP="00D671A6">
            <w:pPr>
              <w:tabs>
                <w:tab w:val="left" w:pos="0"/>
              </w:tabs>
              <w:spacing w:after="0" w:line="276" w:lineRule="auto"/>
              <w:rPr>
                <w:rFonts w:ascii="Inter" w:eastAsia="Times New Roman" w:hAnsi="Inter" w:cs="Arial"/>
                <w:color w:val="FF0000"/>
                <w:sz w:val="24"/>
                <w:szCs w:val="24"/>
                <w:lang w:eastAsia="en-GB"/>
              </w:rPr>
            </w:pPr>
            <w:r w:rsidRPr="5EA890F9">
              <w:rPr>
                <w:rFonts w:ascii="Inter" w:eastAsia="Times New Roman" w:hAnsi="Inter" w:cs="Arial"/>
                <w:color w:val="FF0000"/>
                <w:sz w:val="24"/>
                <w:szCs w:val="24"/>
                <w:lang w:eastAsia="en-GB"/>
              </w:rPr>
              <w:t>  </w:t>
            </w:r>
          </w:p>
        </w:tc>
      </w:tr>
      <w:tr w:rsidR="0038469B" w:rsidRPr="00BF1457" w14:paraId="4E6DCD97" w14:textId="77777777" w:rsidTr="2ED8B134">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11EB2B" w14:textId="0277FDB0" w:rsidR="0038469B" w:rsidRPr="00590258" w:rsidRDefault="0038469B" w:rsidP="0038469B">
            <w:pPr>
              <w:pStyle w:val="ListParagraph"/>
              <w:numPr>
                <w:ilvl w:val="1"/>
                <w:numId w:val="9"/>
              </w:numPr>
              <w:tabs>
                <w:tab w:val="left" w:pos="0"/>
              </w:tabs>
              <w:spacing w:line="276" w:lineRule="auto"/>
              <w:ind w:left="0" w:firstLine="0"/>
              <w:rPr>
                <w:rFonts w:ascii="Inter" w:eastAsia="Times New Roman" w:hAnsi="Inter" w:cs="Arial"/>
                <w:sz w:val="24"/>
                <w:szCs w:val="24"/>
                <w:lang w:eastAsia="en-GB"/>
              </w:rPr>
            </w:pPr>
            <w:r>
              <w:rPr>
                <w:rFonts w:ascii="Inter" w:eastAsia="Times New Roman" w:hAnsi="Inter" w:cs="Arial"/>
                <w:sz w:val="24"/>
                <w:szCs w:val="24"/>
                <w:lang w:eastAsia="en-GB"/>
              </w:rPr>
              <w:t xml:space="preserve">Please enter your company registration number if you have one? </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77C92E" w14:textId="77777777" w:rsidR="0038469B" w:rsidRPr="5EA890F9" w:rsidRDefault="0038469B" w:rsidP="0038469B">
            <w:pPr>
              <w:tabs>
                <w:tab w:val="left" w:pos="0"/>
              </w:tabs>
              <w:spacing w:after="0" w:line="276" w:lineRule="auto"/>
              <w:rPr>
                <w:rFonts w:ascii="Inter" w:eastAsia="Times New Roman" w:hAnsi="Inter" w:cs="Arial"/>
                <w:color w:val="FF0000"/>
                <w:sz w:val="24"/>
                <w:szCs w:val="24"/>
                <w:lang w:eastAsia="en-GB"/>
              </w:rPr>
            </w:pPr>
          </w:p>
        </w:tc>
      </w:tr>
      <w:tr w:rsidR="0038469B" w:rsidRPr="00BF1457" w14:paraId="30F29001" w14:textId="77777777" w:rsidTr="2ED8B134">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413087" w14:textId="504C05A1" w:rsidR="0038469B" w:rsidRPr="00590258" w:rsidRDefault="0038469B" w:rsidP="0038469B">
            <w:pPr>
              <w:pStyle w:val="ListParagraph"/>
              <w:numPr>
                <w:ilvl w:val="1"/>
                <w:numId w:val="9"/>
              </w:numPr>
              <w:tabs>
                <w:tab w:val="left" w:pos="0"/>
              </w:tabs>
              <w:spacing w:line="276" w:lineRule="auto"/>
              <w:ind w:left="0" w:firstLine="0"/>
              <w:rPr>
                <w:rFonts w:ascii="Inter" w:eastAsia="Times New Roman" w:hAnsi="Inter" w:cs="Arial"/>
                <w:sz w:val="24"/>
                <w:szCs w:val="24"/>
                <w:lang w:eastAsia="en-GB"/>
              </w:rPr>
            </w:pPr>
            <w:r>
              <w:rPr>
                <w:rFonts w:ascii="Inter" w:eastAsia="Times New Roman" w:hAnsi="Inter" w:cs="Arial"/>
                <w:sz w:val="24"/>
                <w:szCs w:val="24"/>
                <w:lang w:eastAsia="en-GB"/>
              </w:rPr>
              <w:t>What is the structure of your organisation?</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80D047" w14:textId="77777777" w:rsidR="0038469B" w:rsidRPr="003F473C" w:rsidRDefault="00C17B86" w:rsidP="0038469B">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279805818"/>
                <w14:checkbox>
                  <w14:checked w14:val="0"/>
                  <w14:checkedState w14:val="2612" w14:font="MS Gothic"/>
                  <w14:uncheckedState w14:val="2610" w14:font="MS Gothic"/>
                </w14:checkbox>
              </w:sdtPr>
              <w:sdtEndPr/>
              <w:sdtContent>
                <w:r w:rsidR="0038469B" w:rsidRPr="003F473C">
                  <w:rPr>
                    <w:rFonts w:ascii="MS Gothic" w:eastAsia="MS Gothic" w:hAnsi="MS Gothic" w:cs="MS Gothic"/>
                    <w:sz w:val="24"/>
                    <w:szCs w:val="24"/>
                    <w:lang w:eastAsia="en-GB"/>
                  </w:rPr>
                  <w:t>☐</w:t>
                </w:r>
              </w:sdtContent>
            </w:sdt>
            <w:r w:rsidR="0038469B" w:rsidRPr="003F473C">
              <w:rPr>
                <w:rFonts w:ascii="Inter" w:eastAsia="Times New Roman" w:hAnsi="Inter" w:cs="Arial"/>
                <w:sz w:val="24"/>
                <w:szCs w:val="24"/>
                <w:lang w:eastAsia="en-GB"/>
              </w:rPr>
              <w:t xml:space="preserve"> </w:t>
            </w:r>
            <w:r w:rsidR="0038469B">
              <w:rPr>
                <w:rFonts w:ascii="Inter" w:eastAsia="Times New Roman" w:hAnsi="Inter" w:cs="Arial"/>
                <w:sz w:val="24"/>
                <w:szCs w:val="24"/>
                <w:lang w:eastAsia="en-GB"/>
              </w:rPr>
              <w:t>Unincorporate Association</w:t>
            </w:r>
          </w:p>
          <w:p w14:paraId="5BC2F5A7" w14:textId="77777777" w:rsidR="0038469B" w:rsidRPr="003F473C" w:rsidRDefault="00C17B86" w:rsidP="0038469B">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501434866"/>
                <w14:checkbox>
                  <w14:checked w14:val="0"/>
                  <w14:checkedState w14:val="2612" w14:font="MS Gothic"/>
                  <w14:uncheckedState w14:val="2610" w14:font="MS Gothic"/>
                </w14:checkbox>
              </w:sdtPr>
              <w:sdtEndPr/>
              <w:sdtContent>
                <w:r w:rsidR="0038469B" w:rsidRPr="003F473C">
                  <w:rPr>
                    <w:rFonts w:ascii="Segoe UI Symbol" w:eastAsia="Times New Roman" w:hAnsi="Segoe UI Symbol" w:cs="Segoe UI Symbol"/>
                    <w:sz w:val="24"/>
                    <w:szCs w:val="24"/>
                    <w:lang w:eastAsia="en-GB"/>
                  </w:rPr>
                  <w:t>☐</w:t>
                </w:r>
              </w:sdtContent>
            </w:sdt>
            <w:r w:rsidR="0038469B" w:rsidRPr="003F473C">
              <w:rPr>
                <w:rFonts w:ascii="Inter" w:eastAsia="Times New Roman" w:hAnsi="Inter" w:cs="Arial"/>
                <w:sz w:val="24"/>
                <w:szCs w:val="24"/>
                <w:lang w:eastAsia="en-GB"/>
              </w:rPr>
              <w:t xml:space="preserve"> </w:t>
            </w:r>
            <w:r w:rsidR="0038469B">
              <w:rPr>
                <w:rFonts w:ascii="Inter" w:eastAsia="Times New Roman" w:hAnsi="Inter" w:cs="Arial"/>
                <w:sz w:val="24"/>
                <w:szCs w:val="24"/>
                <w:lang w:eastAsia="en-GB"/>
              </w:rPr>
              <w:t>Charitable Trust</w:t>
            </w:r>
          </w:p>
          <w:p w14:paraId="6156FAE8" w14:textId="77777777" w:rsidR="0038469B" w:rsidRPr="003F473C" w:rsidRDefault="00C17B86" w:rsidP="0038469B">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657443647"/>
                <w14:checkbox>
                  <w14:checked w14:val="0"/>
                  <w14:checkedState w14:val="2612" w14:font="MS Gothic"/>
                  <w14:uncheckedState w14:val="2610" w14:font="MS Gothic"/>
                </w14:checkbox>
              </w:sdtPr>
              <w:sdtEndPr/>
              <w:sdtContent>
                <w:r w:rsidR="0038469B" w:rsidRPr="003F473C">
                  <w:rPr>
                    <w:rFonts w:ascii="Segoe UI Symbol" w:eastAsia="Times New Roman" w:hAnsi="Segoe UI Symbol" w:cs="Segoe UI Symbol"/>
                    <w:sz w:val="24"/>
                    <w:szCs w:val="24"/>
                    <w:lang w:eastAsia="en-GB"/>
                  </w:rPr>
                  <w:t>☐</w:t>
                </w:r>
              </w:sdtContent>
            </w:sdt>
            <w:r w:rsidR="0038469B" w:rsidRPr="003F473C">
              <w:rPr>
                <w:rFonts w:ascii="Inter" w:eastAsia="Times New Roman" w:hAnsi="Inter" w:cs="Arial"/>
                <w:sz w:val="24"/>
                <w:szCs w:val="24"/>
                <w:lang w:eastAsia="en-GB"/>
              </w:rPr>
              <w:t xml:space="preserve"> </w:t>
            </w:r>
            <w:r w:rsidR="0038469B">
              <w:rPr>
                <w:rFonts w:ascii="Inter" w:eastAsia="Times New Roman" w:hAnsi="Inter" w:cs="Arial"/>
                <w:sz w:val="24"/>
                <w:szCs w:val="24"/>
                <w:lang w:eastAsia="en-GB"/>
              </w:rPr>
              <w:t>Charitable Incorporated Organisation</w:t>
            </w:r>
          </w:p>
          <w:p w14:paraId="60E47E0E" w14:textId="77777777" w:rsidR="0038469B" w:rsidRPr="003F473C" w:rsidRDefault="00C17B86" w:rsidP="0038469B">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936362339"/>
                <w14:checkbox>
                  <w14:checked w14:val="0"/>
                  <w14:checkedState w14:val="2612" w14:font="MS Gothic"/>
                  <w14:uncheckedState w14:val="2610" w14:font="MS Gothic"/>
                </w14:checkbox>
              </w:sdtPr>
              <w:sdtEndPr/>
              <w:sdtContent>
                <w:r w:rsidR="0038469B" w:rsidRPr="003F473C">
                  <w:rPr>
                    <w:rFonts w:ascii="Segoe UI Symbol" w:eastAsia="Times New Roman" w:hAnsi="Segoe UI Symbol" w:cs="Segoe UI Symbol"/>
                    <w:sz w:val="24"/>
                    <w:szCs w:val="24"/>
                    <w:lang w:eastAsia="en-GB"/>
                  </w:rPr>
                  <w:t>☐</w:t>
                </w:r>
              </w:sdtContent>
            </w:sdt>
            <w:r w:rsidR="0038469B" w:rsidRPr="003F473C">
              <w:rPr>
                <w:rFonts w:ascii="Inter" w:eastAsia="Times New Roman" w:hAnsi="Inter" w:cs="Arial"/>
                <w:sz w:val="24"/>
                <w:szCs w:val="24"/>
                <w:lang w:eastAsia="en-GB"/>
              </w:rPr>
              <w:t xml:space="preserve"> </w:t>
            </w:r>
            <w:r w:rsidR="0038469B">
              <w:rPr>
                <w:rFonts w:ascii="Inter" w:eastAsia="Times New Roman" w:hAnsi="Inter" w:cs="Arial"/>
                <w:sz w:val="24"/>
                <w:szCs w:val="24"/>
                <w:lang w:eastAsia="en-GB"/>
              </w:rPr>
              <w:t>Community Interest Company</w:t>
            </w:r>
          </w:p>
          <w:p w14:paraId="38C4CEE1" w14:textId="77777777" w:rsidR="0038469B" w:rsidRPr="003F473C" w:rsidRDefault="00C17B86" w:rsidP="0038469B">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716464398"/>
                <w14:checkbox>
                  <w14:checked w14:val="0"/>
                  <w14:checkedState w14:val="2612" w14:font="MS Gothic"/>
                  <w14:uncheckedState w14:val="2610" w14:font="MS Gothic"/>
                </w14:checkbox>
              </w:sdtPr>
              <w:sdtEndPr/>
              <w:sdtContent>
                <w:r w:rsidR="0038469B" w:rsidRPr="003F473C">
                  <w:rPr>
                    <w:rFonts w:ascii="Segoe UI Symbol" w:eastAsia="Times New Roman" w:hAnsi="Segoe UI Symbol" w:cs="Segoe UI Symbol"/>
                    <w:sz w:val="24"/>
                    <w:szCs w:val="24"/>
                    <w:lang w:eastAsia="en-GB"/>
                  </w:rPr>
                  <w:t>☐</w:t>
                </w:r>
              </w:sdtContent>
            </w:sdt>
            <w:r w:rsidR="0038469B" w:rsidRPr="003F473C">
              <w:rPr>
                <w:rFonts w:ascii="Inter" w:eastAsia="Times New Roman" w:hAnsi="Inter" w:cs="Arial"/>
                <w:sz w:val="24"/>
                <w:szCs w:val="24"/>
                <w:lang w:eastAsia="en-GB"/>
              </w:rPr>
              <w:t xml:space="preserve"> </w:t>
            </w:r>
            <w:r w:rsidR="0038469B">
              <w:rPr>
                <w:rFonts w:ascii="Inter" w:eastAsia="Times New Roman" w:hAnsi="Inter" w:cs="Arial"/>
                <w:sz w:val="24"/>
                <w:szCs w:val="24"/>
                <w:lang w:eastAsia="en-GB"/>
              </w:rPr>
              <w:t>Charitable Company Limited by Guarantee</w:t>
            </w:r>
          </w:p>
          <w:p w14:paraId="39EF6B42" w14:textId="5FF2768E" w:rsidR="0038469B" w:rsidRPr="5EA890F9" w:rsidRDefault="00C17B86" w:rsidP="0038469B">
            <w:pPr>
              <w:tabs>
                <w:tab w:val="left" w:pos="0"/>
              </w:tabs>
              <w:spacing w:after="0" w:line="276" w:lineRule="auto"/>
              <w:rPr>
                <w:rFonts w:ascii="Inter" w:eastAsia="Times New Roman" w:hAnsi="Inter" w:cs="Arial"/>
                <w:color w:val="FF0000"/>
                <w:sz w:val="24"/>
                <w:szCs w:val="24"/>
                <w:lang w:eastAsia="en-GB"/>
              </w:rPr>
            </w:pPr>
            <w:sdt>
              <w:sdtPr>
                <w:rPr>
                  <w:rFonts w:ascii="Segoe UI Symbol" w:eastAsia="Times New Roman" w:hAnsi="Segoe UI Symbol" w:cs="Segoe UI Symbol"/>
                  <w:sz w:val="24"/>
                  <w:szCs w:val="24"/>
                  <w:lang w:eastAsia="en-GB"/>
                </w:rPr>
                <w:id w:val="108321303"/>
                <w14:checkbox>
                  <w14:checked w14:val="0"/>
                  <w14:checkedState w14:val="2612" w14:font="MS Gothic"/>
                  <w14:uncheckedState w14:val="2610" w14:font="MS Gothic"/>
                </w14:checkbox>
              </w:sdtPr>
              <w:sdtEndPr/>
              <w:sdtContent>
                <w:r w:rsidR="0038469B" w:rsidRPr="003F473C">
                  <w:rPr>
                    <w:rFonts w:ascii="Segoe UI Symbol" w:eastAsia="Times New Roman" w:hAnsi="Segoe UI Symbol" w:cs="Segoe UI Symbol"/>
                    <w:sz w:val="24"/>
                    <w:szCs w:val="24"/>
                    <w:lang w:eastAsia="en-GB"/>
                  </w:rPr>
                  <w:t>☐</w:t>
                </w:r>
              </w:sdtContent>
            </w:sdt>
            <w:r w:rsidR="0038469B" w:rsidRPr="003F473C">
              <w:rPr>
                <w:rFonts w:ascii="Inter" w:eastAsia="Times New Roman" w:hAnsi="Inter" w:cs="Arial"/>
                <w:sz w:val="24"/>
                <w:szCs w:val="24"/>
                <w:lang w:eastAsia="en-GB"/>
              </w:rPr>
              <w:t xml:space="preserve"> </w:t>
            </w:r>
            <w:r w:rsidR="0038469B">
              <w:rPr>
                <w:rFonts w:ascii="Inter" w:eastAsia="Times New Roman" w:hAnsi="Inter" w:cs="Arial"/>
                <w:sz w:val="24"/>
                <w:szCs w:val="24"/>
                <w:lang w:eastAsia="en-GB"/>
              </w:rPr>
              <w:t>Other (please give details below</w:t>
            </w:r>
            <w:r w:rsidR="00B45EFC">
              <w:rPr>
                <w:rFonts w:ascii="Inter" w:eastAsia="Times New Roman" w:hAnsi="Inter" w:cs="Arial"/>
                <w:sz w:val="24"/>
                <w:szCs w:val="24"/>
                <w:lang w:eastAsia="en-GB"/>
              </w:rPr>
              <w:t>)</w:t>
            </w:r>
          </w:p>
        </w:tc>
      </w:tr>
      <w:tr w:rsidR="0038469B" w:rsidRPr="00BF1457" w14:paraId="23DFED7E" w14:textId="77777777" w:rsidTr="00FC3140">
        <w:trPr>
          <w:trHeight w:val="515"/>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AE903A" w14:textId="753AE9EB" w:rsidR="0038469B" w:rsidRPr="5EA890F9" w:rsidRDefault="0038469B" w:rsidP="0038469B">
            <w:pPr>
              <w:tabs>
                <w:tab w:val="left" w:pos="0"/>
              </w:tabs>
              <w:spacing w:after="0" w:line="276" w:lineRule="auto"/>
              <w:rPr>
                <w:rFonts w:ascii="Inter" w:eastAsia="Times New Roman" w:hAnsi="Inter" w:cs="Arial"/>
                <w:color w:val="FF0000"/>
                <w:sz w:val="24"/>
                <w:szCs w:val="24"/>
                <w:lang w:eastAsia="en-GB"/>
              </w:rPr>
            </w:pPr>
            <w:r w:rsidRPr="00385059">
              <w:rPr>
                <w:rFonts w:ascii="Inter" w:eastAsia="Times New Roman" w:hAnsi="Inter" w:cs="Segoe UI Symbol"/>
                <w:sz w:val="24"/>
                <w:szCs w:val="24"/>
                <w:lang w:eastAsia="en-GB"/>
              </w:rPr>
              <w:t>1.5.1 If Other, please specify</w:t>
            </w:r>
          </w:p>
        </w:tc>
      </w:tr>
      <w:tr w:rsidR="0038469B" w:rsidRPr="00BF1457" w14:paraId="66740D87" w14:textId="77777777" w:rsidTr="2ED8B134">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C8689F" w14:textId="26AC6288" w:rsidR="0038469B" w:rsidRPr="00D522BC" w:rsidRDefault="0038469B" w:rsidP="0038469B">
            <w:pPr>
              <w:pStyle w:val="ListParagraph"/>
              <w:numPr>
                <w:ilvl w:val="1"/>
                <w:numId w:val="9"/>
              </w:numPr>
              <w:tabs>
                <w:tab w:val="left" w:pos="0"/>
              </w:tabs>
              <w:spacing w:line="276" w:lineRule="auto"/>
              <w:ind w:left="0" w:firstLine="0"/>
              <w:rPr>
                <w:rFonts w:ascii="Inter" w:eastAsia="Times New Roman" w:hAnsi="Inter" w:cs="Arial"/>
                <w:sz w:val="24"/>
                <w:szCs w:val="24"/>
                <w:lang w:eastAsia="en-GB"/>
              </w:rPr>
            </w:pPr>
            <w:r w:rsidRPr="00D522BC">
              <w:rPr>
                <w:rFonts w:ascii="Inter" w:eastAsia="Times New Roman" w:hAnsi="Inter" w:cs="Arial"/>
                <w:sz w:val="24"/>
                <w:szCs w:val="24"/>
                <w:lang w:eastAsia="en-GB"/>
              </w:rPr>
              <w:t>What is your registered address?</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628423" w14:textId="77777777" w:rsidR="0038469B" w:rsidRPr="000C0610" w:rsidRDefault="0038469B" w:rsidP="0038469B">
            <w:pPr>
              <w:tabs>
                <w:tab w:val="left" w:pos="0"/>
              </w:tabs>
              <w:spacing w:after="0" w:line="276" w:lineRule="auto"/>
              <w:rPr>
                <w:rFonts w:ascii="Inter" w:eastAsia="Times New Roman" w:hAnsi="Inter" w:cs="Arial"/>
                <w:color w:val="FF0000"/>
                <w:sz w:val="24"/>
                <w:szCs w:val="24"/>
                <w:lang w:eastAsia="en-GB"/>
              </w:rPr>
            </w:pPr>
          </w:p>
        </w:tc>
      </w:tr>
      <w:tr w:rsidR="0038469B" w:rsidRPr="00336747" w14:paraId="458EE651" w14:textId="77777777" w:rsidTr="2ED8B134">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825DE2" w14:textId="4322BCA8" w:rsidR="0038469B" w:rsidRPr="000C0610" w:rsidRDefault="0038469B" w:rsidP="0038469B">
            <w:pPr>
              <w:pStyle w:val="ListParagraph"/>
              <w:numPr>
                <w:ilvl w:val="1"/>
                <w:numId w:val="9"/>
              </w:numPr>
              <w:tabs>
                <w:tab w:val="left" w:pos="0"/>
              </w:tabs>
              <w:spacing w:after="0" w:line="276" w:lineRule="auto"/>
              <w:ind w:left="0" w:firstLine="0"/>
              <w:rPr>
                <w:rFonts w:ascii="Inter" w:eastAsia="Times New Roman" w:hAnsi="Inter" w:cs="Arial"/>
                <w:sz w:val="24"/>
                <w:szCs w:val="24"/>
                <w:lang w:eastAsia="en-GB"/>
              </w:rPr>
            </w:pPr>
            <w:r w:rsidRPr="25915288">
              <w:rPr>
                <w:rFonts w:ascii="Inter" w:eastAsia="Times New Roman" w:hAnsi="Inter" w:cs="Arial"/>
                <w:sz w:val="24"/>
                <w:szCs w:val="24"/>
                <w:lang w:eastAsia="en-GB"/>
              </w:rPr>
              <w:t xml:space="preserve">Please confirm where you currently deliver services? </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586105" w14:textId="1BE6D073" w:rsidR="0038469B" w:rsidRPr="005A3AAD" w:rsidRDefault="0038469B" w:rsidP="0038469B">
            <w:pPr>
              <w:tabs>
                <w:tab w:val="left" w:pos="0"/>
              </w:tabs>
              <w:spacing w:after="0" w:line="276" w:lineRule="auto"/>
              <w:rPr>
                <w:rFonts w:ascii="Inter" w:eastAsia="Times New Roman" w:hAnsi="Inter" w:cs="Arial"/>
                <w:color w:val="FF0000"/>
                <w:sz w:val="24"/>
                <w:szCs w:val="24"/>
                <w:lang w:eastAsia="en-GB"/>
              </w:rPr>
            </w:pPr>
            <w:r w:rsidRPr="005A3AAD">
              <w:rPr>
                <w:rFonts w:ascii="Inter" w:eastAsia="Times New Roman" w:hAnsi="Inter" w:cs="Arial"/>
                <w:sz w:val="24"/>
                <w:szCs w:val="24"/>
                <w:lang w:eastAsia="en-GB"/>
              </w:rPr>
              <w:t>Locally/Countywide/Regionally/Nationally</w:t>
            </w:r>
          </w:p>
        </w:tc>
      </w:tr>
      <w:tr w:rsidR="0038469B" w:rsidRPr="00336747" w14:paraId="702EBC00" w14:textId="77777777" w:rsidTr="2ED8B134">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CF9BD2" w14:textId="3DDE19A6" w:rsidR="0038469B" w:rsidRPr="00FC0239" w:rsidRDefault="0038469B" w:rsidP="0038469B">
            <w:pPr>
              <w:pStyle w:val="ListParagraph"/>
              <w:numPr>
                <w:ilvl w:val="1"/>
                <w:numId w:val="9"/>
              </w:numPr>
              <w:tabs>
                <w:tab w:val="left" w:pos="0"/>
              </w:tabs>
              <w:spacing w:after="0" w:line="276" w:lineRule="auto"/>
              <w:ind w:left="0" w:firstLine="0"/>
              <w:rPr>
                <w:rFonts w:ascii="Inter" w:eastAsia="Times New Roman" w:hAnsi="Inter" w:cs="Arial"/>
                <w:sz w:val="24"/>
                <w:szCs w:val="24"/>
                <w:lang w:eastAsia="en-GB"/>
              </w:rPr>
            </w:pPr>
            <w:r w:rsidRPr="00FC0239">
              <w:rPr>
                <w:rFonts w:ascii="Inter" w:eastAsia="Times New Roman" w:hAnsi="Inter" w:cs="Arial"/>
                <w:sz w:val="24"/>
                <w:szCs w:val="24"/>
                <w:lang w:eastAsia="en-GB"/>
              </w:rPr>
              <w:t xml:space="preserve">Please confirm the location/s where you </w:t>
            </w:r>
            <w:r>
              <w:rPr>
                <w:rFonts w:ascii="Inter" w:eastAsia="Times New Roman" w:hAnsi="Inter" w:cs="Arial"/>
                <w:sz w:val="24"/>
                <w:szCs w:val="24"/>
                <w:lang w:eastAsia="en-GB"/>
              </w:rPr>
              <w:t>currently deliver services</w:t>
            </w:r>
            <w:r w:rsidRPr="00FC0239">
              <w:rPr>
                <w:rFonts w:ascii="Inter" w:eastAsia="Times New Roman" w:hAnsi="Inter" w:cs="Arial"/>
                <w:sz w:val="24"/>
                <w:szCs w:val="24"/>
                <w:lang w:eastAsia="en-GB"/>
              </w:rPr>
              <w:t xml:space="preserve"> (</w:t>
            </w:r>
            <w:r w:rsidRPr="00FC0239">
              <w:rPr>
                <w:rFonts w:ascii="Inter" w:eastAsia="Times New Roman" w:hAnsi="Inter" w:cs="Arial"/>
                <w:i/>
                <w:iCs/>
                <w:sz w:val="24"/>
                <w:szCs w:val="24"/>
                <w:lang w:eastAsia="en-GB"/>
              </w:rPr>
              <w:t>you can choose multiple</w:t>
            </w:r>
            <w:r w:rsidRPr="00FC0239">
              <w:rPr>
                <w:rFonts w:ascii="Inter" w:eastAsia="Times New Roman" w:hAnsi="Inter" w:cs="Arial"/>
                <w:sz w:val="24"/>
                <w:szCs w:val="24"/>
                <w:lang w:eastAsia="en-GB"/>
              </w:rPr>
              <w:t>)</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99A3D4" w14:textId="682FFD50" w:rsidR="0038469B" w:rsidRPr="005A3AAD" w:rsidRDefault="0038469B" w:rsidP="0038469B">
            <w:pPr>
              <w:tabs>
                <w:tab w:val="left" w:pos="0"/>
              </w:tabs>
              <w:spacing w:after="0" w:line="276" w:lineRule="auto"/>
              <w:rPr>
                <w:rFonts w:ascii="Inter" w:eastAsia="Times New Roman" w:hAnsi="Inter" w:cs="Arial"/>
                <w:sz w:val="24"/>
                <w:szCs w:val="24"/>
                <w:lang w:eastAsia="en-GB"/>
              </w:rPr>
            </w:pPr>
            <w:r w:rsidRPr="2ED8B134">
              <w:rPr>
                <w:rFonts w:ascii="Inter" w:eastAsia="Times New Roman" w:hAnsi="Inter" w:cs="Arial"/>
                <w:sz w:val="24"/>
                <w:szCs w:val="24"/>
                <w:lang w:eastAsia="en-GB"/>
              </w:rPr>
              <w:t>London, North East, North West, Yorkshire and the Humber, East Midlands, West Midlands, South East , East of England, and South West, England, Wales</w:t>
            </w:r>
          </w:p>
        </w:tc>
      </w:tr>
    </w:tbl>
    <w:p w14:paraId="4BC080AE" w14:textId="77777777" w:rsidR="00BA5EA8" w:rsidRDefault="00BA5EA8"/>
    <w:tbl>
      <w:tblPr>
        <w:tblW w:w="9923" w:type="dxa"/>
        <w:tblInd w:w="-152" w:type="dxa"/>
        <w:tblCellMar>
          <w:top w:w="15" w:type="dxa"/>
          <w:left w:w="15" w:type="dxa"/>
          <w:bottom w:w="15" w:type="dxa"/>
          <w:right w:w="15" w:type="dxa"/>
        </w:tblCellMar>
        <w:tblLook w:val="04A0" w:firstRow="1" w:lastRow="0" w:firstColumn="1" w:lastColumn="0" w:noHBand="0" w:noVBand="1"/>
      </w:tblPr>
      <w:tblGrid>
        <w:gridCol w:w="4740"/>
        <w:gridCol w:w="5183"/>
      </w:tblGrid>
      <w:tr w:rsidR="00BA5EA8" w:rsidRPr="00336747" w14:paraId="0F09583C" w14:textId="77777777" w:rsidTr="00922621">
        <w:trPr>
          <w:trHeight w:val="515"/>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tcPr>
          <w:p w14:paraId="6EE62AEA" w14:textId="23FC2809" w:rsidR="00BA5EA8" w:rsidRPr="00BA5EA8" w:rsidRDefault="00BA5EA8" w:rsidP="00BA5EA8">
            <w:pPr>
              <w:pStyle w:val="ListParagraph"/>
              <w:numPr>
                <w:ilvl w:val="0"/>
                <w:numId w:val="9"/>
              </w:numPr>
              <w:tabs>
                <w:tab w:val="left" w:pos="0"/>
              </w:tabs>
              <w:spacing w:after="0" w:line="276" w:lineRule="auto"/>
              <w:rPr>
                <w:rFonts w:ascii="Inter" w:eastAsia="Times New Roman" w:hAnsi="Inter" w:cs="Times New Roman"/>
                <w:b/>
                <w:bCs/>
                <w:color w:val="FF0000"/>
                <w:sz w:val="24"/>
                <w:szCs w:val="24"/>
                <w:lang w:eastAsia="en-GB"/>
              </w:rPr>
            </w:pPr>
            <w:r w:rsidRPr="00BA5EA8">
              <w:rPr>
                <w:rFonts w:ascii="Inter" w:eastAsia="Times New Roman" w:hAnsi="Inter" w:cs="Times New Roman"/>
                <w:b/>
                <w:bCs/>
                <w:sz w:val="24"/>
                <w:szCs w:val="24"/>
                <w:lang w:eastAsia="en-GB"/>
              </w:rPr>
              <w:t>Contact Details</w:t>
            </w:r>
          </w:p>
        </w:tc>
      </w:tr>
      <w:tr w:rsidR="0067213B" w:rsidRPr="00336747" w14:paraId="2B5B10E8" w14:textId="77777777" w:rsidTr="6876CE29">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62B2CD" w14:textId="63046B9C" w:rsidR="0067213B" w:rsidRPr="0067213B" w:rsidRDefault="0067213B" w:rsidP="0067213B">
            <w:pPr>
              <w:tabs>
                <w:tab w:val="left" w:pos="0"/>
              </w:tabs>
              <w:spacing w:after="0" w:line="276" w:lineRule="auto"/>
              <w:rPr>
                <w:rFonts w:ascii="Inter" w:eastAsia="Times New Roman" w:hAnsi="Inter" w:cs="Arial"/>
                <w:sz w:val="24"/>
                <w:szCs w:val="24"/>
                <w:lang w:eastAsia="en-GB"/>
              </w:rPr>
            </w:pPr>
            <w:r w:rsidRPr="000C0610">
              <w:rPr>
                <w:rFonts w:ascii="Inter" w:eastAsia="Times New Roman" w:hAnsi="Inter" w:cs="Arial"/>
                <w:sz w:val="24"/>
                <w:szCs w:val="24"/>
                <w:lang w:eastAsia="en-GB"/>
              </w:rPr>
              <w:t>Primary contact for this application:</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724202" w14:textId="77777777" w:rsidR="0067213B" w:rsidRPr="00956428" w:rsidRDefault="0067213B" w:rsidP="0067213B">
            <w:pPr>
              <w:tabs>
                <w:tab w:val="left" w:pos="0"/>
              </w:tabs>
              <w:spacing w:after="0" w:line="276" w:lineRule="auto"/>
              <w:rPr>
                <w:rFonts w:ascii="Inter" w:eastAsia="Times New Roman" w:hAnsi="Inter" w:cs="Times New Roman"/>
                <w:color w:val="FF0000"/>
                <w:sz w:val="24"/>
                <w:szCs w:val="24"/>
                <w:lang w:eastAsia="en-GB"/>
              </w:rPr>
            </w:pPr>
          </w:p>
        </w:tc>
      </w:tr>
      <w:tr w:rsidR="0067213B" w:rsidRPr="00336747" w14:paraId="171DA3E3" w14:textId="77777777" w:rsidTr="6876CE29">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475439C" w14:textId="4E3E0F4F" w:rsidR="0067213B" w:rsidRPr="00927ED0" w:rsidRDefault="00C64716" w:rsidP="00927ED0">
            <w:pPr>
              <w:pStyle w:val="ListParagraph"/>
              <w:numPr>
                <w:ilvl w:val="2"/>
                <w:numId w:val="9"/>
              </w:numPr>
              <w:tabs>
                <w:tab w:val="left" w:pos="0"/>
              </w:tabs>
              <w:spacing w:after="0" w:line="276" w:lineRule="auto"/>
              <w:rPr>
                <w:rFonts w:ascii="Inter" w:eastAsia="Times New Roman" w:hAnsi="Inter" w:cs="Times New Roman"/>
                <w:sz w:val="24"/>
                <w:szCs w:val="24"/>
                <w:lang w:eastAsia="en-GB"/>
              </w:rPr>
            </w:pPr>
            <w:r>
              <w:rPr>
                <w:rFonts w:ascii="Inter" w:eastAsia="Times New Roman" w:hAnsi="Inter" w:cs="Arial"/>
                <w:sz w:val="24"/>
                <w:szCs w:val="24"/>
                <w:lang w:eastAsia="en-GB"/>
              </w:rPr>
              <w:t xml:space="preserve">First </w:t>
            </w:r>
            <w:r w:rsidR="0067213B" w:rsidRPr="00927ED0">
              <w:rPr>
                <w:rFonts w:ascii="Inter" w:eastAsia="Times New Roman" w:hAnsi="Inter" w:cs="Arial"/>
                <w:sz w:val="24"/>
                <w:szCs w:val="24"/>
                <w:lang w:eastAsia="en-GB"/>
              </w:rPr>
              <w:t>Name:</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AF8F6B" w14:textId="10F69F27" w:rsidR="0067213B" w:rsidRPr="00956428" w:rsidRDefault="0067213B" w:rsidP="0067213B">
            <w:pPr>
              <w:tabs>
                <w:tab w:val="left" w:pos="0"/>
              </w:tabs>
              <w:spacing w:after="0" w:line="276" w:lineRule="auto"/>
              <w:rPr>
                <w:rFonts w:ascii="Inter" w:eastAsia="Times New Roman" w:hAnsi="Inter" w:cs="Times New Roman"/>
                <w:color w:val="FF0000"/>
                <w:sz w:val="24"/>
                <w:szCs w:val="24"/>
                <w:lang w:eastAsia="en-GB"/>
              </w:rPr>
            </w:pPr>
          </w:p>
        </w:tc>
      </w:tr>
      <w:tr w:rsidR="00C64716" w:rsidRPr="00336747" w14:paraId="1EF18C42" w14:textId="77777777" w:rsidTr="6876CE29">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42B9C0" w14:textId="6754B016" w:rsidR="00C64716" w:rsidRDefault="00C64716" w:rsidP="00927ED0">
            <w:pPr>
              <w:pStyle w:val="ListParagraph"/>
              <w:numPr>
                <w:ilvl w:val="2"/>
                <w:numId w:val="9"/>
              </w:numPr>
              <w:tabs>
                <w:tab w:val="left" w:pos="0"/>
              </w:tabs>
              <w:spacing w:after="0" w:line="276" w:lineRule="auto"/>
              <w:rPr>
                <w:rFonts w:ascii="Inter" w:eastAsia="Times New Roman" w:hAnsi="Inter" w:cs="Arial"/>
                <w:sz w:val="24"/>
                <w:szCs w:val="24"/>
                <w:lang w:eastAsia="en-GB"/>
              </w:rPr>
            </w:pPr>
            <w:r>
              <w:rPr>
                <w:rFonts w:ascii="Inter" w:eastAsia="Times New Roman" w:hAnsi="Inter" w:cs="Arial"/>
                <w:sz w:val="24"/>
                <w:szCs w:val="24"/>
                <w:lang w:eastAsia="en-GB"/>
              </w:rPr>
              <w:t>Last Name</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DCC800" w14:textId="77777777" w:rsidR="00C64716" w:rsidRPr="00956428" w:rsidRDefault="00C64716" w:rsidP="0067213B">
            <w:pPr>
              <w:tabs>
                <w:tab w:val="left" w:pos="0"/>
              </w:tabs>
              <w:spacing w:after="0" w:line="276" w:lineRule="auto"/>
              <w:rPr>
                <w:rFonts w:ascii="Inter" w:eastAsia="Times New Roman" w:hAnsi="Inter" w:cs="Times New Roman"/>
                <w:color w:val="FF0000"/>
                <w:sz w:val="24"/>
                <w:szCs w:val="24"/>
                <w:lang w:eastAsia="en-GB"/>
              </w:rPr>
            </w:pPr>
          </w:p>
        </w:tc>
      </w:tr>
      <w:tr w:rsidR="0067213B" w:rsidRPr="00336747" w14:paraId="347E4151" w14:textId="77777777" w:rsidTr="6876CE29">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724EECA" w14:textId="36F41E60" w:rsidR="0067213B" w:rsidRPr="00927ED0" w:rsidRDefault="0067213B" w:rsidP="00927ED0">
            <w:pPr>
              <w:pStyle w:val="ListParagraph"/>
              <w:numPr>
                <w:ilvl w:val="2"/>
                <w:numId w:val="9"/>
              </w:numPr>
              <w:tabs>
                <w:tab w:val="left" w:pos="0"/>
              </w:tabs>
              <w:spacing w:after="0" w:line="276" w:lineRule="auto"/>
              <w:rPr>
                <w:rFonts w:ascii="Inter" w:eastAsia="Times New Roman" w:hAnsi="Inter" w:cs="Times New Roman"/>
                <w:sz w:val="24"/>
                <w:szCs w:val="24"/>
                <w:lang w:eastAsia="en-GB"/>
              </w:rPr>
            </w:pPr>
            <w:r w:rsidRPr="00927ED0">
              <w:rPr>
                <w:rFonts w:ascii="Inter" w:eastAsia="Times New Roman" w:hAnsi="Inter" w:cs="Arial"/>
                <w:sz w:val="24"/>
                <w:szCs w:val="24"/>
                <w:lang w:eastAsia="en-GB"/>
              </w:rPr>
              <w:t>Job title:</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E9A57C" w14:textId="019FA411" w:rsidR="0067213B" w:rsidRPr="00956428" w:rsidRDefault="0067213B" w:rsidP="0067213B">
            <w:pPr>
              <w:tabs>
                <w:tab w:val="left" w:pos="0"/>
              </w:tabs>
              <w:spacing w:after="0" w:line="276" w:lineRule="auto"/>
              <w:rPr>
                <w:rFonts w:ascii="Inter" w:eastAsia="Times New Roman" w:hAnsi="Inter" w:cs="Times New Roman"/>
                <w:color w:val="FF0000"/>
                <w:sz w:val="24"/>
                <w:szCs w:val="24"/>
                <w:lang w:eastAsia="en-GB"/>
              </w:rPr>
            </w:pPr>
          </w:p>
        </w:tc>
      </w:tr>
      <w:tr w:rsidR="0067213B" w:rsidRPr="00336747" w14:paraId="0207A04F" w14:textId="77777777" w:rsidTr="6876CE29">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A9C8DE6" w14:textId="045A6235" w:rsidR="0067213B" w:rsidRPr="00927ED0" w:rsidRDefault="0067213B" w:rsidP="00927ED0">
            <w:pPr>
              <w:pStyle w:val="ListParagraph"/>
              <w:numPr>
                <w:ilvl w:val="2"/>
                <w:numId w:val="9"/>
              </w:numPr>
              <w:tabs>
                <w:tab w:val="left" w:pos="0"/>
              </w:tabs>
              <w:spacing w:after="0" w:line="276" w:lineRule="auto"/>
              <w:rPr>
                <w:rFonts w:ascii="Inter" w:eastAsia="Times New Roman" w:hAnsi="Inter" w:cs="Times New Roman"/>
                <w:sz w:val="24"/>
                <w:szCs w:val="24"/>
                <w:lang w:eastAsia="en-GB"/>
              </w:rPr>
            </w:pPr>
            <w:r w:rsidRPr="00927ED0">
              <w:rPr>
                <w:rFonts w:ascii="Inter" w:eastAsia="Times New Roman" w:hAnsi="Inter" w:cs="Arial"/>
                <w:sz w:val="24"/>
                <w:szCs w:val="24"/>
                <w:lang w:eastAsia="en-GB"/>
              </w:rPr>
              <w:t>Telephone number:</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FCA9B8" w14:textId="6465CB2F" w:rsidR="0067213B" w:rsidRPr="00956428" w:rsidRDefault="0067213B" w:rsidP="0067213B">
            <w:pPr>
              <w:tabs>
                <w:tab w:val="left" w:pos="0"/>
              </w:tabs>
              <w:spacing w:after="0" w:line="276" w:lineRule="auto"/>
              <w:rPr>
                <w:rFonts w:ascii="Inter" w:eastAsia="Times New Roman" w:hAnsi="Inter" w:cs="Times New Roman"/>
                <w:color w:val="FF0000"/>
                <w:sz w:val="24"/>
                <w:szCs w:val="24"/>
                <w:lang w:eastAsia="en-GB"/>
              </w:rPr>
            </w:pPr>
          </w:p>
        </w:tc>
      </w:tr>
      <w:tr w:rsidR="0067213B" w:rsidRPr="00336747" w14:paraId="05EFAD7A" w14:textId="77777777" w:rsidTr="6876CE29">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99DAD78" w14:textId="7D8DB6AB" w:rsidR="0067213B" w:rsidRPr="00C64716" w:rsidRDefault="0067213B" w:rsidP="00C64716">
            <w:pPr>
              <w:pStyle w:val="ListParagraph"/>
              <w:numPr>
                <w:ilvl w:val="2"/>
                <w:numId w:val="9"/>
              </w:numPr>
              <w:tabs>
                <w:tab w:val="left" w:pos="0"/>
              </w:tabs>
              <w:spacing w:after="0" w:line="276" w:lineRule="auto"/>
              <w:rPr>
                <w:rFonts w:ascii="Inter" w:eastAsia="Times New Roman" w:hAnsi="Inter" w:cs="Times New Roman"/>
                <w:sz w:val="24"/>
                <w:szCs w:val="24"/>
                <w:lang w:eastAsia="en-GB"/>
              </w:rPr>
            </w:pPr>
            <w:r w:rsidRPr="00C64716">
              <w:rPr>
                <w:rFonts w:ascii="Inter" w:eastAsia="Times New Roman" w:hAnsi="Inter" w:cs="Arial"/>
                <w:sz w:val="24"/>
                <w:szCs w:val="24"/>
                <w:lang w:eastAsia="en-GB"/>
              </w:rPr>
              <w:t>Email address:</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14CC55" w14:textId="3030ADF5" w:rsidR="0067213B" w:rsidRPr="00956428" w:rsidRDefault="0067213B" w:rsidP="0067213B">
            <w:pPr>
              <w:tabs>
                <w:tab w:val="left" w:pos="0"/>
              </w:tabs>
              <w:spacing w:after="0" w:line="276" w:lineRule="auto"/>
              <w:rPr>
                <w:rFonts w:ascii="Inter" w:eastAsia="Times New Roman" w:hAnsi="Inter" w:cs="Times New Roman"/>
                <w:color w:val="FF0000"/>
                <w:sz w:val="24"/>
                <w:szCs w:val="24"/>
                <w:lang w:eastAsia="en-GB"/>
              </w:rPr>
            </w:pPr>
          </w:p>
        </w:tc>
      </w:tr>
      <w:tr w:rsidR="0067213B" w:rsidRPr="00336747" w14:paraId="3E458B00" w14:textId="77777777" w:rsidTr="6876CE29">
        <w:trPr>
          <w:trHeight w:val="800"/>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6DED791" w14:textId="7DBC8143" w:rsidR="0067213B" w:rsidRPr="000C0610" w:rsidRDefault="0067213B" w:rsidP="0067213B">
            <w:pPr>
              <w:pStyle w:val="ListParagraph"/>
              <w:numPr>
                <w:ilvl w:val="1"/>
                <w:numId w:val="9"/>
              </w:numPr>
              <w:tabs>
                <w:tab w:val="left" w:pos="0"/>
              </w:tabs>
              <w:spacing w:after="0" w:line="276" w:lineRule="auto"/>
              <w:ind w:left="0"/>
              <w:rPr>
                <w:rFonts w:ascii="Inter" w:eastAsia="Times New Roman" w:hAnsi="Inter" w:cs="Times New Roman"/>
                <w:sz w:val="24"/>
                <w:szCs w:val="24"/>
                <w:lang w:eastAsia="en-GB"/>
              </w:rPr>
            </w:pPr>
            <w:r w:rsidRPr="000C0610">
              <w:rPr>
                <w:rFonts w:ascii="Inter" w:eastAsia="Times New Roman" w:hAnsi="Inter" w:cs="Arial"/>
                <w:sz w:val="24"/>
                <w:szCs w:val="24"/>
                <w:lang w:eastAsia="en-GB"/>
              </w:rPr>
              <w:t>Secondary contact for this application:</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E00C2FF" w14:textId="568E53D0" w:rsidR="0067213B" w:rsidRPr="000C0610" w:rsidRDefault="0067213B" w:rsidP="0067213B">
            <w:pPr>
              <w:pStyle w:val="ListParagraph"/>
              <w:tabs>
                <w:tab w:val="left" w:pos="0"/>
              </w:tabs>
              <w:spacing w:after="0" w:line="276" w:lineRule="auto"/>
              <w:ind w:left="0"/>
              <w:rPr>
                <w:rFonts w:ascii="Inter" w:eastAsia="Times New Roman" w:hAnsi="Inter" w:cs="Times New Roman"/>
                <w:color w:val="FF0000"/>
                <w:sz w:val="24"/>
                <w:szCs w:val="24"/>
                <w:lang w:eastAsia="en-GB"/>
              </w:rPr>
            </w:pPr>
          </w:p>
        </w:tc>
      </w:tr>
      <w:tr w:rsidR="0067213B" w:rsidRPr="00336747" w14:paraId="535C7167" w14:textId="77777777" w:rsidTr="6876CE29">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F25B17" w14:textId="5B824281" w:rsidR="0067213B" w:rsidRPr="00C64716" w:rsidRDefault="00C64716" w:rsidP="00C64716">
            <w:pPr>
              <w:pStyle w:val="ListParagraph"/>
              <w:numPr>
                <w:ilvl w:val="2"/>
                <w:numId w:val="9"/>
              </w:numPr>
              <w:tabs>
                <w:tab w:val="left" w:pos="0"/>
              </w:tabs>
              <w:spacing w:after="0" w:line="276" w:lineRule="auto"/>
              <w:rPr>
                <w:rFonts w:ascii="Inter" w:eastAsia="Times New Roman" w:hAnsi="Inter" w:cs="Times New Roman"/>
                <w:sz w:val="24"/>
                <w:szCs w:val="24"/>
                <w:lang w:eastAsia="en-GB"/>
              </w:rPr>
            </w:pPr>
            <w:r>
              <w:rPr>
                <w:rFonts w:ascii="Inter" w:eastAsia="Times New Roman" w:hAnsi="Inter" w:cs="Arial"/>
                <w:sz w:val="24"/>
                <w:szCs w:val="24"/>
                <w:lang w:eastAsia="en-GB"/>
              </w:rPr>
              <w:t xml:space="preserve">First </w:t>
            </w:r>
            <w:r w:rsidR="0067213B" w:rsidRPr="00C64716">
              <w:rPr>
                <w:rFonts w:ascii="Inter" w:eastAsia="Times New Roman" w:hAnsi="Inter" w:cs="Arial"/>
                <w:sz w:val="24"/>
                <w:szCs w:val="24"/>
                <w:lang w:eastAsia="en-GB"/>
              </w:rPr>
              <w:t>Name:</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9D3DE6" w14:textId="2D323B2A" w:rsidR="0067213B" w:rsidRPr="00956428" w:rsidRDefault="0067213B" w:rsidP="0067213B">
            <w:pPr>
              <w:tabs>
                <w:tab w:val="left" w:pos="0"/>
              </w:tabs>
              <w:spacing w:after="0" w:line="276" w:lineRule="auto"/>
              <w:rPr>
                <w:rFonts w:ascii="Inter" w:eastAsia="Times New Roman" w:hAnsi="Inter" w:cs="Times New Roman"/>
                <w:color w:val="FF0000"/>
                <w:sz w:val="24"/>
                <w:szCs w:val="24"/>
                <w:lang w:eastAsia="en-GB"/>
              </w:rPr>
            </w:pPr>
          </w:p>
        </w:tc>
      </w:tr>
      <w:tr w:rsidR="00C64716" w:rsidRPr="00336747" w14:paraId="47D136C4" w14:textId="77777777" w:rsidTr="6876CE29">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AD56FC" w14:textId="67787DA9" w:rsidR="00C64716" w:rsidRDefault="00C64716" w:rsidP="00C64716">
            <w:pPr>
              <w:pStyle w:val="ListParagraph"/>
              <w:numPr>
                <w:ilvl w:val="2"/>
                <w:numId w:val="9"/>
              </w:numPr>
              <w:tabs>
                <w:tab w:val="left" w:pos="0"/>
              </w:tabs>
              <w:spacing w:after="0" w:line="276" w:lineRule="auto"/>
              <w:rPr>
                <w:rFonts w:ascii="Inter" w:eastAsia="Times New Roman" w:hAnsi="Inter" w:cs="Arial"/>
                <w:sz w:val="24"/>
                <w:szCs w:val="24"/>
                <w:lang w:eastAsia="en-GB"/>
              </w:rPr>
            </w:pPr>
            <w:r>
              <w:rPr>
                <w:rFonts w:ascii="Inter" w:eastAsia="Times New Roman" w:hAnsi="Inter" w:cs="Arial"/>
                <w:sz w:val="24"/>
                <w:szCs w:val="24"/>
                <w:lang w:eastAsia="en-GB"/>
              </w:rPr>
              <w:t>Second Name:</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EEC390" w14:textId="77777777" w:rsidR="00C64716" w:rsidRPr="00956428" w:rsidRDefault="00C64716" w:rsidP="0067213B">
            <w:pPr>
              <w:tabs>
                <w:tab w:val="left" w:pos="0"/>
              </w:tabs>
              <w:spacing w:after="0" w:line="276" w:lineRule="auto"/>
              <w:rPr>
                <w:rFonts w:ascii="Inter" w:eastAsia="Times New Roman" w:hAnsi="Inter" w:cs="Times New Roman"/>
                <w:color w:val="FF0000"/>
                <w:sz w:val="24"/>
                <w:szCs w:val="24"/>
                <w:lang w:eastAsia="en-GB"/>
              </w:rPr>
            </w:pPr>
          </w:p>
        </w:tc>
      </w:tr>
      <w:tr w:rsidR="0067213B" w:rsidRPr="00336747" w14:paraId="4813EF3E" w14:textId="77777777" w:rsidTr="6876CE29">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C7755E3" w14:textId="25FE3F21" w:rsidR="0067213B" w:rsidRPr="00C64716" w:rsidRDefault="0067213B" w:rsidP="00C64716">
            <w:pPr>
              <w:pStyle w:val="ListParagraph"/>
              <w:numPr>
                <w:ilvl w:val="2"/>
                <w:numId w:val="9"/>
              </w:numPr>
              <w:tabs>
                <w:tab w:val="left" w:pos="0"/>
              </w:tabs>
              <w:spacing w:after="0" w:line="276" w:lineRule="auto"/>
              <w:rPr>
                <w:rFonts w:ascii="Inter" w:eastAsia="Times New Roman" w:hAnsi="Inter" w:cs="Times New Roman"/>
                <w:sz w:val="24"/>
                <w:szCs w:val="24"/>
                <w:lang w:eastAsia="en-GB"/>
              </w:rPr>
            </w:pPr>
            <w:r w:rsidRPr="00C64716">
              <w:rPr>
                <w:rFonts w:ascii="Inter" w:eastAsia="Times New Roman" w:hAnsi="Inter" w:cs="Arial"/>
                <w:sz w:val="24"/>
                <w:szCs w:val="24"/>
                <w:lang w:eastAsia="en-GB"/>
              </w:rPr>
              <w:t>Job title:</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26944C" w14:textId="7B14839C" w:rsidR="0067213B" w:rsidRPr="00956428" w:rsidRDefault="0067213B" w:rsidP="0067213B">
            <w:pPr>
              <w:tabs>
                <w:tab w:val="left" w:pos="0"/>
              </w:tabs>
              <w:spacing w:after="0" w:line="276" w:lineRule="auto"/>
              <w:rPr>
                <w:rFonts w:ascii="Inter" w:eastAsia="Times New Roman" w:hAnsi="Inter" w:cs="Times New Roman"/>
                <w:color w:val="FF0000"/>
                <w:sz w:val="24"/>
                <w:szCs w:val="24"/>
                <w:lang w:eastAsia="en-GB"/>
              </w:rPr>
            </w:pPr>
          </w:p>
        </w:tc>
      </w:tr>
      <w:tr w:rsidR="0067213B" w:rsidRPr="00336747" w14:paraId="540BF993" w14:textId="77777777" w:rsidTr="6876CE29">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FCDE9E0" w14:textId="21193B5F" w:rsidR="0067213B" w:rsidRPr="00D840FF" w:rsidRDefault="0067213B" w:rsidP="00D840FF">
            <w:pPr>
              <w:pStyle w:val="ListParagraph"/>
              <w:numPr>
                <w:ilvl w:val="2"/>
                <w:numId w:val="9"/>
              </w:numPr>
              <w:tabs>
                <w:tab w:val="left" w:pos="0"/>
              </w:tabs>
              <w:spacing w:after="0" w:line="276" w:lineRule="auto"/>
              <w:rPr>
                <w:rFonts w:ascii="Inter" w:eastAsia="Times New Roman" w:hAnsi="Inter" w:cs="Times New Roman"/>
                <w:sz w:val="24"/>
                <w:szCs w:val="24"/>
                <w:lang w:eastAsia="en-GB"/>
              </w:rPr>
            </w:pPr>
            <w:r w:rsidRPr="00D840FF">
              <w:rPr>
                <w:rFonts w:ascii="Inter" w:eastAsia="Times New Roman" w:hAnsi="Inter" w:cs="Arial"/>
                <w:sz w:val="24"/>
                <w:szCs w:val="24"/>
                <w:lang w:eastAsia="en-GB"/>
              </w:rPr>
              <w:t>Telephone number:</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9213BC" w14:textId="5D09F134" w:rsidR="0067213B" w:rsidRPr="00956428" w:rsidRDefault="0067213B" w:rsidP="0067213B">
            <w:pPr>
              <w:tabs>
                <w:tab w:val="left" w:pos="0"/>
              </w:tabs>
              <w:spacing w:after="0" w:line="276" w:lineRule="auto"/>
              <w:rPr>
                <w:rFonts w:ascii="Inter" w:eastAsia="Times New Roman" w:hAnsi="Inter" w:cs="Times New Roman"/>
                <w:color w:val="FF0000"/>
                <w:sz w:val="24"/>
                <w:szCs w:val="24"/>
                <w:lang w:eastAsia="en-GB"/>
              </w:rPr>
            </w:pPr>
          </w:p>
        </w:tc>
      </w:tr>
      <w:tr w:rsidR="0067213B" w:rsidRPr="00336747" w14:paraId="070136F2" w14:textId="77777777" w:rsidTr="6876CE29">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A7253EB" w14:textId="1F09933A" w:rsidR="0067213B" w:rsidRPr="00C64716" w:rsidRDefault="0067213B" w:rsidP="00D840FF">
            <w:pPr>
              <w:pStyle w:val="ListParagraph"/>
              <w:numPr>
                <w:ilvl w:val="2"/>
                <w:numId w:val="9"/>
              </w:numPr>
              <w:tabs>
                <w:tab w:val="left" w:pos="0"/>
              </w:tabs>
              <w:spacing w:after="0" w:line="276" w:lineRule="auto"/>
              <w:rPr>
                <w:rFonts w:ascii="Inter" w:eastAsia="Times New Roman" w:hAnsi="Inter" w:cs="Times New Roman"/>
                <w:sz w:val="24"/>
                <w:szCs w:val="24"/>
                <w:lang w:eastAsia="en-GB"/>
              </w:rPr>
            </w:pPr>
            <w:r w:rsidRPr="00C64716">
              <w:rPr>
                <w:rFonts w:ascii="Inter" w:eastAsia="Times New Roman" w:hAnsi="Inter" w:cs="Arial"/>
                <w:sz w:val="24"/>
                <w:szCs w:val="24"/>
                <w:lang w:eastAsia="en-GB"/>
              </w:rPr>
              <w:t>Email address:</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0A3E34" w14:textId="617749B4" w:rsidR="0067213B" w:rsidRPr="00956428" w:rsidRDefault="0067213B" w:rsidP="0067213B">
            <w:pPr>
              <w:tabs>
                <w:tab w:val="left" w:pos="0"/>
              </w:tabs>
              <w:spacing w:after="0" w:line="276" w:lineRule="auto"/>
              <w:rPr>
                <w:rFonts w:ascii="Inter" w:eastAsia="Times New Roman" w:hAnsi="Inter" w:cs="Times New Roman"/>
                <w:color w:val="FF0000"/>
                <w:sz w:val="24"/>
                <w:szCs w:val="24"/>
                <w:lang w:eastAsia="en-GB"/>
              </w:rPr>
            </w:pPr>
          </w:p>
        </w:tc>
      </w:tr>
      <w:tr w:rsidR="0067213B" w:rsidRPr="000C0610" w14:paraId="5760E610" w14:textId="77777777" w:rsidTr="6876CE29">
        <w:trPr>
          <w:trHeight w:val="800"/>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A7ECE48" w14:textId="07724B22" w:rsidR="0067213B" w:rsidRPr="00430759" w:rsidRDefault="0067213B" w:rsidP="00D840FF">
            <w:pPr>
              <w:pStyle w:val="ListParagraph"/>
              <w:numPr>
                <w:ilvl w:val="1"/>
                <w:numId w:val="9"/>
              </w:numPr>
              <w:tabs>
                <w:tab w:val="left" w:pos="0"/>
              </w:tabs>
              <w:spacing w:after="0" w:line="276" w:lineRule="auto"/>
              <w:ind w:left="0"/>
              <w:rPr>
                <w:rFonts w:ascii="Inter" w:eastAsia="Times New Roman" w:hAnsi="Inter" w:cs="Times New Roman"/>
                <w:sz w:val="24"/>
                <w:szCs w:val="24"/>
                <w:lang w:eastAsia="en-GB"/>
              </w:rPr>
            </w:pPr>
            <w:r>
              <w:rPr>
                <w:rFonts w:ascii="Inter" w:eastAsia="Times New Roman" w:hAnsi="Inter" w:cs="Arial"/>
                <w:sz w:val="24"/>
                <w:szCs w:val="24"/>
                <w:lang w:eastAsia="en-GB"/>
              </w:rPr>
              <w:t>Signatory for agreement</w:t>
            </w:r>
            <w:r w:rsidRPr="000C0610">
              <w:rPr>
                <w:rFonts w:ascii="Inter" w:eastAsia="Times New Roman" w:hAnsi="Inter" w:cs="Arial"/>
                <w:sz w:val="24"/>
                <w:szCs w:val="24"/>
                <w:lang w:eastAsia="en-GB"/>
              </w:rPr>
              <w:t>:</w:t>
            </w:r>
          </w:p>
          <w:p w14:paraId="456B06F8" w14:textId="77777777" w:rsidR="0067213B" w:rsidRPr="00430759" w:rsidRDefault="0067213B" w:rsidP="0067213B">
            <w:pPr>
              <w:pStyle w:val="ListParagraph"/>
              <w:tabs>
                <w:tab w:val="left" w:pos="0"/>
              </w:tabs>
              <w:spacing w:after="0" w:line="276" w:lineRule="auto"/>
              <w:ind w:left="0"/>
              <w:rPr>
                <w:rFonts w:ascii="Inter" w:eastAsia="Times New Roman" w:hAnsi="Inter" w:cs="Times New Roman"/>
                <w:sz w:val="24"/>
                <w:szCs w:val="24"/>
                <w:lang w:eastAsia="en-GB"/>
              </w:rPr>
            </w:pPr>
          </w:p>
          <w:p w14:paraId="5DE4BE26" w14:textId="16A24A96" w:rsidR="0067213B" w:rsidRPr="00430759" w:rsidRDefault="0067213B" w:rsidP="0067213B">
            <w:pPr>
              <w:tabs>
                <w:tab w:val="left" w:pos="0"/>
              </w:tabs>
              <w:spacing w:after="0" w:line="276" w:lineRule="auto"/>
              <w:rPr>
                <w:rFonts w:ascii="Inter" w:hAnsi="Inter" w:cs="Arial"/>
                <w:i/>
                <w:iCs/>
                <w:color w:val="1F3864" w:themeColor="accent1" w:themeShade="80"/>
                <w:sz w:val="20"/>
                <w:szCs w:val="20"/>
              </w:rPr>
            </w:pPr>
            <w:r w:rsidRPr="00430759">
              <w:rPr>
                <w:rFonts w:ascii="Inter" w:hAnsi="Inter" w:cs="Arial"/>
                <w:i/>
                <w:iCs/>
                <w:color w:val="1F3864" w:themeColor="accent1" w:themeShade="80"/>
                <w:sz w:val="20"/>
                <w:szCs w:val="20"/>
              </w:rPr>
              <w:t>Please note that the signatory must be authorised to accept grant conditions on behalf of the organisation. They must be a current Trustee, Chief Executive Officer or equivalent. The signatory may be a different person to the contact for this grant.</w:t>
            </w:r>
          </w:p>
          <w:p w14:paraId="3C2641E0" w14:textId="44CC712D" w:rsidR="0067213B" w:rsidRPr="0030621E" w:rsidRDefault="0067213B" w:rsidP="0067213B">
            <w:pPr>
              <w:tabs>
                <w:tab w:val="left" w:pos="0"/>
              </w:tabs>
              <w:spacing w:after="0" w:line="276" w:lineRule="auto"/>
              <w:rPr>
                <w:rFonts w:ascii="Inter" w:eastAsia="Times New Roman" w:hAnsi="Inter" w:cs="Times New Roman"/>
                <w:sz w:val="24"/>
                <w:szCs w:val="24"/>
                <w:lang w:eastAsia="en-GB"/>
              </w:rPr>
            </w:pP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2BA1268" w14:textId="77777777" w:rsidR="0067213B" w:rsidRPr="000C0610" w:rsidRDefault="0067213B" w:rsidP="0067213B">
            <w:pPr>
              <w:pStyle w:val="ListParagraph"/>
              <w:tabs>
                <w:tab w:val="left" w:pos="0"/>
              </w:tabs>
              <w:spacing w:after="0" w:line="276" w:lineRule="auto"/>
              <w:ind w:left="0"/>
              <w:rPr>
                <w:rFonts w:ascii="Inter" w:eastAsia="Times New Roman" w:hAnsi="Inter" w:cs="Times New Roman"/>
                <w:color w:val="FF0000"/>
                <w:sz w:val="24"/>
                <w:szCs w:val="24"/>
                <w:lang w:eastAsia="en-GB"/>
              </w:rPr>
            </w:pPr>
          </w:p>
        </w:tc>
      </w:tr>
      <w:tr w:rsidR="0067213B" w:rsidRPr="00956428" w14:paraId="23558EC9" w14:textId="77777777" w:rsidTr="6876CE29">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66DC30" w14:textId="248419BE" w:rsidR="0067213B" w:rsidRPr="00D840FF" w:rsidRDefault="00C64716" w:rsidP="00D840FF">
            <w:pPr>
              <w:pStyle w:val="ListParagraph"/>
              <w:numPr>
                <w:ilvl w:val="2"/>
                <w:numId w:val="9"/>
              </w:numPr>
              <w:tabs>
                <w:tab w:val="left" w:pos="0"/>
              </w:tabs>
              <w:spacing w:after="0" w:line="276" w:lineRule="auto"/>
              <w:rPr>
                <w:rFonts w:ascii="Inter" w:eastAsia="Times New Roman" w:hAnsi="Inter" w:cs="Times New Roman"/>
                <w:sz w:val="24"/>
                <w:szCs w:val="24"/>
                <w:lang w:eastAsia="en-GB"/>
              </w:rPr>
            </w:pPr>
            <w:r w:rsidRPr="00D840FF">
              <w:rPr>
                <w:rFonts w:ascii="Inter" w:eastAsia="Times New Roman" w:hAnsi="Inter" w:cs="Arial"/>
                <w:sz w:val="24"/>
                <w:szCs w:val="24"/>
                <w:lang w:eastAsia="en-GB"/>
              </w:rPr>
              <w:lastRenderedPageBreak/>
              <w:t xml:space="preserve">First </w:t>
            </w:r>
            <w:r w:rsidR="0067213B" w:rsidRPr="00D840FF">
              <w:rPr>
                <w:rFonts w:ascii="Inter" w:eastAsia="Times New Roman" w:hAnsi="Inter" w:cs="Arial"/>
                <w:sz w:val="24"/>
                <w:szCs w:val="24"/>
                <w:lang w:eastAsia="en-GB"/>
              </w:rPr>
              <w:t>Name:</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19F83F" w14:textId="77777777" w:rsidR="0067213B" w:rsidRPr="00956428" w:rsidRDefault="0067213B" w:rsidP="0067213B">
            <w:pPr>
              <w:tabs>
                <w:tab w:val="left" w:pos="0"/>
              </w:tabs>
              <w:spacing w:after="0" w:line="276" w:lineRule="auto"/>
              <w:rPr>
                <w:rFonts w:ascii="Inter" w:eastAsia="Times New Roman" w:hAnsi="Inter" w:cs="Times New Roman"/>
                <w:color w:val="FF0000"/>
                <w:sz w:val="24"/>
                <w:szCs w:val="24"/>
                <w:lang w:eastAsia="en-GB"/>
              </w:rPr>
            </w:pPr>
          </w:p>
        </w:tc>
      </w:tr>
      <w:tr w:rsidR="00C64716" w:rsidRPr="00956428" w14:paraId="6EA02A19" w14:textId="77777777" w:rsidTr="6876CE29">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92DCF1" w14:textId="39E9B9A8" w:rsidR="00C64716" w:rsidRPr="00D840FF" w:rsidRDefault="00D840FF" w:rsidP="00D840FF">
            <w:pPr>
              <w:pStyle w:val="ListParagraph"/>
              <w:numPr>
                <w:ilvl w:val="2"/>
                <w:numId w:val="9"/>
              </w:numPr>
              <w:tabs>
                <w:tab w:val="left" w:pos="0"/>
              </w:tabs>
              <w:spacing w:after="0" w:line="276" w:lineRule="auto"/>
              <w:rPr>
                <w:rFonts w:ascii="Inter" w:eastAsia="Times New Roman" w:hAnsi="Inter" w:cs="Arial"/>
                <w:sz w:val="24"/>
                <w:szCs w:val="24"/>
                <w:lang w:eastAsia="en-GB"/>
              </w:rPr>
            </w:pPr>
            <w:r>
              <w:rPr>
                <w:rFonts w:ascii="Inter" w:eastAsia="Times New Roman" w:hAnsi="Inter" w:cs="Arial"/>
                <w:sz w:val="24"/>
                <w:szCs w:val="24"/>
                <w:lang w:eastAsia="en-GB"/>
              </w:rPr>
              <w:t>Second Name:</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32F2F9" w14:textId="77777777" w:rsidR="00C64716" w:rsidRPr="00956428" w:rsidRDefault="00C64716" w:rsidP="0067213B">
            <w:pPr>
              <w:tabs>
                <w:tab w:val="left" w:pos="0"/>
              </w:tabs>
              <w:spacing w:after="0" w:line="276" w:lineRule="auto"/>
              <w:rPr>
                <w:rFonts w:ascii="Inter" w:eastAsia="Times New Roman" w:hAnsi="Inter" w:cs="Times New Roman"/>
                <w:color w:val="FF0000"/>
                <w:sz w:val="24"/>
                <w:szCs w:val="24"/>
                <w:lang w:eastAsia="en-GB"/>
              </w:rPr>
            </w:pPr>
          </w:p>
        </w:tc>
      </w:tr>
      <w:tr w:rsidR="0067213B" w:rsidRPr="00956428" w14:paraId="54D61A59" w14:textId="77777777" w:rsidTr="6876CE29">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4537F47" w14:textId="095F200F" w:rsidR="0067213B" w:rsidRPr="00D840FF" w:rsidRDefault="0067213B" w:rsidP="00D840FF">
            <w:pPr>
              <w:pStyle w:val="ListParagraph"/>
              <w:numPr>
                <w:ilvl w:val="2"/>
                <w:numId w:val="9"/>
              </w:numPr>
              <w:tabs>
                <w:tab w:val="left" w:pos="0"/>
              </w:tabs>
              <w:spacing w:after="0" w:line="276" w:lineRule="auto"/>
              <w:rPr>
                <w:rFonts w:ascii="Inter" w:eastAsia="Times New Roman" w:hAnsi="Inter" w:cs="Times New Roman"/>
                <w:sz w:val="24"/>
                <w:szCs w:val="24"/>
                <w:lang w:eastAsia="en-GB"/>
              </w:rPr>
            </w:pPr>
            <w:r w:rsidRPr="00D840FF">
              <w:rPr>
                <w:rFonts w:ascii="Inter" w:eastAsia="Times New Roman" w:hAnsi="Inter" w:cs="Arial"/>
                <w:sz w:val="24"/>
                <w:szCs w:val="24"/>
                <w:lang w:eastAsia="en-GB"/>
              </w:rPr>
              <w:t>Job title:</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467A7F" w14:textId="77777777" w:rsidR="0067213B" w:rsidRPr="00956428" w:rsidRDefault="0067213B" w:rsidP="0067213B">
            <w:pPr>
              <w:tabs>
                <w:tab w:val="left" w:pos="0"/>
              </w:tabs>
              <w:spacing w:after="0" w:line="276" w:lineRule="auto"/>
              <w:rPr>
                <w:rFonts w:ascii="Inter" w:eastAsia="Times New Roman" w:hAnsi="Inter" w:cs="Times New Roman"/>
                <w:color w:val="FF0000"/>
                <w:sz w:val="24"/>
                <w:szCs w:val="24"/>
                <w:lang w:eastAsia="en-GB"/>
              </w:rPr>
            </w:pPr>
          </w:p>
        </w:tc>
      </w:tr>
      <w:tr w:rsidR="0067213B" w:rsidRPr="00956428" w14:paraId="7E126A22" w14:textId="77777777" w:rsidTr="6876CE29">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4BDBBB9" w14:textId="2E74F7F9" w:rsidR="0067213B" w:rsidRPr="00D840FF" w:rsidRDefault="0067213B" w:rsidP="00D840FF">
            <w:pPr>
              <w:pStyle w:val="ListParagraph"/>
              <w:numPr>
                <w:ilvl w:val="2"/>
                <w:numId w:val="9"/>
              </w:numPr>
              <w:tabs>
                <w:tab w:val="left" w:pos="0"/>
              </w:tabs>
              <w:spacing w:after="0" w:line="276" w:lineRule="auto"/>
              <w:rPr>
                <w:rFonts w:ascii="Inter" w:eastAsia="Times New Roman" w:hAnsi="Inter" w:cs="Times New Roman"/>
                <w:sz w:val="24"/>
                <w:szCs w:val="24"/>
                <w:lang w:eastAsia="en-GB"/>
              </w:rPr>
            </w:pPr>
            <w:r w:rsidRPr="00D840FF">
              <w:rPr>
                <w:rFonts w:ascii="Inter" w:eastAsia="Times New Roman" w:hAnsi="Inter" w:cs="Arial"/>
                <w:sz w:val="24"/>
                <w:szCs w:val="24"/>
                <w:lang w:eastAsia="en-GB"/>
              </w:rPr>
              <w:t>Telephone number:</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D7778E" w14:textId="77777777" w:rsidR="0067213B" w:rsidRPr="00956428" w:rsidRDefault="0067213B" w:rsidP="0067213B">
            <w:pPr>
              <w:tabs>
                <w:tab w:val="left" w:pos="0"/>
              </w:tabs>
              <w:spacing w:after="0" w:line="276" w:lineRule="auto"/>
              <w:rPr>
                <w:rFonts w:ascii="Inter" w:eastAsia="Times New Roman" w:hAnsi="Inter" w:cs="Times New Roman"/>
                <w:color w:val="FF0000"/>
                <w:sz w:val="24"/>
                <w:szCs w:val="24"/>
                <w:lang w:eastAsia="en-GB"/>
              </w:rPr>
            </w:pPr>
          </w:p>
        </w:tc>
      </w:tr>
      <w:tr w:rsidR="0067213B" w:rsidRPr="00956428" w14:paraId="26B23A7D" w14:textId="77777777" w:rsidTr="6876CE29">
        <w:trPr>
          <w:trHeight w:val="51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37E9BC1" w14:textId="1059362D" w:rsidR="0067213B" w:rsidRPr="00D840FF" w:rsidRDefault="0067213B" w:rsidP="00D840FF">
            <w:pPr>
              <w:pStyle w:val="ListParagraph"/>
              <w:numPr>
                <w:ilvl w:val="2"/>
                <w:numId w:val="9"/>
              </w:numPr>
              <w:tabs>
                <w:tab w:val="left" w:pos="0"/>
              </w:tabs>
              <w:spacing w:after="0" w:line="276" w:lineRule="auto"/>
              <w:rPr>
                <w:rFonts w:ascii="Inter" w:eastAsia="Times New Roman" w:hAnsi="Inter" w:cs="Times New Roman"/>
                <w:sz w:val="24"/>
                <w:szCs w:val="24"/>
                <w:lang w:eastAsia="en-GB"/>
              </w:rPr>
            </w:pPr>
            <w:r w:rsidRPr="00D840FF">
              <w:rPr>
                <w:rFonts w:ascii="Inter" w:eastAsia="Times New Roman" w:hAnsi="Inter" w:cs="Arial"/>
                <w:sz w:val="24"/>
                <w:szCs w:val="24"/>
                <w:lang w:eastAsia="en-GB"/>
              </w:rPr>
              <w:t>Email address:</w:t>
            </w:r>
          </w:p>
        </w:tc>
        <w:tc>
          <w:tcPr>
            <w:tcW w:w="5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A0943" w14:textId="77777777" w:rsidR="0067213B" w:rsidRPr="00956428" w:rsidRDefault="0067213B" w:rsidP="0067213B">
            <w:pPr>
              <w:tabs>
                <w:tab w:val="left" w:pos="0"/>
              </w:tabs>
              <w:spacing w:after="0" w:line="276" w:lineRule="auto"/>
              <w:rPr>
                <w:rFonts w:ascii="Inter" w:eastAsia="Times New Roman" w:hAnsi="Inter" w:cs="Times New Roman"/>
                <w:color w:val="FF0000"/>
                <w:sz w:val="24"/>
                <w:szCs w:val="24"/>
                <w:lang w:eastAsia="en-GB"/>
              </w:rPr>
            </w:pPr>
          </w:p>
        </w:tc>
      </w:tr>
    </w:tbl>
    <w:p w14:paraId="1632533E" w14:textId="77777777" w:rsidR="000D0424" w:rsidRPr="00336747" w:rsidRDefault="000D0424" w:rsidP="000945A7">
      <w:pPr>
        <w:tabs>
          <w:tab w:val="left" w:pos="0"/>
        </w:tabs>
        <w:spacing w:line="276" w:lineRule="auto"/>
        <w:rPr>
          <w:rFonts w:ascii="Inter" w:eastAsia="Times New Roman" w:hAnsi="Inter" w:cs="Arial"/>
          <w:color w:val="000000"/>
          <w:sz w:val="24"/>
          <w:szCs w:val="24"/>
          <w:lang w:eastAsia="en-GB"/>
        </w:rPr>
      </w:pPr>
    </w:p>
    <w:tbl>
      <w:tblPr>
        <w:tblW w:w="9923" w:type="dxa"/>
        <w:tblInd w:w="-152" w:type="dxa"/>
        <w:tblLook w:val="04A0" w:firstRow="1" w:lastRow="0" w:firstColumn="1" w:lastColumn="0" w:noHBand="0" w:noVBand="1"/>
      </w:tblPr>
      <w:tblGrid>
        <w:gridCol w:w="6238"/>
        <w:gridCol w:w="3685"/>
      </w:tblGrid>
      <w:tr w:rsidR="77E6C13C" w14:paraId="512167DE" w14:textId="77777777" w:rsidTr="6876CE29">
        <w:trPr>
          <w:trHeight w:val="183"/>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tcPr>
          <w:p w14:paraId="637ACC6B" w14:textId="17F0B8D4" w:rsidR="77E6C13C" w:rsidRPr="003F473C" w:rsidRDefault="6876CE29" w:rsidP="6876CE29">
            <w:pPr>
              <w:tabs>
                <w:tab w:val="left" w:pos="0"/>
              </w:tabs>
              <w:spacing w:after="0" w:line="276" w:lineRule="auto"/>
              <w:rPr>
                <w:rFonts w:ascii="Inter" w:eastAsia="Times New Roman" w:hAnsi="Inter" w:cs="Arial"/>
                <w:b/>
                <w:bCs/>
                <w:sz w:val="24"/>
                <w:szCs w:val="24"/>
                <w:lang w:eastAsia="en-GB"/>
              </w:rPr>
            </w:pPr>
            <w:r w:rsidRPr="6876CE29">
              <w:rPr>
                <w:rFonts w:ascii="Inter" w:eastAsia="Times New Roman" w:hAnsi="Inter" w:cs="Arial"/>
                <w:b/>
                <w:bCs/>
                <w:sz w:val="24"/>
                <w:szCs w:val="24"/>
                <w:lang w:eastAsia="en-GB"/>
              </w:rPr>
              <w:t xml:space="preserve">3. </w:t>
            </w:r>
            <w:r w:rsidR="0D60F8D1" w:rsidRPr="6876CE29">
              <w:rPr>
                <w:rFonts w:ascii="Inter" w:eastAsia="Times New Roman" w:hAnsi="Inter" w:cs="Arial"/>
                <w:b/>
                <w:bCs/>
                <w:sz w:val="24"/>
                <w:szCs w:val="24"/>
                <w:lang w:eastAsia="en-GB"/>
              </w:rPr>
              <w:t>Legal Support</w:t>
            </w:r>
          </w:p>
        </w:tc>
      </w:tr>
      <w:tr w:rsidR="004B61B8" w:rsidRPr="0024214C" w14:paraId="40CF3BF0" w14:textId="77777777" w:rsidTr="6876CE29">
        <w:tblPrEx>
          <w:tblCellMar>
            <w:top w:w="15" w:type="dxa"/>
            <w:left w:w="15" w:type="dxa"/>
            <w:bottom w:w="15" w:type="dxa"/>
            <w:right w:w="15" w:type="dxa"/>
          </w:tblCellMar>
        </w:tblPrEx>
        <w:trPr>
          <w:trHeight w:val="515"/>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E82DD7" w14:textId="66116EA5" w:rsidR="00386368" w:rsidRPr="000C61FC" w:rsidRDefault="00386368" w:rsidP="000C61FC">
            <w:pPr>
              <w:pStyle w:val="ListParagraph"/>
              <w:numPr>
                <w:ilvl w:val="1"/>
                <w:numId w:val="22"/>
              </w:numPr>
              <w:tabs>
                <w:tab w:val="left" w:pos="0"/>
              </w:tabs>
              <w:spacing w:line="276" w:lineRule="auto"/>
              <w:ind w:left="0" w:firstLine="0"/>
              <w:rPr>
                <w:rFonts w:ascii="Inter" w:eastAsia="Times New Roman" w:hAnsi="Inter" w:cs="Arial"/>
                <w:sz w:val="24"/>
                <w:szCs w:val="24"/>
                <w:lang w:eastAsia="en-GB"/>
              </w:rPr>
            </w:pPr>
            <w:r w:rsidRPr="000C61FC">
              <w:rPr>
                <w:rFonts w:ascii="Inter" w:eastAsia="Times New Roman" w:hAnsi="Inter" w:cs="Arial"/>
                <w:sz w:val="24"/>
                <w:szCs w:val="24"/>
                <w:lang w:eastAsia="en-GB"/>
              </w:rPr>
              <w:t>Describe how you meet the eligibility criteria as an organisation offering free social welfare and family legal support, including your track record and experience.</w:t>
            </w:r>
          </w:p>
          <w:p w14:paraId="41CBC19B" w14:textId="723B3A42" w:rsidR="004B61B8" w:rsidRPr="00692C04" w:rsidRDefault="003C6FA1" w:rsidP="00386368">
            <w:pPr>
              <w:pStyle w:val="ListParagraph"/>
              <w:tabs>
                <w:tab w:val="left" w:pos="0"/>
              </w:tabs>
              <w:spacing w:after="0" w:line="276" w:lineRule="auto"/>
              <w:ind w:left="43"/>
              <w:rPr>
                <w:rFonts w:ascii="Inter" w:eastAsia="Times New Roman" w:hAnsi="Inter" w:cs="Arial"/>
                <w:sz w:val="24"/>
                <w:szCs w:val="24"/>
                <w:lang w:eastAsia="en-GB"/>
              </w:rPr>
            </w:pPr>
            <w:r w:rsidRPr="000C61FC">
              <w:rPr>
                <w:rFonts w:ascii="Inter" w:eastAsia="Times New Roman" w:hAnsi="Inter" w:cs="Arial"/>
                <w:sz w:val="24"/>
                <w:szCs w:val="24"/>
                <w:lang w:eastAsia="en-GB"/>
              </w:rPr>
              <w:t>*</w:t>
            </w:r>
            <w:r w:rsidR="176BE588" w:rsidRPr="000C61FC">
              <w:rPr>
                <w:rFonts w:ascii="Inter" w:eastAsia="Times New Roman" w:hAnsi="Inter" w:cs="Arial"/>
                <w:sz w:val="24"/>
                <w:szCs w:val="24"/>
                <w:lang w:eastAsia="en-GB"/>
              </w:rPr>
              <w:t xml:space="preserve"> (Maximum 250 words)</w:t>
            </w:r>
          </w:p>
        </w:tc>
      </w:tr>
      <w:tr w:rsidR="004B61B8" w:rsidRPr="0024214C" w14:paraId="45C7053F" w14:textId="77777777" w:rsidTr="6876CE29">
        <w:tblPrEx>
          <w:tblCellMar>
            <w:top w:w="15" w:type="dxa"/>
            <w:left w:w="15" w:type="dxa"/>
            <w:bottom w:w="15" w:type="dxa"/>
            <w:right w:w="15" w:type="dxa"/>
          </w:tblCellMar>
        </w:tblPrEx>
        <w:trPr>
          <w:trHeight w:val="515"/>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D2F1ED" w14:textId="0A527A19" w:rsidR="003E0359" w:rsidRPr="00B11DD8" w:rsidRDefault="00652C7D" w:rsidP="53BEED1A">
            <w:pPr>
              <w:tabs>
                <w:tab w:val="left" w:pos="0"/>
              </w:tabs>
              <w:spacing w:after="0" w:line="276" w:lineRule="auto"/>
              <w:rPr>
                <w:rFonts w:ascii="Inter" w:eastAsia="Times New Roman" w:hAnsi="Inter" w:cs="Arial"/>
                <w:color w:val="002060"/>
                <w:sz w:val="24"/>
                <w:szCs w:val="24"/>
                <w:lang w:eastAsia="en-GB"/>
              </w:rPr>
            </w:pPr>
            <w:r w:rsidRPr="00B11DD8">
              <w:rPr>
                <w:rFonts w:ascii="Inter" w:hAnsi="Inter" w:cs="Arial"/>
                <w:i/>
                <w:iCs/>
                <w:color w:val="002060"/>
                <w:sz w:val="20"/>
                <w:szCs w:val="20"/>
              </w:rPr>
              <w:t>This question will be scored from 1 to 5</w:t>
            </w:r>
            <w:r w:rsidRPr="00B11DD8">
              <w:rPr>
                <w:rFonts w:ascii="Inter" w:hAnsi="Inter" w:cs="Arial"/>
                <w:b/>
                <w:bCs/>
                <w:i/>
                <w:iCs/>
                <w:color w:val="002060"/>
                <w:sz w:val="20"/>
                <w:szCs w:val="20"/>
              </w:rPr>
              <w:t>.</w:t>
            </w:r>
          </w:p>
          <w:p w14:paraId="4EC79FAF" w14:textId="210D7626" w:rsidR="003E0359" w:rsidRPr="003F473C" w:rsidRDefault="003E0359" w:rsidP="53BEED1A">
            <w:pPr>
              <w:tabs>
                <w:tab w:val="left" w:pos="0"/>
              </w:tabs>
              <w:spacing w:after="0" w:line="276" w:lineRule="auto"/>
              <w:rPr>
                <w:rFonts w:ascii="Inter" w:hAnsi="Inter" w:cs="Arial"/>
                <w:b/>
                <w:bCs/>
                <w:i/>
                <w:iCs/>
                <w:sz w:val="20"/>
                <w:szCs w:val="20"/>
              </w:rPr>
            </w:pPr>
          </w:p>
          <w:p w14:paraId="352ACB53" w14:textId="40C4A898" w:rsidR="003E0359" w:rsidRPr="003F473C" w:rsidRDefault="003E0359" w:rsidP="008913DA">
            <w:pPr>
              <w:tabs>
                <w:tab w:val="left" w:pos="0"/>
              </w:tabs>
              <w:spacing w:after="0" w:line="276" w:lineRule="auto"/>
              <w:rPr>
                <w:rFonts w:ascii="Inter" w:hAnsi="Inter" w:cs="Arial"/>
                <w:b/>
                <w:i/>
                <w:sz w:val="20"/>
                <w:szCs w:val="20"/>
                <w:lang w:eastAsia="en-GB"/>
              </w:rPr>
            </w:pPr>
          </w:p>
        </w:tc>
      </w:tr>
      <w:tr w:rsidR="00A1487E" w:rsidRPr="00336747" w14:paraId="4579C33B" w14:textId="77777777" w:rsidTr="6876CE29">
        <w:tblPrEx>
          <w:tblCellMar>
            <w:top w:w="15" w:type="dxa"/>
            <w:left w:w="15" w:type="dxa"/>
            <w:bottom w:w="15" w:type="dxa"/>
            <w:right w:w="15" w:type="dxa"/>
          </w:tblCellMar>
        </w:tblPrEx>
        <w:trPr>
          <w:trHeight w:val="515"/>
        </w:trPr>
        <w:tc>
          <w:tcPr>
            <w:tcW w:w="6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499647" w14:textId="67429CD2" w:rsidR="00A1487E" w:rsidRPr="003F473C" w:rsidRDefault="328039B8" w:rsidP="001556A2">
            <w:pPr>
              <w:pStyle w:val="ListParagraph"/>
              <w:numPr>
                <w:ilvl w:val="1"/>
                <w:numId w:val="22"/>
              </w:numPr>
              <w:tabs>
                <w:tab w:val="left" w:pos="0"/>
              </w:tabs>
              <w:spacing w:line="276" w:lineRule="auto"/>
              <w:ind w:left="37" w:firstLine="0"/>
              <w:rPr>
                <w:rFonts w:ascii="Inter" w:eastAsia="Times New Roman" w:hAnsi="Inter" w:cs="Arial"/>
                <w:sz w:val="24"/>
                <w:szCs w:val="24"/>
                <w:lang w:eastAsia="en-GB"/>
              </w:rPr>
            </w:pPr>
            <w:r w:rsidRPr="612030F3">
              <w:rPr>
                <w:rFonts w:ascii="Inter" w:eastAsia="Times New Roman" w:hAnsi="Inter" w:cs="Arial"/>
                <w:sz w:val="24"/>
                <w:szCs w:val="24"/>
              </w:rPr>
              <w:t>In</w:t>
            </w:r>
            <w:r w:rsidR="2FB10611" w:rsidRPr="612030F3">
              <w:rPr>
                <w:rFonts w:ascii="Inter" w:eastAsia="Times New Roman" w:hAnsi="Inter" w:cs="Arial"/>
                <w:sz w:val="24"/>
                <w:szCs w:val="24"/>
              </w:rPr>
              <w:t xml:space="preserve"> </w:t>
            </w:r>
            <w:r w:rsidR="1A0CCE87" w:rsidRPr="612030F3">
              <w:rPr>
                <w:rFonts w:ascii="Inter" w:eastAsia="Times New Roman" w:hAnsi="Inter" w:cs="Arial"/>
                <w:sz w:val="24"/>
                <w:szCs w:val="24"/>
              </w:rPr>
              <w:t>w</w:t>
            </w:r>
            <w:r w:rsidR="55CD43E6" w:rsidRPr="612030F3">
              <w:rPr>
                <w:rFonts w:ascii="Inter" w:eastAsia="Times New Roman" w:hAnsi="Inter" w:cs="Arial"/>
                <w:sz w:val="24"/>
                <w:szCs w:val="24"/>
              </w:rPr>
              <w:t xml:space="preserve">hich areas of law do you currently </w:t>
            </w:r>
            <w:r w:rsidRPr="612030F3">
              <w:rPr>
                <w:rFonts w:ascii="Inter" w:eastAsia="Times New Roman" w:hAnsi="Inter" w:cs="Arial"/>
                <w:sz w:val="24"/>
                <w:szCs w:val="24"/>
              </w:rPr>
              <w:t>provide legal advice?</w:t>
            </w:r>
            <w:r w:rsidR="51966DEF" w:rsidRPr="5EA890F9">
              <w:rPr>
                <w:rFonts w:ascii="Inter" w:eastAsia="Times New Roman" w:hAnsi="Inter" w:cs="Arial"/>
                <w:sz w:val="24"/>
                <w:szCs w:val="24"/>
                <w:lang w:eastAsia="en-GB"/>
              </w:rPr>
              <w:t xml:space="preserve"> </w:t>
            </w:r>
            <w:r w:rsidR="55CD43E6" w:rsidRPr="5EA890F9">
              <w:rPr>
                <w:rFonts w:ascii="Inter" w:eastAsia="Times New Roman" w:hAnsi="Inter" w:cs="Arial"/>
                <w:sz w:val="24"/>
                <w:szCs w:val="24"/>
                <w:lang w:eastAsia="en-GB"/>
              </w:rPr>
              <w:t>* (tick all that apply)</w:t>
            </w:r>
          </w:p>
          <w:p w14:paraId="4B16F7E3" w14:textId="77777777" w:rsidR="00A1487E" w:rsidRPr="003F473C" w:rsidRDefault="00A1487E" w:rsidP="000945A7">
            <w:pPr>
              <w:tabs>
                <w:tab w:val="left" w:pos="0"/>
              </w:tabs>
              <w:spacing w:line="276" w:lineRule="auto"/>
              <w:rPr>
                <w:rFonts w:ascii="Inter" w:eastAsia="Times New Roman" w:hAnsi="Inter" w:cs="Arial"/>
                <w:sz w:val="24"/>
                <w:szCs w:val="24"/>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308DFD" w14:textId="2C8402FA" w:rsidR="00A1487E" w:rsidRPr="003F473C"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813549540"/>
                <w14:checkbox>
                  <w14:checked w14:val="0"/>
                  <w14:checkedState w14:val="2612" w14:font="MS Gothic"/>
                  <w14:uncheckedState w14:val="2610" w14:font="MS Gothic"/>
                </w14:checkbox>
              </w:sdtPr>
              <w:sdtEndPr/>
              <w:sdtContent>
                <w:r w:rsidR="00A1487E" w:rsidRPr="003F473C">
                  <w:rPr>
                    <w:rFonts w:ascii="MS Gothic" w:eastAsia="MS Gothic" w:hAnsi="MS Gothic" w:cs="MS Gothic"/>
                    <w:sz w:val="24"/>
                    <w:szCs w:val="24"/>
                    <w:lang w:eastAsia="en-GB"/>
                  </w:rPr>
                  <w:t>☐</w:t>
                </w:r>
              </w:sdtContent>
            </w:sdt>
            <w:r w:rsidR="00A1487E" w:rsidRPr="003F473C">
              <w:rPr>
                <w:rFonts w:ascii="Inter" w:eastAsia="Times New Roman" w:hAnsi="Inter" w:cs="Arial"/>
                <w:sz w:val="24"/>
                <w:szCs w:val="24"/>
                <w:lang w:eastAsia="en-GB"/>
              </w:rPr>
              <w:t xml:space="preserve"> Asylum</w:t>
            </w:r>
          </w:p>
          <w:p w14:paraId="20C40A8A" w14:textId="6C8FBD17" w:rsidR="00A1487E" w:rsidRPr="003F473C"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2023459496"/>
                <w14:checkbox>
                  <w14:checked w14:val="0"/>
                  <w14:checkedState w14:val="2612" w14:font="MS Gothic"/>
                  <w14:uncheckedState w14:val="2610" w14:font="MS Gothic"/>
                </w14:checkbox>
              </w:sdtPr>
              <w:sdtEndPr/>
              <w:sdtContent>
                <w:r w:rsidR="00A1487E" w:rsidRPr="003F473C">
                  <w:rPr>
                    <w:rFonts w:ascii="Segoe UI Symbol" w:eastAsia="Times New Roman" w:hAnsi="Segoe UI Symbol" w:cs="Segoe UI Symbol"/>
                    <w:sz w:val="24"/>
                    <w:szCs w:val="24"/>
                    <w:lang w:eastAsia="en-GB"/>
                  </w:rPr>
                  <w:t>☐</w:t>
                </w:r>
              </w:sdtContent>
            </w:sdt>
            <w:r w:rsidR="00A1487E" w:rsidRPr="003F473C">
              <w:rPr>
                <w:rFonts w:ascii="Inter" w:eastAsia="Times New Roman" w:hAnsi="Inter" w:cs="Arial"/>
                <w:sz w:val="24"/>
                <w:szCs w:val="24"/>
                <w:lang w:eastAsia="en-GB"/>
              </w:rPr>
              <w:t xml:space="preserve"> Community Care</w:t>
            </w:r>
          </w:p>
          <w:p w14:paraId="1BD50BA1" w14:textId="77777777" w:rsidR="00A1487E" w:rsidRPr="003F473C"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25376754"/>
                <w14:checkbox>
                  <w14:checked w14:val="0"/>
                  <w14:checkedState w14:val="2612" w14:font="MS Gothic"/>
                  <w14:uncheckedState w14:val="2610" w14:font="MS Gothic"/>
                </w14:checkbox>
              </w:sdtPr>
              <w:sdtEndPr/>
              <w:sdtContent>
                <w:r w:rsidR="00A1487E" w:rsidRPr="003F473C">
                  <w:rPr>
                    <w:rFonts w:ascii="Segoe UI Symbol" w:eastAsia="Times New Roman" w:hAnsi="Segoe UI Symbol" w:cs="Segoe UI Symbol"/>
                    <w:sz w:val="24"/>
                    <w:szCs w:val="24"/>
                    <w:lang w:eastAsia="en-GB"/>
                  </w:rPr>
                  <w:t>☐</w:t>
                </w:r>
              </w:sdtContent>
            </w:sdt>
            <w:r w:rsidR="00A1487E" w:rsidRPr="003F473C">
              <w:rPr>
                <w:rFonts w:ascii="Inter" w:eastAsia="Times New Roman" w:hAnsi="Inter" w:cs="Arial"/>
                <w:sz w:val="24"/>
                <w:szCs w:val="24"/>
                <w:lang w:eastAsia="en-GB"/>
              </w:rPr>
              <w:t xml:space="preserve"> Consumer </w:t>
            </w:r>
          </w:p>
          <w:p w14:paraId="572BDB81" w14:textId="55E3F9F6" w:rsidR="00A1487E" w:rsidRPr="003F473C"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311146004"/>
                <w14:checkbox>
                  <w14:checked w14:val="0"/>
                  <w14:checkedState w14:val="2612" w14:font="MS Gothic"/>
                  <w14:uncheckedState w14:val="2610" w14:font="MS Gothic"/>
                </w14:checkbox>
              </w:sdtPr>
              <w:sdtEndPr/>
              <w:sdtContent>
                <w:r w:rsidR="00A1487E" w:rsidRPr="003F473C">
                  <w:rPr>
                    <w:rFonts w:ascii="Segoe UI Symbol" w:eastAsia="Times New Roman" w:hAnsi="Segoe UI Symbol" w:cs="Segoe UI Symbol"/>
                    <w:sz w:val="24"/>
                    <w:szCs w:val="24"/>
                    <w:lang w:eastAsia="en-GB"/>
                  </w:rPr>
                  <w:t>☐</w:t>
                </w:r>
              </w:sdtContent>
            </w:sdt>
            <w:r w:rsidR="00A1487E" w:rsidRPr="003F473C">
              <w:rPr>
                <w:rFonts w:ascii="Inter" w:eastAsia="Times New Roman" w:hAnsi="Inter" w:cs="Arial"/>
                <w:sz w:val="24"/>
                <w:szCs w:val="24"/>
                <w:lang w:eastAsia="en-GB"/>
              </w:rPr>
              <w:t xml:space="preserve"> Debt </w:t>
            </w:r>
          </w:p>
          <w:p w14:paraId="4890D0A9" w14:textId="1349492F" w:rsidR="00A1487E" w:rsidRPr="003F473C"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956912278"/>
                <w14:checkbox>
                  <w14:checked w14:val="0"/>
                  <w14:checkedState w14:val="2612" w14:font="MS Gothic"/>
                  <w14:uncheckedState w14:val="2610" w14:font="MS Gothic"/>
                </w14:checkbox>
              </w:sdtPr>
              <w:sdtEndPr/>
              <w:sdtContent>
                <w:r w:rsidR="00A1487E" w:rsidRPr="003F473C">
                  <w:rPr>
                    <w:rFonts w:ascii="Segoe UI Symbol" w:eastAsia="Times New Roman" w:hAnsi="Segoe UI Symbol" w:cs="Segoe UI Symbol"/>
                    <w:sz w:val="24"/>
                    <w:szCs w:val="24"/>
                    <w:lang w:eastAsia="en-GB"/>
                  </w:rPr>
                  <w:t>☐</w:t>
                </w:r>
              </w:sdtContent>
            </w:sdt>
            <w:r w:rsidR="00A1487E" w:rsidRPr="003F473C">
              <w:rPr>
                <w:rFonts w:ascii="Inter" w:eastAsia="Times New Roman" w:hAnsi="Inter" w:cs="Arial"/>
                <w:sz w:val="24"/>
                <w:szCs w:val="24"/>
                <w:lang w:eastAsia="en-GB"/>
              </w:rPr>
              <w:t xml:space="preserve"> Disability </w:t>
            </w:r>
          </w:p>
          <w:p w14:paraId="76A1B357" w14:textId="6F0D13F3" w:rsidR="00A1487E" w:rsidRPr="003F473C"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377009270"/>
                <w14:checkbox>
                  <w14:checked w14:val="0"/>
                  <w14:checkedState w14:val="2612" w14:font="MS Gothic"/>
                  <w14:uncheckedState w14:val="2610" w14:font="MS Gothic"/>
                </w14:checkbox>
              </w:sdtPr>
              <w:sdtEndPr/>
              <w:sdtContent>
                <w:r w:rsidR="00A1487E" w:rsidRPr="003F473C">
                  <w:rPr>
                    <w:rFonts w:ascii="Segoe UI Symbol" w:eastAsia="Times New Roman" w:hAnsi="Segoe UI Symbol" w:cs="Segoe UI Symbol"/>
                    <w:sz w:val="24"/>
                    <w:szCs w:val="24"/>
                    <w:lang w:eastAsia="en-GB"/>
                  </w:rPr>
                  <w:t>☐</w:t>
                </w:r>
              </w:sdtContent>
            </w:sdt>
            <w:r w:rsidR="00A1487E" w:rsidRPr="003F473C">
              <w:rPr>
                <w:rFonts w:ascii="Inter" w:eastAsia="Times New Roman" w:hAnsi="Inter" w:cs="Arial"/>
                <w:sz w:val="24"/>
                <w:szCs w:val="24"/>
                <w:lang w:eastAsia="en-GB"/>
              </w:rPr>
              <w:t xml:space="preserve"> Discrimination </w:t>
            </w:r>
          </w:p>
          <w:p w14:paraId="346A098A" w14:textId="278D5498" w:rsidR="00A1487E" w:rsidRPr="003F473C"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107857778"/>
                <w14:checkbox>
                  <w14:checked w14:val="0"/>
                  <w14:checkedState w14:val="2612" w14:font="MS Gothic"/>
                  <w14:uncheckedState w14:val="2610" w14:font="MS Gothic"/>
                </w14:checkbox>
              </w:sdtPr>
              <w:sdtEndPr/>
              <w:sdtContent>
                <w:r w:rsidR="00A1487E" w:rsidRPr="003F473C">
                  <w:rPr>
                    <w:rFonts w:ascii="Segoe UI Symbol" w:eastAsia="Times New Roman" w:hAnsi="Segoe UI Symbol" w:cs="Segoe UI Symbol"/>
                    <w:sz w:val="24"/>
                    <w:szCs w:val="24"/>
                    <w:lang w:eastAsia="en-GB"/>
                  </w:rPr>
                  <w:t>☐</w:t>
                </w:r>
              </w:sdtContent>
            </w:sdt>
            <w:r w:rsidR="00A1487E" w:rsidRPr="003F473C">
              <w:rPr>
                <w:rFonts w:ascii="Inter" w:eastAsia="Times New Roman" w:hAnsi="Inter" w:cs="Arial"/>
                <w:sz w:val="24"/>
                <w:szCs w:val="24"/>
                <w:lang w:eastAsia="en-GB"/>
              </w:rPr>
              <w:t xml:space="preserve"> Education</w:t>
            </w:r>
          </w:p>
          <w:p w14:paraId="62FCD390" w14:textId="22329F7E" w:rsidR="00A1487E" w:rsidRPr="003F473C"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768583013"/>
                <w14:checkbox>
                  <w14:checked w14:val="0"/>
                  <w14:checkedState w14:val="2612" w14:font="MS Gothic"/>
                  <w14:uncheckedState w14:val="2610" w14:font="MS Gothic"/>
                </w14:checkbox>
              </w:sdtPr>
              <w:sdtEndPr/>
              <w:sdtContent>
                <w:r w:rsidR="00A1487E" w:rsidRPr="003F473C">
                  <w:rPr>
                    <w:rFonts w:ascii="Segoe UI Symbol" w:eastAsia="Times New Roman" w:hAnsi="Segoe UI Symbol" w:cs="Segoe UI Symbol"/>
                    <w:sz w:val="24"/>
                    <w:szCs w:val="24"/>
                    <w:lang w:eastAsia="en-GB"/>
                  </w:rPr>
                  <w:t>☐</w:t>
                </w:r>
              </w:sdtContent>
            </w:sdt>
            <w:r w:rsidR="00A1487E" w:rsidRPr="003F473C">
              <w:rPr>
                <w:rFonts w:ascii="Inter" w:eastAsia="Times New Roman" w:hAnsi="Inter" w:cs="Arial"/>
                <w:sz w:val="24"/>
                <w:szCs w:val="24"/>
                <w:lang w:eastAsia="en-GB"/>
              </w:rPr>
              <w:t xml:space="preserve"> Employment </w:t>
            </w:r>
          </w:p>
          <w:p w14:paraId="184D32C0" w14:textId="77777777" w:rsidR="00A1487E" w:rsidRPr="003F473C"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895125988"/>
                <w14:checkbox>
                  <w14:checked w14:val="0"/>
                  <w14:checkedState w14:val="2612" w14:font="MS Gothic"/>
                  <w14:uncheckedState w14:val="2610" w14:font="MS Gothic"/>
                </w14:checkbox>
              </w:sdtPr>
              <w:sdtEndPr/>
              <w:sdtContent>
                <w:r w:rsidR="00A1487E" w:rsidRPr="003F473C">
                  <w:rPr>
                    <w:rFonts w:ascii="Segoe UI Symbol" w:eastAsia="Times New Roman" w:hAnsi="Segoe UI Symbol" w:cs="Segoe UI Symbol"/>
                    <w:sz w:val="24"/>
                    <w:szCs w:val="24"/>
                    <w:lang w:eastAsia="en-GB"/>
                  </w:rPr>
                  <w:t>☐</w:t>
                </w:r>
              </w:sdtContent>
            </w:sdt>
            <w:r w:rsidR="00A1487E" w:rsidRPr="003F473C">
              <w:rPr>
                <w:rFonts w:ascii="Inter" w:eastAsia="Times New Roman" w:hAnsi="Inter" w:cs="Arial"/>
                <w:sz w:val="24"/>
                <w:szCs w:val="24"/>
                <w:lang w:eastAsia="en-GB"/>
              </w:rPr>
              <w:t xml:space="preserve"> Family</w:t>
            </w:r>
          </w:p>
          <w:p w14:paraId="64A0B7C1" w14:textId="53875CB2" w:rsidR="00A1487E" w:rsidRPr="003F473C"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2011942072"/>
                <w14:checkbox>
                  <w14:checked w14:val="0"/>
                  <w14:checkedState w14:val="2612" w14:font="MS Gothic"/>
                  <w14:uncheckedState w14:val="2610" w14:font="MS Gothic"/>
                </w14:checkbox>
              </w:sdtPr>
              <w:sdtEndPr/>
              <w:sdtContent>
                <w:r w:rsidR="00A1487E" w:rsidRPr="003F473C">
                  <w:rPr>
                    <w:rFonts w:ascii="Segoe UI Symbol" w:eastAsia="Times New Roman" w:hAnsi="Segoe UI Symbol" w:cs="Segoe UI Symbol"/>
                    <w:sz w:val="24"/>
                    <w:szCs w:val="24"/>
                    <w:lang w:eastAsia="en-GB"/>
                  </w:rPr>
                  <w:t>☐</w:t>
                </w:r>
              </w:sdtContent>
            </w:sdt>
            <w:r w:rsidR="00A1487E" w:rsidRPr="003F473C">
              <w:rPr>
                <w:rFonts w:ascii="Inter" w:eastAsia="Times New Roman" w:hAnsi="Inter" w:cs="Arial"/>
                <w:sz w:val="24"/>
                <w:szCs w:val="24"/>
                <w:lang w:eastAsia="en-GB"/>
              </w:rPr>
              <w:t xml:space="preserve"> Housing </w:t>
            </w:r>
          </w:p>
          <w:p w14:paraId="04B65650" w14:textId="3FAF8078" w:rsidR="00A1487E" w:rsidRPr="003F473C"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216865941"/>
                <w14:checkbox>
                  <w14:checked w14:val="0"/>
                  <w14:checkedState w14:val="2612" w14:font="MS Gothic"/>
                  <w14:uncheckedState w14:val="2610" w14:font="MS Gothic"/>
                </w14:checkbox>
              </w:sdtPr>
              <w:sdtEndPr/>
              <w:sdtContent>
                <w:r w:rsidR="00A1487E" w:rsidRPr="003F473C">
                  <w:rPr>
                    <w:rFonts w:ascii="Segoe UI Symbol" w:eastAsia="Times New Roman" w:hAnsi="Segoe UI Symbol" w:cs="Segoe UI Symbol"/>
                    <w:sz w:val="24"/>
                    <w:szCs w:val="24"/>
                    <w:lang w:eastAsia="en-GB"/>
                  </w:rPr>
                  <w:t>☐</w:t>
                </w:r>
              </w:sdtContent>
            </w:sdt>
            <w:r w:rsidR="00A1487E" w:rsidRPr="003F473C">
              <w:rPr>
                <w:rFonts w:ascii="Inter" w:eastAsia="Times New Roman" w:hAnsi="Inter" w:cs="Arial"/>
                <w:sz w:val="24"/>
                <w:szCs w:val="24"/>
                <w:lang w:eastAsia="en-GB"/>
              </w:rPr>
              <w:t xml:space="preserve"> Immigration</w:t>
            </w:r>
          </w:p>
          <w:p w14:paraId="6219DD74" w14:textId="48DE724B" w:rsidR="00A1487E" w:rsidRPr="003F473C"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673643658"/>
                <w14:checkbox>
                  <w14:checked w14:val="0"/>
                  <w14:checkedState w14:val="2612" w14:font="MS Gothic"/>
                  <w14:uncheckedState w14:val="2610" w14:font="MS Gothic"/>
                </w14:checkbox>
              </w:sdtPr>
              <w:sdtEndPr/>
              <w:sdtContent>
                <w:r w:rsidR="00A1487E" w:rsidRPr="003F473C">
                  <w:rPr>
                    <w:rFonts w:ascii="Segoe UI Symbol" w:eastAsia="Times New Roman" w:hAnsi="Segoe UI Symbol" w:cs="Segoe UI Symbol"/>
                    <w:sz w:val="24"/>
                    <w:szCs w:val="24"/>
                    <w:lang w:eastAsia="en-GB"/>
                  </w:rPr>
                  <w:t>☐</w:t>
                </w:r>
              </w:sdtContent>
            </w:sdt>
            <w:r w:rsidR="00A1487E" w:rsidRPr="003F473C">
              <w:rPr>
                <w:rFonts w:ascii="Inter" w:eastAsia="Times New Roman" w:hAnsi="Inter" w:cs="Arial"/>
                <w:sz w:val="24"/>
                <w:szCs w:val="24"/>
                <w:lang w:eastAsia="en-GB"/>
              </w:rPr>
              <w:t xml:space="preserve"> Mental Health</w:t>
            </w:r>
          </w:p>
          <w:p w14:paraId="1551934B" w14:textId="488FE184" w:rsidR="00A1487E" w:rsidRPr="003F473C"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00845034"/>
                <w14:checkbox>
                  <w14:checked w14:val="0"/>
                  <w14:checkedState w14:val="2612" w14:font="MS Gothic"/>
                  <w14:uncheckedState w14:val="2610" w14:font="MS Gothic"/>
                </w14:checkbox>
              </w:sdtPr>
              <w:sdtEndPr/>
              <w:sdtContent>
                <w:r w:rsidR="00A1487E" w:rsidRPr="003F473C">
                  <w:rPr>
                    <w:rFonts w:ascii="Segoe UI Symbol" w:eastAsia="Times New Roman" w:hAnsi="Segoe UI Symbol" w:cs="Segoe UI Symbol"/>
                    <w:sz w:val="24"/>
                    <w:szCs w:val="24"/>
                    <w:lang w:eastAsia="en-GB"/>
                  </w:rPr>
                  <w:t>☐</w:t>
                </w:r>
              </w:sdtContent>
            </w:sdt>
            <w:r w:rsidR="00A1487E" w:rsidRPr="003F473C">
              <w:rPr>
                <w:rFonts w:ascii="Inter" w:eastAsia="Times New Roman" w:hAnsi="Inter" w:cs="Arial"/>
                <w:sz w:val="24"/>
                <w:szCs w:val="24"/>
                <w:lang w:eastAsia="en-GB"/>
              </w:rPr>
              <w:t xml:space="preserve"> Public and Administration Law</w:t>
            </w:r>
          </w:p>
          <w:p w14:paraId="758C6A27" w14:textId="527D7B4F" w:rsidR="00A1487E" w:rsidRPr="003F473C"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276216970"/>
                <w14:checkbox>
                  <w14:checked w14:val="0"/>
                  <w14:checkedState w14:val="2612" w14:font="MS Gothic"/>
                  <w14:uncheckedState w14:val="2610" w14:font="MS Gothic"/>
                </w14:checkbox>
              </w:sdtPr>
              <w:sdtEndPr/>
              <w:sdtContent>
                <w:r w:rsidR="00A1487E" w:rsidRPr="003F473C">
                  <w:rPr>
                    <w:rFonts w:ascii="Segoe UI Symbol" w:eastAsia="Times New Roman" w:hAnsi="Segoe UI Symbol" w:cs="Segoe UI Symbol"/>
                    <w:sz w:val="24"/>
                    <w:szCs w:val="24"/>
                    <w:lang w:eastAsia="en-GB"/>
                  </w:rPr>
                  <w:t>☐</w:t>
                </w:r>
              </w:sdtContent>
            </w:sdt>
            <w:r w:rsidR="00A1487E" w:rsidRPr="003F473C">
              <w:rPr>
                <w:rFonts w:ascii="Inter" w:eastAsia="Times New Roman" w:hAnsi="Inter" w:cs="Arial"/>
                <w:sz w:val="24"/>
                <w:szCs w:val="24"/>
                <w:lang w:eastAsia="en-GB"/>
              </w:rPr>
              <w:t xml:space="preserve"> Welfare Benefits</w:t>
            </w:r>
          </w:p>
          <w:p w14:paraId="5D851092" w14:textId="77777777" w:rsidR="00A1487E"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495998321"/>
                <w14:checkbox>
                  <w14:checked w14:val="0"/>
                  <w14:checkedState w14:val="2612" w14:font="MS Gothic"/>
                  <w14:uncheckedState w14:val="2610" w14:font="MS Gothic"/>
                </w14:checkbox>
              </w:sdtPr>
              <w:sdtEndPr/>
              <w:sdtContent>
                <w:r w:rsidR="00A1487E" w:rsidRPr="003F473C">
                  <w:rPr>
                    <w:rFonts w:ascii="Segoe UI Symbol" w:eastAsia="Times New Roman" w:hAnsi="Segoe UI Symbol" w:cs="Segoe UI Symbol"/>
                    <w:sz w:val="24"/>
                    <w:szCs w:val="24"/>
                    <w:lang w:eastAsia="en-GB"/>
                  </w:rPr>
                  <w:t>☐</w:t>
                </w:r>
              </w:sdtContent>
            </w:sdt>
            <w:r w:rsidR="00A1487E" w:rsidRPr="003F473C">
              <w:rPr>
                <w:rFonts w:ascii="Inter" w:eastAsia="Times New Roman" w:hAnsi="Inter" w:cs="Arial"/>
                <w:sz w:val="24"/>
                <w:szCs w:val="24"/>
                <w:lang w:eastAsia="en-GB"/>
              </w:rPr>
              <w:t xml:space="preserve"> Other (please give details below)</w:t>
            </w:r>
          </w:p>
          <w:p w14:paraId="26D14611" w14:textId="4FD4A9CB" w:rsidR="006418CD" w:rsidRPr="003F473C"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2089377258"/>
                <w14:checkbox>
                  <w14:checked w14:val="0"/>
                  <w14:checkedState w14:val="2612" w14:font="MS Gothic"/>
                  <w14:uncheckedState w14:val="2610" w14:font="MS Gothic"/>
                </w14:checkbox>
              </w:sdtPr>
              <w:sdtEndPr/>
              <w:sdtContent>
                <w:r w:rsidR="006418CD" w:rsidRPr="003F473C">
                  <w:rPr>
                    <w:rFonts w:ascii="Segoe UI Symbol" w:eastAsia="Times New Roman" w:hAnsi="Segoe UI Symbol" w:cs="Segoe UI Symbol"/>
                    <w:sz w:val="24"/>
                    <w:szCs w:val="24"/>
                    <w:lang w:eastAsia="en-GB"/>
                  </w:rPr>
                  <w:t>☐</w:t>
                </w:r>
              </w:sdtContent>
            </w:sdt>
            <w:r w:rsidR="006418CD" w:rsidRPr="003F473C">
              <w:rPr>
                <w:rFonts w:ascii="Inter" w:eastAsia="Times New Roman" w:hAnsi="Inter" w:cs="Arial"/>
                <w:sz w:val="24"/>
                <w:szCs w:val="24"/>
                <w:lang w:eastAsia="en-GB"/>
              </w:rPr>
              <w:t xml:space="preserve"> </w:t>
            </w:r>
            <w:r w:rsidR="006418CD">
              <w:rPr>
                <w:rFonts w:ascii="Inter" w:eastAsia="Times New Roman" w:hAnsi="Inter" w:cs="Arial"/>
                <w:sz w:val="24"/>
                <w:szCs w:val="24"/>
                <w:lang w:eastAsia="en-GB"/>
              </w:rPr>
              <w:t>Not applicable</w:t>
            </w:r>
          </w:p>
        </w:tc>
      </w:tr>
      <w:tr w:rsidR="00A1487E" w:rsidRPr="00336747" w14:paraId="6BB75255" w14:textId="77777777" w:rsidTr="6876CE29">
        <w:tblPrEx>
          <w:tblCellMar>
            <w:top w:w="15" w:type="dxa"/>
            <w:left w:w="15" w:type="dxa"/>
            <w:bottom w:w="15" w:type="dxa"/>
            <w:right w:w="15" w:type="dxa"/>
          </w:tblCellMar>
        </w:tblPrEx>
        <w:trPr>
          <w:trHeight w:val="800"/>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9625082" w14:textId="67631734" w:rsidR="00A1487E" w:rsidRPr="00336747" w:rsidRDefault="00B152C7" w:rsidP="00AD0CAE">
            <w:pPr>
              <w:pStyle w:val="NormalWeb"/>
              <w:tabs>
                <w:tab w:val="left" w:pos="0"/>
              </w:tabs>
              <w:spacing w:before="0" w:beforeAutospacing="0" w:after="0" w:afterAutospacing="0" w:line="276" w:lineRule="auto"/>
              <w:rPr>
                <w:rFonts w:ascii="Inter" w:hAnsi="Inter" w:cs="Arial"/>
                <w:color w:val="000000"/>
              </w:rPr>
            </w:pPr>
            <w:r w:rsidRPr="00B152C7">
              <w:rPr>
                <w:rFonts w:ascii="Inter" w:hAnsi="Inter" w:cs="Arial"/>
                <w:color w:val="000000"/>
              </w:rPr>
              <w:lastRenderedPageBreak/>
              <w:t>3.2.1</w:t>
            </w:r>
            <w:r>
              <w:rPr>
                <w:rFonts w:ascii="Inter" w:hAnsi="Inter" w:cs="Arial"/>
                <w:i/>
                <w:iCs/>
                <w:color w:val="000000"/>
              </w:rPr>
              <w:t xml:space="preserve"> </w:t>
            </w:r>
            <w:r w:rsidR="0099053F" w:rsidRPr="0099053F">
              <w:rPr>
                <w:rFonts w:ascii="Inter" w:hAnsi="Inter" w:cs="Arial"/>
                <w:i/>
                <w:iCs/>
                <w:color w:val="000000"/>
              </w:rPr>
              <w:t xml:space="preserve"> </w:t>
            </w:r>
            <w:r w:rsidR="00A1487E" w:rsidRPr="00336747">
              <w:rPr>
                <w:rFonts w:ascii="Inter" w:hAnsi="Inter" w:cs="Arial"/>
                <w:color w:val="000000"/>
              </w:rPr>
              <w:t>If other, please specify:</w:t>
            </w:r>
          </w:p>
        </w:tc>
      </w:tr>
      <w:tr w:rsidR="000409D7" w:rsidRPr="00336747" w14:paraId="43308B81" w14:textId="77777777" w:rsidTr="6876CE29">
        <w:tblPrEx>
          <w:tblCellMar>
            <w:top w:w="15" w:type="dxa"/>
            <w:left w:w="15" w:type="dxa"/>
            <w:bottom w:w="15" w:type="dxa"/>
            <w:right w:w="15" w:type="dxa"/>
          </w:tblCellMar>
        </w:tblPrEx>
        <w:trPr>
          <w:trHeight w:val="800"/>
        </w:trPr>
        <w:tc>
          <w:tcPr>
            <w:tcW w:w="62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FF44F84" w14:textId="5304EE1A" w:rsidR="000409D7" w:rsidRPr="001556A2" w:rsidRDefault="000409D7" w:rsidP="001556A2">
            <w:pPr>
              <w:pStyle w:val="ListParagraph"/>
              <w:numPr>
                <w:ilvl w:val="1"/>
                <w:numId w:val="22"/>
              </w:numPr>
              <w:spacing w:after="0" w:line="276" w:lineRule="auto"/>
              <w:ind w:left="0" w:firstLine="0"/>
              <w:rPr>
                <w:rFonts w:ascii="Inter" w:eastAsia="Times New Roman" w:hAnsi="Inter" w:cs="Arial"/>
                <w:color w:val="000000" w:themeColor="text1"/>
                <w:sz w:val="24"/>
                <w:szCs w:val="24"/>
                <w:lang w:eastAsia="en-GB"/>
              </w:rPr>
            </w:pPr>
            <w:r w:rsidRPr="001556A2">
              <w:rPr>
                <w:rFonts w:ascii="Inter" w:eastAsia="Times New Roman" w:hAnsi="Inter" w:cs="Arial"/>
                <w:sz w:val="24"/>
                <w:szCs w:val="24"/>
                <w:lang w:eastAsia="en-GB"/>
              </w:rPr>
              <w:t xml:space="preserve">Does your organisation hold a Legal Aid </w:t>
            </w:r>
            <w:r w:rsidR="00FA6F97" w:rsidRPr="001556A2">
              <w:rPr>
                <w:rFonts w:ascii="Inter" w:eastAsia="Times New Roman" w:hAnsi="Inter" w:cs="Arial"/>
                <w:sz w:val="24"/>
                <w:szCs w:val="24"/>
                <w:lang w:eastAsia="en-GB"/>
              </w:rPr>
              <w:t>c</w:t>
            </w:r>
            <w:r w:rsidRPr="001556A2">
              <w:rPr>
                <w:rFonts w:ascii="Inter" w:eastAsia="Times New Roman" w:hAnsi="Inter" w:cs="Arial"/>
                <w:sz w:val="24"/>
                <w:szCs w:val="24"/>
                <w:lang w:eastAsia="en-GB"/>
              </w:rPr>
              <w:t>ontract?</w:t>
            </w:r>
            <w:r w:rsidR="003C6FA1" w:rsidRPr="001556A2">
              <w:rPr>
                <w:rFonts w:ascii="Inter" w:eastAsia="Times New Roman" w:hAnsi="Inter" w:cs="Arial"/>
                <w:sz w:val="24"/>
                <w:szCs w:val="24"/>
                <w:lang w:eastAsia="en-GB"/>
              </w:rPr>
              <w:t>*</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9B4EF3" w14:textId="708ABF3D" w:rsidR="000409D7" w:rsidRPr="00336747" w:rsidRDefault="0099053F" w:rsidP="000945A7">
            <w:pPr>
              <w:pStyle w:val="NormalWeb"/>
              <w:tabs>
                <w:tab w:val="left" w:pos="0"/>
              </w:tabs>
              <w:spacing w:before="0" w:beforeAutospacing="0" w:after="0" w:afterAutospacing="0" w:line="276" w:lineRule="auto"/>
              <w:rPr>
                <w:rFonts w:ascii="Inter" w:hAnsi="Inter" w:cs="Arial"/>
                <w:i/>
                <w:iCs/>
                <w:color w:val="000000"/>
              </w:rPr>
            </w:pPr>
            <w:r>
              <w:rPr>
                <w:rFonts w:ascii="Inter" w:hAnsi="Inter" w:cs="Arial"/>
                <w:color w:val="000000"/>
              </w:rPr>
              <w:t xml:space="preserve"> </w:t>
            </w:r>
            <w:r w:rsidR="000409D7" w:rsidRPr="00336747">
              <w:rPr>
                <w:rFonts w:ascii="Inter" w:hAnsi="Inter" w:cs="Arial"/>
                <w:color w:val="000000"/>
              </w:rPr>
              <w:t xml:space="preserve">Yes </w:t>
            </w:r>
            <w:sdt>
              <w:sdtPr>
                <w:rPr>
                  <w:rFonts w:ascii="Inter" w:hAnsi="Inter" w:cs="Arial"/>
                  <w:color w:val="000000"/>
                </w:rPr>
                <w:id w:val="89064291"/>
                <w14:checkbox>
                  <w14:checked w14:val="0"/>
                  <w14:checkedState w14:val="2612" w14:font="MS Gothic"/>
                  <w14:uncheckedState w14:val="2610" w14:font="MS Gothic"/>
                </w14:checkbox>
              </w:sdtPr>
              <w:sdtEndPr/>
              <w:sdtContent>
                <w:r w:rsidR="000409D7" w:rsidRPr="00336747">
                  <w:rPr>
                    <w:rFonts w:ascii="Segoe UI Symbol" w:eastAsia="MS Gothic" w:hAnsi="Segoe UI Symbol" w:cs="Segoe UI Symbol"/>
                    <w:color w:val="000000"/>
                  </w:rPr>
                  <w:t>☐</w:t>
                </w:r>
              </w:sdtContent>
            </w:sdt>
            <w:r w:rsidR="000409D7" w:rsidRPr="00336747">
              <w:rPr>
                <w:rFonts w:ascii="Inter" w:hAnsi="Inter" w:cs="Arial"/>
                <w:color w:val="000000"/>
              </w:rPr>
              <w:t xml:space="preserve"> No </w:t>
            </w:r>
            <w:sdt>
              <w:sdtPr>
                <w:rPr>
                  <w:rFonts w:ascii="Inter" w:hAnsi="Inter" w:cs="Arial"/>
                  <w:color w:val="000000"/>
                </w:rPr>
                <w:id w:val="640079098"/>
                <w14:checkbox>
                  <w14:checked w14:val="0"/>
                  <w14:checkedState w14:val="2612" w14:font="MS Gothic"/>
                  <w14:uncheckedState w14:val="2610" w14:font="MS Gothic"/>
                </w14:checkbox>
              </w:sdtPr>
              <w:sdtEndPr/>
              <w:sdtContent>
                <w:r w:rsidR="000409D7" w:rsidRPr="00336747">
                  <w:rPr>
                    <w:rFonts w:ascii="Segoe UI Symbol" w:eastAsia="MS Gothic" w:hAnsi="Segoe UI Symbol" w:cs="Segoe UI Symbol"/>
                    <w:color w:val="000000"/>
                  </w:rPr>
                  <w:t>☐</w:t>
                </w:r>
              </w:sdtContent>
            </w:sdt>
          </w:p>
        </w:tc>
      </w:tr>
      <w:tr w:rsidR="00035E46" w:rsidRPr="00336747" w14:paraId="4480F065" w14:textId="77777777" w:rsidTr="6876CE29">
        <w:tblPrEx>
          <w:tblCellMar>
            <w:top w:w="15" w:type="dxa"/>
            <w:left w:w="15" w:type="dxa"/>
            <w:bottom w:w="15" w:type="dxa"/>
            <w:right w:w="15" w:type="dxa"/>
          </w:tblCellMar>
        </w:tblPrEx>
        <w:trPr>
          <w:trHeight w:val="800"/>
        </w:trPr>
        <w:tc>
          <w:tcPr>
            <w:tcW w:w="62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8D7DACF" w14:textId="04995CA7" w:rsidR="00035E46" w:rsidRPr="001556A2" w:rsidRDefault="00035E46" w:rsidP="001556A2">
            <w:pPr>
              <w:pStyle w:val="ListParagraph"/>
              <w:numPr>
                <w:ilvl w:val="1"/>
                <w:numId w:val="22"/>
              </w:numPr>
              <w:tabs>
                <w:tab w:val="left" w:pos="0"/>
              </w:tabs>
              <w:spacing w:after="0" w:line="276" w:lineRule="auto"/>
              <w:ind w:left="0" w:firstLine="0"/>
              <w:rPr>
                <w:rFonts w:ascii="Inter" w:hAnsi="Inter" w:cs="Arial"/>
                <w:color w:val="000000"/>
                <w:sz w:val="24"/>
                <w:szCs w:val="24"/>
              </w:rPr>
            </w:pPr>
            <w:r w:rsidRPr="001556A2">
              <w:rPr>
                <w:rFonts w:ascii="Inter" w:hAnsi="Inter" w:cs="Arial"/>
                <w:color w:val="000000"/>
                <w:sz w:val="24"/>
                <w:szCs w:val="24"/>
              </w:rPr>
              <w:t>What areas of law does your legal aid contract cover</w:t>
            </w:r>
            <w:r w:rsidR="000C5B9C" w:rsidRPr="001556A2">
              <w:rPr>
                <w:rFonts w:ascii="Inter" w:hAnsi="Inter" w:cs="Arial"/>
                <w:color w:val="000000"/>
                <w:sz w:val="24"/>
                <w:szCs w:val="24"/>
              </w:rPr>
              <w:t>?</w:t>
            </w:r>
            <w:r w:rsidRPr="001556A2">
              <w:rPr>
                <w:rFonts w:ascii="Inter" w:hAnsi="Inter" w:cs="Arial"/>
                <w:color w:val="000000"/>
                <w:sz w:val="24"/>
                <w:szCs w:val="24"/>
              </w:rPr>
              <w:t xml:space="preserve"> (conditional if yes)</w:t>
            </w:r>
            <w:r w:rsidR="009D1E6E" w:rsidRPr="001556A2">
              <w:rPr>
                <w:rFonts w:ascii="Inter" w:hAnsi="Inter" w:cs="Arial"/>
                <w:color w:val="000000"/>
                <w:sz w:val="24"/>
                <w:szCs w:val="24"/>
              </w:rPr>
              <w:t xml:space="preserve"> (Tick all that apply)</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51CA754" w14:textId="3936935B" w:rsidR="00035E46" w:rsidRDefault="00C17B86" w:rsidP="00035E46">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341160923"/>
                <w14:checkbox>
                  <w14:checked w14:val="0"/>
                  <w14:checkedState w14:val="2612" w14:font="MS Gothic"/>
                  <w14:uncheckedState w14:val="2610" w14:font="MS Gothic"/>
                </w14:checkbox>
              </w:sdtPr>
              <w:sdtEndPr/>
              <w:sdtContent>
                <w:r w:rsidR="00035E46" w:rsidRPr="003F473C">
                  <w:rPr>
                    <w:rFonts w:ascii="MS Gothic" w:eastAsia="MS Gothic" w:hAnsi="MS Gothic" w:cs="MS Gothic"/>
                    <w:sz w:val="24"/>
                    <w:szCs w:val="24"/>
                    <w:lang w:eastAsia="en-GB"/>
                  </w:rPr>
                  <w:t>☐</w:t>
                </w:r>
              </w:sdtContent>
            </w:sdt>
            <w:r w:rsidR="00035E46" w:rsidRPr="003F473C">
              <w:rPr>
                <w:rFonts w:ascii="Inter" w:eastAsia="Times New Roman" w:hAnsi="Inter" w:cs="Arial"/>
                <w:sz w:val="24"/>
                <w:szCs w:val="24"/>
                <w:lang w:eastAsia="en-GB"/>
              </w:rPr>
              <w:t xml:space="preserve"> </w:t>
            </w:r>
            <w:r w:rsidR="00D87287" w:rsidRPr="00D87287">
              <w:rPr>
                <w:rFonts w:ascii="Inter" w:eastAsia="Times New Roman" w:hAnsi="Inter" w:cs="Arial"/>
                <w:sz w:val="24"/>
                <w:szCs w:val="24"/>
                <w:lang w:eastAsia="en-GB"/>
              </w:rPr>
              <w:t>Claims against public authorities</w:t>
            </w:r>
          </w:p>
          <w:p w14:paraId="7650AD94" w14:textId="0565919E" w:rsidR="00971BAE" w:rsidRPr="003F473C" w:rsidRDefault="00C17B86" w:rsidP="00035E46">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734819004"/>
                <w14:checkbox>
                  <w14:checked w14:val="0"/>
                  <w14:checkedState w14:val="2612" w14:font="MS Gothic"/>
                  <w14:uncheckedState w14:val="2610" w14:font="MS Gothic"/>
                </w14:checkbox>
              </w:sdtPr>
              <w:sdtEndPr/>
              <w:sdtContent>
                <w:r w:rsidR="00971BAE" w:rsidRPr="003F473C">
                  <w:rPr>
                    <w:rFonts w:ascii="Segoe UI Symbol" w:eastAsia="Times New Roman" w:hAnsi="Segoe UI Symbol" w:cs="Segoe UI Symbol"/>
                    <w:sz w:val="24"/>
                    <w:szCs w:val="24"/>
                    <w:lang w:eastAsia="en-GB"/>
                  </w:rPr>
                  <w:t>☐</w:t>
                </w:r>
              </w:sdtContent>
            </w:sdt>
            <w:r w:rsidR="00971BAE" w:rsidRPr="003F473C">
              <w:rPr>
                <w:rFonts w:ascii="Inter" w:eastAsia="Times New Roman" w:hAnsi="Inter" w:cs="Arial"/>
                <w:sz w:val="24"/>
                <w:szCs w:val="24"/>
                <w:lang w:eastAsia="en-GB"/>
              </w:rPr>
              <w:t xml:space="preserve"> C</w:t>
            </w:r>
            <w:r w:rsidR="00971BAE">
              <w:rPr>
                <w:rFonts w:ascii="Inter" w:eastAsia="Times New Roman" w:hAnsi="Inter" w:cs="Arial"/>
                <w:sz w:val="24"/>
                <w:szCs w:val="24"/>
                <w:lang w:eastAsia="en-GB"/>
              </w:rPr>
              <w:t>linical Negligence</w:t>
            </w:r>
          </w:p>
          <w:p w14:paraId="074C0DB9" w14:textId="77777777" w:rsidR="00035E46" w:rsidRDefault="00C17B86" w:rsidP="00035E46">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912275817"/>
                <w14:checkbox>
                  <w14:checked w14:val="0"/>
                  <w14:checkedState w14:val="2612" w14:font="MS Gothic"/>
                  <w14:uncheckedState w14:val="2610" w14:font="MS Gothic"/>
                </w14:checkbox>
              </w:sdtPr>
              <w:sdtEndPr/>
              <w:sdtContent>
                <w:r w:rsidR="00035E46" w:rsidRPr="003F473C">
                  <w:rPr>
                    <w:rFonts w:ascii="Segoe UI Symbol" w:eastAsia="Times New Roman" w:hAnsi="Segoe UI Symbol" w:cs="Segoe UI Symbol"/>
                    <w:sz w:val="24"/>
                    <w:szCs w:val="24"/>
                    <w:lang w:eastAsia="en-GB"/>
                  </w:rPr>
                  <w:t>☐</w:t>
                </w:r>
              </w:sdtContent>
            </w:sdt>
            <w:r w:rsidR="00035E46" w:rsidRPr="003F473C">
              <w:rPr>
                <w:rFonts w:ascii="Inter" w:eastAsia="Times New Roman" w:hAnsi="Inter" w:cs="Arial"/>
                <w:sz w:val="24"/>
                <w:szCs w:val="24"/>
                <w:lang w:eastAsia="en-GB"/>
              </w:rPr>
              <w:t xml:space="preserve"> Community Care</w:t>
            </w:r>
          </w:p>
          <w:p w14:paraId="068107E5" w14:textId="1EF42471" w:rsidR="00971BAE" w:rsidRPr="003F473C" w:rsidRDefault="00C17B86" w:rsidP="00035E46">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90008424"/>
                <w14:checkbox>
                  <w14:checked w14:val="0"/>
                  <w14:checkedState w14:val="2612" w14:font="MS Gothic"/>
                  <w14:uncheckedState w14:val="2610" w14:font="MS Gothic"/>
                </w14:checkbox>
              </w:sdtPr>
              <w:sdtEndPr/>
              <w:sdtContent>
                <w:r w:rsidR="00971BAE" w:rsidRPr="003F473C">
                  <w:rPr>
                    <w:rFonts w:ascii="Segoe UI Symbol" w:eastAsia="Times New Roman" w:hAnsi="Segoe UI Symbol" w:cs="Segoe UI Symbol"/>
                    <w:sz w:val="24"/>
                    <w:szCs w:val="24"/>
                    <w:lang w:eastAsia="en-GB"/>
                  </w:rPr>
                  <w:t>☐</w:t>
                </w:r>
              </w:sdtContent>
            </w:sdt>
            <w:r w:rsidR="00971BAE">
              <w:rPr>
                <w:rFonts w:ascii="Segoe UI Symbol" w:eastAsia="Times New Roman" w:hAnsi="Segoe UI Symbol" w:cs="Segoe UI Symbol"/>
                <w:sz w:val="24"/>
                <w:szCs w:val="24"/>
                <w:lang w:eastAsia="en-GB"/>
              </w:rPr>
              <w:t xml:space="preserve"> </w:t>
            </w:r>
            <w:r w:rsidR="00971BAE">
              <w:rPr>
                <w:rFonts w:ascii="Inter" w:eastAsia="Times New Roman" w:hAnsi="Inter" w:cs="Arial"/>
                <w:sz w:val="24"/>
                <w:szCs w:val="24"/>
                <w:lang w:eastAsia="en-GB"/>
              </w:rPr>
              <w:t>Discrimination</w:t>
            </w:r>
          </w:p>
          <w:p w14:paraId="0A9DEE3A" w14:textId="0E2DF5D0" w:rsidR="00035E46" w:rsidRDefault="00C17B86" w:rsidP="00035E46">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986358204"/>
                <w14:checkbox>
                  <w14:checked w14:val="0"/>
                  <w14:checkedState w14:val="2612" w14:font="MS Gothic"/>
                  <w14:uncheckedState w14:val="2610" w14:font="MS Gothic"/>
                </w14:checkbox>
              </w:sdtPr>
              <w:sdtEndPr/>
              <w:sdtContent>
                <w:r w:rsidR="00035E46" w:rsidRPr="003F473C">
                  <w:rPr>
                    <w:rFonts w:ascii="Segoe UI Symbol" w:eastAsia="Times New Roman" w:hAnsi="Segoe UI Symbol" w:cs="Segoe UI Symbol"/>
                    <w:sz w:val="24"/>
                    <w:szCs w:val="24"/>
                    <w:lang w:eastAsia="en-GB"/>
                  </w:rPr>
                  <w:t>☐</w:t>
                </w:r>
              </w:sdtContent>
            </w:sdt>
            <w:r w:rsidR="00035E46" w:rsidRPr="003F473C">
              <w:rPr>
                <w:rFonts w:ascii="Inter" w:eastAsia="Times New Roman" w:hAnsi="Inter" w:cs="Arial"/>
                <w:sz w:val="24"/>
                <w:szCs w:val="24"/>
                <w:lang w:eastAsia="en-GB"/>
              </w:rPr>
              <w:t xml:space="preserve"> </w:t>
            </w:r>
            <w:r w:rsidR="00D87287">
              <w:rPr>
                <w:rFonts w:ascii="Inter" w:eastAsia="Times New Roman" w:hAnsi="Inter" w:cs="Arial"/>
                <w:sz w:val="24"/>
                <w:szCs w:val="24"/>
                <w:lang w:eastAsia="en-GB"/>
              </w:rPr>
              <w:t>Education</w:t>
            </w:r>
          </w:p>
          <w:p w14:paraId="52FA90DD" w14:textId="4FD9E416" w:rsidR="00971BAE" w:rsidRDefault="00C17B86" w:rsidP="00035E46">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237629007"/>
                <w14:checkbox>
                  <w14:checked w14:val="0"/>
                  <w14:checkedState w14:val="2612" w14:font="MS Gothic"/>
                  <w14:uncheckedState w14:val="2610" w14:font="MS Gothic"/>
                </w14:checkbox>
              </w:sdtPr>
              <w:sdtEndPr/>
              <w:sdtContent>
                <w:r w:rsidR="00971BAE" w:rsidRPr="003F473C">
                  <w:rPr>
                    <w:rFonts w:ascii="Segoe UI Symbol" w:eastAsia="Times New Roman" w:hAnsi="Segoe UI Symbol" w:cs="Segoe UI Symbol"/>
                    <w:sz w:val="24"/>
                    <w:szCs w:val="24"/>
                    <w:lang w:eastAsia="en-GB"/>
                  </w:rPr>
                  <w:t>☐</w:t>
                </w:r>
              </w:sdtContent>
            </w:sdt>
            <w:r w:rsidR="00971BAE" w:rsidRPr="003F473C">
              <w:rPr>
                <w:rFonts w:ascii="Inter" w:eastAsia="Times New Roman" w:hAnsi="Inter" w:cs="Arial"/>
                <w:sz w:val="24"/>
                <w:szCs w:val="24"/>
                <w:lang w:eastAsia="en-GB"/>
              </w:rPr>
              <w:t xml:space="preserve"> </w:t>
            </w:r>
            <w:r w:rsidR="00971BAE" w:rsidRPr="00D87287">
              <w:rPr>
                <w:rFonts w:ascii="Inter" w:eastAsia="Times New Roman" w:hAnsi="Inter" w:cs="Arial"/>
                <w:sz w:val="24"/>
                <w:szCs w:val="24"/>
                <w:lang w:eastAsia="en-GB"/>
              </w:rPr>
              <w:t>Family law</w:t>
            </w:r>
          </w:p>
          <w:p w14:paraId="71946199" w14:textId="1336E024" w:rsidR="00971BAE" w:rsidRPr="003F473C" w:rsidRDefault="00C17B86" w:rsidP="00971BAE">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558392984"/>
                <w14:checkbox>
                  <w14:checked w14:val="0"/>
                  <w14:checkedState w14:val="2612" w14:font="MS Gothic"/>
                  <w14:uncheckedState w14:val="2610" w14:font="MS Gothic"/>
                </w14:checkbox>
              </w:sdtPr>
              <w:sdtEndPr/>
              <w:sdtContent>
                <w:r w:rsidR="00971BAE" w:rsidRPr="003F473C">
                  <w:rPr>
                    <w:rFonts w:ascii="Segoe UI Symbol" w:eastAsia="Times New Roman" w:hAnsi="Segoe UI Symbol" w:cs="Segoe UI Symbol"/>
                    <w:sz w:val="24"/>
                    <w:szCs w:val="24"/>
                    <w:lang w:eastAsia="en-GB"/>
                  </w:rPr>
                  <w:t>☐</w:t>
                </w:r>
              </w:sdtContent>
            </w:sdt>
            <w:r w:rsidR="00971BAE" w:rsidRPr="003F473C">
              <w:rPr>
                <w:rFonts w:ascii="Inter" w:eastAsia="Times New Roman" w:hAnsi="Inter" w:cs="Arial"/>
                <w:sz w:val="24"/>
                <w:szCs w:val="24"/>
                <w:lang w:eastAsia="en-GB"/>
              </w:rPr>
              <w:t xml:space="preserve"> Housing </w:t>
            </w:r>
            <w:r w:rsidR="00971BAE" w:rsidRPr="00D87287">
              <w:rPr>
                <w:rFonts w:ascii="Inter" w:eastAsia="Times New Roman" w:hAnsi="Inter" w:cs="Arial"/>
                <w:sz w:val="24"/>
                <w:szCs w:val="24"/>
                <w:lang w:eastAsia="en-GB"/>
              </w:rPr>
              <w:t>&amp; debt</w:t>
            </w:r>
          </w:p>
          <w:p w14:paraId="4B8E0C8B" w14:textId="77777777" w:rsidR="00971BAE" w:rsidRPr="003F473C" w:rsidRDefault="00C17B86" w:rsidP="00971BAE">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438681724"/>
                <w14:checkbox>
                  <w14:checked w14:val="0"/>
                  <w14:checkedState w14:val="2612" w14:font="MS Gothic"/>
                  <w14:uncheckedState w14:val="2610" w14:font="MS Gothic"/>
                </w14:checkbox>
              </w:sdtPr>
              <w:sdtEndPr/>
              <w:sdtContent>
                <w:r w:rsidR="00971BAE" w:rsidRPr="003F473C">
                  <w:rPr>
                    <w:rFonts w:ascii="Segoe UI Symbol" w:eastAsia="Times New Roman" w:hAnsi="Segoe UI Symbol" w:cs="Segoe UI Symbol"/>
                    <w:sz w:val="24"/>
                    <w:szCs w:val="24"/>
                    <w:lang w:eastAsia="en-GB"/>
                  </w:rPr>
                  <w:t>☐</w:t>
                </w:r>
              </w:sdtContent>
            </w:sdt>
            <w:r w:rsidR="00971BAE" w:rsidRPr="003F473C">
              <w:rPr>
                <w:rFonts w:ascii="Inter" w:eastAsia="Times New Roman" w:hAnsi="Inter" w:cs="Arial"/>
                <w:sz w:val="24"/>
                <w:szCs w:val="24"/>
                <w:lang w:eastAsia="en-GB"/>
              </w:rPr>
              <w:t xml:space="preserve"> </w:t>
            </w:r>
            <w:r w:rsidR="00971BAE" w:rsidRPr="00D87287">
              <w:rPr>
                <w:rFonts w:ascii="Inter" w:eastAsia="Times New Roman" w:hAnsi="Inter" w:cs="Arial"/>
                <w:sz w:val="24"/>
                <w:szCs w:val="24"/>
                <w:lang w:eastAsia="en-GB"/>
              </w:rPr>
              <w:t>Immigration &amp; asylum</w:t>
            </w:r>
          </w:p>
          <w:p w14:paraId="0AE41274" w14:textId="747A0D73" w:rsidR="00971BAE" w:rsidRPr="003F473C" w:rsidRDefault="00C17B86" w:rsidP="00035E46">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935787547"/>
                <w14:checkbox>
                  <w14:checked w14:val="0"/>
                  <w14:checkedState w14:val="2612" w14:font="MS Gothic"/>
                  <w14:uncheckedState w14:val="2610" w14:font="MS Gothic"/>
                </w14:checkbox>
              </w:sdtPr>
              <w:sdtEndPr/>
              <w:sdtContent>
                <w:r w:rsidR="00971BAE" w:rsidRPr="003F473C">
                  <w:rPr>
                    <w:rFonts w:ascii="Segoe UI Symbol" w:eastAsia="Times New Roman" w:hAnsi="Segoe UI Symbol" w:cs="Segoe UI Symbol"/>
                    <w:sz w:val="24"/>
                    <w:szCs w:val="24"/>
                    <w:lang w:eastAsia="en-GB"/>
                  </w:rPr>
                  <w:t>☐</w:t>
                </w:r>
              </w:sdtContent>
            </w:sdt>
            <w:r w:rsidR="00971BAE" w:rsidRPr="003F473C">
              <w:rPr>
                <w:rFonts w:ascii="Inter" w:eastAsia="Times New Roman" w:hAnsi="Inter" w:cs="Arial"/>
                <w:sz w:val="24"/>
                <w:szCs w:val="24"/>
                <w:lang w:eastAsia="en-GB"/>
              </w:rPr>
              <w:t xml:space="preserve"> Mental Health</w:t>
            </w:r>
          </w:p>
          <w:p w14:paraId="64711953" w14:textId="1C1FF5BC" w:rsidR="00035E46" w:rsidRPr="003F473C" w:rsidRDefault="00C17B86" w:rsidP="00035E46">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35820622"/>
                <w14:checkbox>
                  <w14:checked w14:val="0"/>
                  <w14:checkedState w14:val="2612" w14:font="MS Gothic"/>
                  <w14:uncheckedState w14:val="2610" w14:font="MS Gothic"/>
                </w14:checkbox>
              </w:sdtPr>
              <w:sdtEndPr/>
              <w:sdtContent>
                <w:r w:rsidR="00035E46" w:rsidRPr="003F473C">
                  <w:rPr>
                    <w:rFonts w:ascii="Segoe UI Symbol" w:eastAsia="Times New Roman" w:hAnsi="Segoe UI Symbol" w:cs="Segoe UI Symbol"/>
                    <w:sz w:val="24"/>
                    <w:szCs w:val="24"/>
                    <w:lang w:eastAsia="en-GB"/>
                  </w:rPr>
                  <w:t>☐</w:t>
                </w:r>
              </w:sdtContent>
            </w:sdt>
            <w:r w:rsidR="00035E46" w:rsidRPr="003F473C">
              <w:rPr>
                <w:rFonts w:ascii="Inter" w:eastAsia="Times New Roman" w:hAnsi="Inter" w:cs="Arial"/>
                <w:sz w:val="24"/>
                <w:szCs w:val="24"/>
                <w:lang w:eastAsia="en-GB"/>
              </w:rPr>
              <w:t xml:space="preserve"> </w:t>
            </w:r>
            <w:r w:rsidR="00D87287" w:rsidRPr="00D87287">
              <w:rPr>
                <w:rFonts w:ascii="Inter" w:eastAsia="Times New Roman" w:hAnsi="Inter" w:cs="Arial"/>
                <w:sz w:val="24"/>
                <w:szCs w:val="24"/>
                <w:lang w:eastAsia="en-GB"/>
              </w:rPr>
              <w:t>Public law</w:t>
            </w:r>
          </w:p>
          <w:p w14:paraId="4192EE10" w14:textId="77777777" w:rsidR="00035E46" w:rsidRPr="003F473C" w:rsidRDefault="00C17B86" w:rsidP="00035E46">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643385995"/>
                <w14:checkbox>
                  <w14:checked w14:val="0"/>
                  <w14:checkedState w14:val="2612" w14:font="MS Gothic"/>
                  <w14:uncheckedState w14:val="2610" w14:font="MS Gothic"/>
                </w14:checkbox>
              </w:sdtPr>
              <w:sdtEndPr/>
              <w:sdtContent>
                <w:r w:rsidR="00035E46" w:rsidRPr="003F473C">
                  <w:rPr>
                    <w:rFonts w:ascii="Segoe UI Symbol" w:eastAsia="Times New Roman" w:hAnsi="Segoe UI Symbol" w:cs="Segoe UI Symbol"/>
                    <w:sz w:val="24"/>
                    <w:szCs w:val="24"/>
                    <w:lang w:eastAsia="en-GB"/>
                  </w:rPr>
                  <w:t>☐</w:t>
                </w:r>
              </w:sdtContent>
            </w:sdt>
            <w:r w:rsidR="00035E46" w:rsidRPr="003F473C">
              <w:rPr>
                <w:rFonts w:ascii="Inter" w:eastAsia="Times New Roman" w:hAnsi="Inter" w:cs="Arial"/>
                <w:sz w:val="24"/>
                <w:szCs w:val="24"/>
                <w:lang w:eastAsia="en-GB"/>
              </w:rPr>
              <w:t xml:space="preserve"> Welfare Benefits</w:t>
            </w:r>
          </w:p>
          <w:p w14:paraId="6BF22BA3" w14:textId="2B6AFCEC" w:rsidR="00D87287" w:rsidRPr="00921853" w:rsidRDefault="00C17B86" w:rsidP="00921853">
            <w:pPr>
              <w:pStyle w:val="NormalWeb"/>
              <w:tabs>
                <w:tab w:val="left" w:pos="0"/>
              </w:tabs>
              <w:spacing w:before="0" w:beforeAutospacing="0" w:after="0" w:afterAutospacing="0" w:line="276" w:lineRule="auto"/>
              <w:rPr>
                <w:rFonts w:ascii="Inter" w:hAnsi="Inter" w:cs="Arial"/>
              </w:rPr>
            </w:pPr>
            <w:sdt>
              <w:sdtPr>
                <w:rPr>
                  <w:rFonts w:ascii="Segoe UI Symbol" w:hAnsi="Segoe UI Symbol" w:cs="Segoe UI Symbol"/>
                </w:rPr>
                <w:id w:val="1393464242"/>
                <w14:checkbox>
                  <w14:checked w14:val="0"/>
                  <w14:checkedState w14:val="2612" w14:font="MS Gothic"/>
                  <w14:uncheckedState w14:val="2610" w14:font="MS Gothic"/>
                </w14:checkbox>
              </w:sdtPr>
              <w:sdtEndPr/>
              <w:sdtContent>
                <w:r w:rsidR="00035E46" w:rsidRPr="003F473C">
                  <w:rPr>
                    <w:rFonts w:ascii="Segoe UI Symbol" w:hAnsi="Segoe UI Symbol" w:cs="Segoe UI Symbol"/>
                  </w:rPr>
                  <w:t>☐</w:t>
                </w:r>
              </w:sdtContent>
            </w:sdt>
            <w:r w:rsidR="00035E46" w:rsidRPr="003F473C">
              <w:rPr>
                <w:rFonts w:ascii="Inter" w:hAnsi="Inter" w:cs="Arial"/>
              </w:rPr>
              <w:t xml:space="preserve"> Other (please give details below)</w:t>
            </w:r>
          </w:p>
        </w:tc>
      </w:tr>
      <w:tr w:rsidR="00F11385" w:rsidRPr="00336747" w14:paraId="05A10B54" w14:textId="77777777" w:rsidTr="6876CE29">
        <w:tblPrEx>
          <w:tblCellMar>
            <w:top w:w="15" w:type="dxa"/>
            <w:left w:w="15" w:type="dxa"/>
            <w:bottom w:w="15" w:type="dxa"/>
            <w:right w:w="15" w:type="dxa"/>
          </w:tblCellMar>
        </w:tblPrEx>
        <w:trPr>
          <w:trHeight w:val="800"/>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45395A8" w14:textId="427CE500" w:rsidR="00F11385" w:rsidRDefault="00B152C7" w:rsidP="00035E46">
            <w:pPr>
              <w:tabs>
                <w:tab w:val="left" w:pos="0"/>
              </w:tabs>
              <w:spacing w:after="0" w:line="276" w:lineRule="auto"/>
              <w:rPr>
                <w:rFonts w:ascii="Segoe UI Symbol" w:eastAsia="Times New Roman" w:hAnsi="Segoe UI Symbol" w:cs="Segoe UI Symbol"/>
                <w:sz w:val="24"/>
                <w:szCs w:val="24"/>
                <w:lang w:eastAsia="en-GB"/>
              </w:rPr>
            </w:pPr>
            <w:r>
              <w:rPr>
                <w:rFonts w:ascii="Inter" w:hAnsi="Inter" w:cs="Arial"/>
                <w:color w:val="000000"/>
              </w:rPr>
              <w:t xml:space="preserve">3.4.1 </w:t>
            </w:r>
            <w:r w:rsidR="00F11385" w:rsidRPr="00336747">
              <w:rPr>
                <w:rFonts w:ascii="Inter" w:hAnsi="Inter" w:cs="Arial"/>
                <w:color w:val="000000"/>
              </w:rPr>
              <w:t>If other, please specify:</w:t>
            </w:r>
          </w:p>
        </w:tc>
      </w:tr>
    </w:tbl>
    <w:p w14:paraId="0CB9A8A1" w14:textId="77777777" w:rsidR="00704C69" w:rsidRDefault="00704C69" w:rsidP="000945A7">
      <w:pPr>
        <w:pStyle w:val="NormalWeb"/>
        <w:tabs>
          <w:tab w:val="left" w:pos="0"/>
        </w:tabs>
        <w:spacing w:before="0" w:beforeAutospacing="0" w:after="0" w:afterAutospacing="0" w:line="276" w:lineRule="auto"/>
        <w:rPr>
          <w:rFonts w:ascii="Inter" w:hAnsi="Inter" w:cs="Arial"/>
          <w:lang w:val="en-US"/>
        </w:rPr>
      </w:pPr>
    </w:p>
    <w:tbl>
      <w:tblPr>
        <w:tblW w:w="9980" w:type="dxa"/>
        <w:tblInd w:w="-147" w:type="dxa"/>
        <w:tblLook w:val="04A0" w:firstRow="1" w:lastRow="0" w:firstColumn="1" w:lastColumn="0" w:noHBand="0" w:noVBand="1"/>
      </w:tblPr>
      <w:tblGrid>
        <w:gridCol w:w="4990"/>
        <w:gridCol w:w="4990"/>
      </w:tblGrid>
      <w:tr w:rsidR="00704C69" w:rsidRPr="00EF695B" w14:paraId="1F2B0C1D" w14:textId="77777777" w:rsidTr="00FD27CC">
        <w:trPr>
          <w:trHeight w:val="158"/>
        </w:trPr>
        <w:tc>
          <w:tcPr>
            <w:tcW w:w="998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Mar>
              <w:top w:w="100" w:type="dxa"/>
              <w:left w:w="100" w:type="dxa"/>
              <w:bottom w:w="100" w:type="dxa"/>
              <w:right w:w="100" w:type="dxa"/>
            </w:tcMar>
          </w:tcPr>
          <w:p w14:paraId="233E5007" w14:textId="1A953CD8" w:rsidR="00704C69" w:rsidRPr="00922621" w:rsidRDefault="00704C69" w:rsidP="00922621">
            <w:pPr>
              <w:pStyle w:val="ListParagraph"/>
              <w:numPr>
                <w:ilvl w:val="0"/>
                <w:numId w:val="28"/>
              </w:numPr>
              <w:ind w:left="327" w:hanging="284"/>
              <w:rPr>
                <w:rFonts w:ascii="Inter" w:eastAsia="Times New Roman" w:hAnsi="Inter" w:cs="Arial"/>
                <w:b/>
                <w:bCs/>
                <w:color w:val="000000" w:themeColor="text1"/>
                <w:sz w:val="24"/>
                <w:szCs w:val="24"/>
                <w:lang w:eastAsia="en-GB"/>
              </w:rPr>
            </w:pPr>
            <w:r w:rsidRPr="00922621">
              <w:rPr>
                <w:rFonts w:ascii="Inter" w:eastAsia="Times New Roman" w:hAnsi="Inter" w:cs="Arial"/>
                <w:b/>
                <w:bCs/>
                <w:sz w:val="24"/>
                <w:szCs w:val="24"/>
                <w:lang w:eastAsia="en-GB"/>
              </w:rPr>
              <w:t>Grant type</w:t>
            </w:r>
          </w:p>
          <w:p w14:paraId="2890D20B" w14:textId="77777777" w:rsidR="00704C69" w:rsidRPr="00791B8C" w:rsidRDefault="00704C69" w:rsidP="00FD27CC">
            <w:pPr>
              <w:pStyle w:val="ListParagraph"/>
              <w:ind w:left="0"/>
              <w:rPr>
                <w:rFonts w:ascii="Inter" w:eastAsia="Times New Roman" w:hAnsi="Inter" w:cs="Arial"/>
                <w:color w:val="000000" w:themeColor="text1"/>
                <w:sz w:val="24"/>
                <w:szCs w:val="24"/>
                <w:lang w:eastAsia="en-GB"/>
              </w:rPr>
            </w:pPr>
            <w:r w:rsidRPr="00791B8C">
              <w:rPr>
                <w:rFonts w:ascii="Inter" w:eastAsia="Times New Roman" w:hAnsi="Inter" w:cs="Arial"/>
                <w:color w:val="000000" w:themeColor="text1"/>
                <w:sz w:val="24"/>
                <w:szCs w:val="24"/>
                <w:lang w:eastAsia="en-GB"/>
              </w:rPr>
              <w:t>We will be awarding two different types of grants:</w:t>
            </w:r>
          </w:p>
          <w:p w14:paraId="56D6BDFF" w14:textId="77777777" w:rsidR="00704C69" w:rsidRPr="00B42C2F" w:rsidRDefault="00704C69" w:rsidP="00FD27CC">
            <w:pPr>
              <w:pStyle w:val="ListBullet"/>
              <w:numPr>
                <w:ilvl w:val="0"/>
                <w:numId w:val="13"/>
              </w:numPr>
              <w:spacing w:line="276" w:lineRule="auto"/>
              <w:ind w:left="720" w:hanging="436"/>
              <w:jc w:val="both"/>
              <w:rPr>
                <w:b/>
                <w:bCs/>
                <w:u w:val="single"/>
              </w:rPr>
            </w:pPr>
            <w:r>
              <w:rPr>
                <w:b/>
                <w:bCs/>
                <w:u w:val="single"/>
              </w:rPr>
              <w:t>Organisational Infrastructure Supporting Service Delivery</w:t>
            </w:r>
          </w:p>
          <w:p w14:paraId="0743BCDA" w14:textId="77777777" w:rsidR="00704C69" w:rsidRPr="00B42C2F" w:rsidRDefault="00704C69" w:rsidP="00FD27CC">
            <w:pPr>
              <w:pStyle w:val="ListBullet"/>
              <w:numPr>
                <w:ilvl w:val="0"/>
                <w:numId w:val="0"/>
              </w:numPr>
              <w:spacing w:line="276" w:lineRule="auto"/>
              <w:ind w:left="720" w:hanging="11"/>
              <w:jc w:val="both"/>
              <w:rPr>
                <w:rFonts w:eastAsia="Times New Roman" w:cs="Arial"/>
              </w:rPr>
            </w:pPr>
            <w:r w:rsidRPr="00B42C2F">
              <w:rPr>
                <w:rFonts w:eastAsia="Times New Roman" w:cs="Arial"/>
              </w:rPr>
              <w:t>Funding to support legal support organisations helping people with social welfare and family law problems, to access timely and appropriate support and resolve problems as early as possible.</w:t>
            </w:r>
          </w:p>
          <w:p w14:paraId="4CB0A92C" w14:textId="77777777" w:rsidR="00704C69" w:rsidRPr="00B42C2F" w:rsidRDefault="00704C69" w:rsidP="00FD27CC">
            <w:pPr>
              <w:pStyle w:val="ListBullet"/>
              <w:numPr>
                <w:ilvl w:val="0"/>
                <w:numId w:val="0"/>
              </w:numPr>
              <w:spacing w:line="276" w:lineRule="auto"/>
              <w:ind w:left="720" w:hanging="11"/>
              <w:jc w:val="both"/>
              <w:rPr>
                <w:rFonts w:eastAsia="Times New Roman" w:cs="Arial"/>
                <w:b/>
              </w:rPr>
            </w:pPr>
            <w:r>
              <w:rPr>
                <w:rFonts w:eastAsia="Times New Roman" w:cs="Arial"/>
                <w:b/>
              </w:rPr>
              <w:lastRenderedPageBreak/>
              <w:t>Or</w:t>
            </w:r>
          </w:p>
          <w:p w14:paraId="3056DCBE" w14:textId="77777777" w:rsidR="00704C69" w:rsidRPr="00B42C2F" w:rsidRDefault="00704C69" w:rsidP="00FD27CC">
            <w:pPr>
              <w:pStyle w:val="ListBullet"/>
              <w:numPr>
                <w:ilvl w:val="0"/>
                <w:numId w:val="13"/>
              </w:numPr>
              <w:spacing w:line="276" w:lineRule="auto"/>
              <w:ind w:left="752"/>
              <w:jc w:val="both"/>
              <w:rPr>
                <w:rFonts w:eastAsia="Times New Roman" w:cs="Arial"/>
              </w:rPr>
            </w:pPr>
            <w:r w:rsidRPr="00B42C2F">
              <w:rPr>
                <w:b/>
                <w:u w:val="single"/>
              </w:rPr>
              <w:t>Central National Online Support Offer</w:t>
            </w:r>
          </w:p>
          <w:p w14:paraId="0F5F441C" w14:textId="77777777" w:rsidR="00704C69" w:rsidRPr="00B42C2F" w:rsidRDefault="00704C69" w:rsidP="00FD27CC">
            <w:pPr>
              <w:ind w:left="752"/>
              <w:jc w:val="both"/>
              <w:rPr>
                <w:rFonts w:ascii="Inter" w:hAnsi="Inter"/>
                <w:color w:val="000000" w:themeColor="text1"/>
                <w:sz w:val="24"/>
                <w:szCs w:val="24"/>
              </w:rPr>
            </w:pPr>
            <w:r w:rsidRPr="00B42C2F">
              <w:rPr>
                <w:rFonts w:ascii="Inter" w:hAnsi="Inter"/>
                <w:color w:val="000000" w:themeColor="text1"/>
                <w:sz w:val="24"/>
                <w:szCs w:val="24"/>
              </w:rPr>
              <w:t xml:space="preserve">Funding to support the development of </w:t>
            </w:r>
            <w:r w:rsidRPr="00B42C2F">
              <w:rPr>
                <w:rFonts w:ascii="Inter" w:hAnsi="Inter"/>
                <w:b/>
                <w:bCs/>
                <w:color w:val="000000" w:themeColor="text1"/>
                <w:sz w:val="24"/>
                <w:szCs w:val="24"/>
              </w:rPr>
              <w:t>existing systems</w:t>
            </w:r>
            <w:r w:rsidRPr="00B42C2F">
              <w:rPr>
                <w:rFonts w:ascii="Inter" w:hAnsi="Inter"/>
                <w:color w:val="000000" w:themeColor="text1"/>
                <w:sz w:val="24"/>
                <w:szCs w:val="24"/>
              </w:rPr>
              <w:t xml:space="preserve"> that deliver a central national online offer across social welfare and family law areas, through accessible, high</w:t>
            </w:r>
            <w:r w:rsidRPr="00B42C2F">
              <w:rPr>
                <w:color w:val="000000" w:themeColor="text1"/>
              </w:rPr>
              <w:noBreakHyphen/>
            </w:r>
            <w:r w:rsidRPr="00B42C2F">
              <w:rPr>
                <w:rFonts w:ascii="Inter" w:hAnsi="Inter"/>
                <w:color w:val="000000" w:themeColor="text1"/>
                <w:sz w:val="24"/>
                <w:szCs w:val="24"/>
              </w:rPr>
              <w:t>quality information and tools. This will support individuals; their supporters (such as family members and community workers); court staff; and other not</w:t>
            </w:r>
            <w:r w:rsidRPr="00B42C2F">
              <w:rPr>
                <w:color w:val="000000" w:themeColor="text1"/>
              </w:rPr>
              <w:noBreakHyphen/>
            </w:r>
            <w:r w:rsidRPr="00B42C2F">
              <w:rPr>
                <w:rFonts w:ascii="Inter" w:hAnsi="Inter"/>
                <w:color w:val="000000" w:themeColor="text1"/>
                <w:sz w:val="24"/>
                <w:szCs w:val="24"/>
              </w:rPr>
              <w:t>for</w:t>
            </w:r>
            <w:r w:rsidRPr="00B42C2F">
              <w:rPr>
                <w:color w:val="000000" w:themeColor="text1"/>
              </w:rPr>
              <w:noBreakHyphen/>
            </w:r>
            <w:r w:rsidRPr="00B42C2F">
              <w:rPr>
                <w:rFonts w:ascii="Inter" w:hAnsi="Inter"/>
                <w:color w:val="000000" w:themeColor="text1"/>
                <w:sz w:val="24"/>
                <w:szCs w:val="24"/>
              </w:rPr>
              <w:t>profit legal support organisations.</w:t>
            </w:r>
          </w:p>
          <w:p w14:paraId="54C4ACE7" w14:textId="77777777" w:rsidR="00704C69" w:rsidRPr="00B42C2F" w:rsidRDefault="00704C69" w:rsidP="00FD27CC">
            <w:pPr>
              <w:ind w:left="752"/>
              <w:jc w:val="both"/>
              <w:rPr>
                <w:rFonts w:ascii="Inter" w:hAnsi="Inter"/>
                <w:color w:val="000000" w:themeColor="text1"/>
                <w:sz w:val="24"/>
                <w:szCs w:val="24"/>
              </w:rPr>
            </w:pPr>
            <w:r w:rsidRPr="00B42C2F">
              <w:rPr>
                <w:rFonts w:ascii="Inter" w:hAnsi="Inter"/>
                <w:color w:val="000000" w:themeColor="text1"/>
                <w:sz w:val="24"/>
                <w:szCs w:val="24"/>
              </w:rPr>
              <w:t>This includes ensuring clear, reliable information and effective coordination and signposting between online and offline support across key legal areas, including (but not limited to) housing, divorce, child arrangements, employment, benefits, debt, and immigration.</w:t>
            </w:r>
          </w:p>
          <w:p w14:paraId="182A05BE" w14:textId="77777777" w:rsidR="00704C69" w:rsidRPr="00EF695B" w:rsidRDefault="00704C69" w:rsidP="00FD27CC">
            <w:pPr>
              <w:pStyle w:val="ListParagraph"/>
              <w:ind w:left="752"/>
              <w:rPr>
                <w:rFonts w:ascii="Inter" w:eastAsia="Times New Roman" w:hAnsi="Inter" w:cs="Arial"/>
                <w:b/>
                <w:bCs/>
                <w:color w:val="000000" w:themeColor="text1"/>
                <w:sz w:val="24"/>
                <w:szCs w:val="24"/>
                <w:lang w:eastAsia="en-GB"/>
              </w:rPr>
            </w:pPr>
            <w:r w:rsidRPr="00B42C2F">
              <w:rPr>
                <w:rFonts w:ascii="Inter" w:hAnsi="Inter"/>
                <w:color w:val="000000" w:themeColor="text1"/>
                <w:sz w:val="24"/>
                <w:szCs w:val="24"/>
              </w:rPr>
              <w:t>Online tools should be independently accessible, designed to streamline the user journey, and support people to navigate legal problems with greater confidence.</w:t>
            </w:r>
          </w:p>
        </w:tc>
      </w:tr>
      <w:tr w:rsidR="00704C69" w:rsidRPr="00336747" w14:paraId="762F04B0" w14:textId="77777777" w:rsidTr="00FD27CC">
        <w:trPr>
          <w:trHeight w:val="158"/>
        </w:trPr>
        <w:tc>
          <w:tcPr>
            <w:tcW w:w="4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7C6FF4" w14:textId="77777777" w:rsidR="00704C69" w:rsidRPr="0054796D" w:rsidRDefault="00704C69" w:rsidP="0054796D">
            <w:pPr>
              <w:pStyle w:val="ListParagraph"/>
              <w:numPr>
                <w:ilvl w:val="1"/>
                <w:numId w:val="29"/>
              </w:numPr>
              <w:tabs>
                <w:tab w:val="left" w:pos="0"/>
              </w:tabs>
              <w:spacing w:after="0" w:line="276" w:lineRule="auto"/>
              <w:ind w:left="185" w:hanging="185"/>
              <w:rPr>
                <w:rFonts w:ascii="Inter" w:eastAsia="Times New Roman" w:hAnsi="Inter" w:cs="Segoe UI Symbol"/>
                <w:sz w:val="24"/>
                <w:szCs w:val="24"/>
                <w:lang w:eastAsia="en-GB"/>
              </w:rPr>
            </w:pPr>
            <w:r w:rsidRPr="0054796D">
              <w:rPr>
                <w:rFonts w:ascii="Inter" w:eastAsia="Times New Roman" w:hAnsi="Inter" w:cs="Segoe UI Symbol"/>
                <w:sz w:val="24"/>
                <w:szCs w:val="24"/>
                <w:lang w:eastAsia="en-GB"/>
              </w:rPr>
              <w:lastRenderedPageBreak/>
              <w:t>What grant are you applying for?</w:t>
            </w:r>
          </w:p>
          <w:p w14:paraId="2DDFBF0E" w14:textId="77777777" w:rsidR="00704C69" w:rsidRPr="000D0424" w:rsidRDefault="00704C69" w:rsidP="00FD27CC">
            <w:pPr>
              <w:rPr>
                <w:rFonts w:ascii="Inter" w:eastAsia="Times New Roman" w:hAnsi="Inter" w:cs="Segoe UI Symbol"/>
                <w:sz w:val="24"/>
                <w:szCs w:val="24"/>
                <w:lang w:eastAsia="en-GB"/>
              </w:rPr>
            </w:pPr>
            <w:r w:rsidRPr="000D0424">
              <w:rPr>
                <w:rFonts w:ascii="Inter" w:eastAsia="Times New Roman" w:hAnsi="Inter" w:cs="Segoe UI Symbol"/>
                <w:sz w:val="24"/>
                <w:szCs w:val="24"/>
                <w:lang w:eastAsia="en-GB"/>
              </w:rPr>
              <w:t>(Tick one)</w:t>
            </w:r>
          </w:p>
          <w:p w14:paraId="7BB146A3" w14:textId="77777777" w:rsidR="00704C69" w:rsidRPr="000D0424" w:rsidRDefault="00704C69" w:rsidP="00FD27CC">
            <w:pPr>
              <w:rPr>
                <w:rFonts w:ascii="Inter" w:eastAsia="Times New Roman" w:hAnsi="Inter" w:cs="Segoe UI Symbol"/>
                <w:sz w:val="24"/>
                <w:szCs w:val="24"/>
                <w:lang w:eastAsia="en-GB"/>
              </w:rPr>
            </w:pPr>
          </w:p>
          <w:p w14:paraId="5AEFD127" w14:textId="77777777" w:rsidR="00704C69" w:rsidRPr="000D0424" w:rsidRDefault="00704C69" w:rsidP="00FD27CC">
            <w:pPr>
              <w:tabs>
                <w:tab w:val="left" w:pos="0"/>
              </w:tabs>
              <w:spacing w:after="0" w:line="276" w:lineRule="auto"/>
              <w:rPr>
                <w:rFonts w:ascii="Inter" w:eastAsia="Times New Roman" w:hAnsi="Inter" w:cs="Segoe UI Symbol"/>
                <w:sz w:val="24"/>
                <w:szCs w:val="24"/>
                <w:lang w:eastAsia="en-GB"/>
              </w:rPr>
            </w:pPr>
          </w:p>
        </w:tc>
        <w:tc>
          <w:tcPr>
            <w:tcW w:w="4990" w:type="dxa"/>
            <w:tcBorders>
              <w:top w:val="single" w:sz="4" w:space="0" w:color="auto"/>
              <w:bottom w:val="single" w:sz="4" w:space="0" w:color="auto"/>
              <w:right w:val="single" w:sz="4" w:space="0" w:color="auto"/>
            </w:tcBorders>
          </w:tcPr>
          <w:p w14:paraId="3D379B69" w14:textId="77777777" w:rsidR="00704C69" w:rsidRPr="008B33FB" w:rsidRDefault="00C17B86" w:rsidP="00FD27CC">
            <w:pPr>
              <w:tabs>
                <w:tab w:val="left" w:pos="0"/>
              </w:tabs>
              <w:spacing w:after="0" w:line="276" w:lineRule="auto"/>
              <w:rPr>
                <w:rFonts w:ascii="Inter" w:eastAsia="Times New Roman" w:hAnsi="Inter" w:cs="Arial"/>
                <w:sz w:val="24"/>
                <w:szCs w:val="24"/>
                <w:lang w:eastAsia="en-GB"/>
              </w:rPr>
            </w:pPr>
            <w:sdt>
              <w:sdtPr>
                <w:rPr>
                  <w:rFonts w:ascii="Inter" w:eastAsia="Times New Roman" w:hAnsi="Inter" w:cs="Segoe UI Symbol"/>
                  <w:sz w:val="24"/>
                  <w:szCs w:val="24"/>
                  <w:lang w:eastAsia="en-GB"/>
                </w:rPr>
                <w:id w:val="238762719"/>
                <w14:checkbox>
                  <w14:checked w14:val="0"/>
                  <w14:checkedState w14:val="2612" w14:font="MS Gothic"/>
                  <w14:uncheckedState w14:val="2610" w14:font="MS Gothic"/>
                </w14:checkbox>
              </w:sdtPr>
              <w:sdtEndPr/>
              <w:sdtContent>
                <w:r w:rsidR="00704C69" w:rsidRPr="008B33FB">
                  <w:rPr>
                    <w:rFonts w:ascii="Segoe UI Symbol" w:eastAsia="Times New Roman" w:hAnsi="Segoe UI Symbol" w:cs="Segoe UI Symbol"/>
                    <w:sz w:val="24"/>
                    <w:szCs w:val="24"/>
                    <w:lang w:eastAsia="en-GB"/>
                  </w:rPr>
                  <w:t>☐</w:t>
                </w:r>
              </w:sdtContent>
            </w:sdt>
            <w:r w:rsidR="00704C69" w:rsidRPr="008B33FB">
              <w:rPr>
                <w:rFonts w:ascii="Inter" w:eastAsia="Times New Roman" w:hAnsi="Inter" w:cs="Arial"/>
                <w:sz w:val="24"/>
                <w:szCs w:val="24"/>
                <w:lang w:eastAsia="en-GB"/>
              </w:rPr>
              <w:t xml:space="preserve"> Central National Online Support Offer</w:t>
            </w:r>
          </w:p>
          <w:p w14:paraId="1951E79C" w14:textId="77777777" w:rsidR="00704C69" w:rsidRPr="00336747" w:rsidRDefault="00C17B86" w:rsidP="00FD27CC">
            <w:sdt>
              <w:sdtPr>
                <w:rPr>
                  <w:rFonts w:ascii="Inter" w:hAnsi="Inter" w:cs="Segoe UI Symbol"/>
                  <w:sz w:val="24"/>
                  <w:szCs w:val="24"/>
                </w:rPr>
                <w:id w:val="-696395948"/>
                <w14:checkbox>
                  <w14:checked w14:val="0"/>
                  <w14:checkedState w14:val="2612" w14:font="MS Gothic"/>
                  <w14:uncheckedState w14:val="2610" w14:font="MS Gothic"/>
                </w14:checkbox>
              </w:sdtPr>
              <w:sdtEndPr/>
              <w:sdtContent>
                <w:r w:rsidR="00704C69" w:rsidRPr="008B33FB">
                  <w:rPr>
                    <w:rFonts w:ascii="Segoe UI Symbol" w:hAnsi="Segoe UI Symbol" w:cs="Segoe UI Symbol"/>
                    <w:sz w:val="24"/>
                    <w:szCs w:val="24"/>
                  </w:rPr>
                  <w:t>☐</w:t>
                </w:r>
              </w:sdtContent>
            </w:sdt>
            <w:r w:rsidR="00704C69" w:rsidRPr="008B33FB">
              <w:rPr>
                <w:rFonts w:ascii="Inter" w:hAnsi="Inter" w:cs="Arial"/>
                <w:sz w:val="24"/>
                <w:szCs w:val="24"/>
              </w:rPr>
              <w:t xml:space="preserve"> </w:t>
            </w:r>
            <w:r w:rsidR="00704C69">
              <w:rPr>
                <w:rFonts w:ascii="Inter" w:hAnsi="Inter" w:cs="Arial"/>
                <w:sz w:val="24"/>
                <w:szCs w:val="24"/>
              </w:rPr>
              <w:t>Organisational Infrastructure Supporting Service Delivery</w:t>
            </w:r>
          </w:p>
        </w:tc>
      </w:tr>
    </w:tbl>
    <w:p w14:paraId="54F3ACF0" w14:textId="77777777" w:rsidR="00704C69" w:rsidRDefault="00704C69" w:rsidP="000945A7">
      <w:pPr>
        <w:pStyle w:val="NormalWeb"/>
        <w:tabs>
          <w:tab w:val="left" w:pos="0"/>
        </w:tabs>
        <w:spacing w:before="0" w:beforeAutospacing="0" w:after="0" w:afterAutospacing="0" w:line="276" w:lineRule="auto"/>
        <w:rPr>
          <w:rFonts w:ascii="Inter" w:hAnsi="Inter" w:cs="Arial"/>
          <w:lang w:val="en-US"/>
        </w:rPr>
      </w:pPr>
    </w:p>
    <w:p w14:paraId="0A89AEDA" w14:textId="77777777" w:rsidR="00545B2B" w:rsidRDefault="00545B2B"/>
    <w:tbl>
      <w:tblPr>
        <w:tblW w:w="9980" w:type="dxa"/>
        <w:tblInd w:w="-147" w:type="dxa"/>
        <w:tblLook w:val="04A0" w:firstRow="1" w:lastRow="0" w:firstColumn="1" w:lastColumn="0" w:noHBand="0" w:noVBand="1"/>
      </w:tblPr>
      <w:tblGrid>
        <w:gridCol w:w="9980"/>
      </w:tblGrid>
      <w:tr w:rsidR="00545B2B" w:rsidRPr="00336747" w14:paraId="248E84CF" w14:textId="77777777" w:rsidTr="00922621">
        <w:trPr>
          <w:trHeight w:val="158"/>
        </w:trPr>
        <w:tc>
          <w:tcPr>
            <w:tcW w:w="9980"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100" w:type="dxa"/>
              <w:left w:w="100" w:type="dxa"/>
              <w:bottom w:w="100" w:type="dxa"/>
              <w:right w:w="100" w:type="dxa"/>
            </w:tcMar>
          </w:tcPr>
          <w:p w14:paraId="45784966" w14:textId="393839DF" w:rsidR="00545B2B" w:rsidRPr="00BE52FF" w:rsidRDefault="00545B2B" w:rsidP="00BE52FF">
            <w:pPr>
              <w:tabs>
                <w:tab w:val="left" w:pos="0"/>
              </w:tabs>
              <w:spacing w:after="0" w:line="276" w:lineRule="auto"/>
              <w:rPr>
                <w:rFonts w:ascii="Inter" w:eastAsia="Times New Roman" w:hAnsi="Inter" w:cs="Arial"/>
                <w:b/>
                <w:bCs/>
                <w:color w:val="000000" w:themeColor="text1"/>
                <w:sz w:val="24"/>
                <w:szCs w:val="24"/>
                <w:lang w:eastAsia="en-GB"/>
              </w:rPr>
            </w:pPr>
            <w:r w:rsidRPr="00BE52FF">
              <w:rPr>
                <w:rFonts w:ascii="Inter" w:eastAsia="Times New Roman" w:hAnsi="Inter" w:cs="Arial"/>
                <w:b/>
                <w:bCs/>
                <w:color w:val="000000" w:themeColor="text1"/>
                <w:sz w:val="24"/>
                <w:szCs w:val="24"/>
                <w:lang w:eastAsia="en-GB"/>
              </w:rPr>
              <w:t xml:space="preserve">Central National Online Support Offer </w:t>
            </w:r>
          </w:p>
          <w:p w14:paraId="5662BA36" w14:textId="30C28E55" w:rsidR="00545B2B" w:rsidRPr="000C61FC" w:rsidRDefault="00545B2B" w:rsidP="007122FD">
            <w:pPr>
              <w:tabs>
                <w:tab w:val="left" w:pos="0"/>
              </w:tabs>
              <w:spacing w:after="0" w:line="276" w:lineRule="auto"/>
              <w:rPr>
                <w:rFonts w:ascii="Inter" w:eastAsia="Times New Roman" w:hAnsi="Inter" w:cs="Arial"/>
                <w:color w:val="000000" w:themeColor="text1"/>
                <w:sz w:val="24"/>
                <w:szCs w:val="24"/>
                <w:lang w:eastAsia="en-GB"/>
              </w:rPr>
            </w:pPr>
            <w:r w:rsidRPr="000C61FC">
              <w:rPr>
                <w:rFonts w:ascii="Inter" w:eastAsia="Times New Roman" w:hAnsi="Inter" w:cs="Arial"/>
                <w:color w:val="000000" w:themeColor="text1"/>
                <w:sz w:val="24"/>
                <w:szCs w:val="24"/>
                <w:lang w:eastAsia="en-GB"/>
              </w:rPr>
              <w:t>(conditional if “Central National Online Support Offer” is selected</w:t>
            </w:r>
          </w:p>
        </w:tc>
      </w:tr>
      <w:tr w:rsidR="00E275EA" w:rsidRPr="00336747" w14:paraId="616F7BE9" w14:textId="77777777" w:rsidTr="00FD27CC">
        <w:trPr>
          <w:trHeight w:val="158"/>
        </w:trPr>
        <w:tc>
          <w:tcPr>
            <w:tcW w:w="998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17D0DAD" w14:textId="22527021" w:rsidR="00E275EA" w:rsidRPr="00BE52FF" w:rsidRDefault="00E275EA" w:rsidP="00BE52FF">
            <w:pPr>
              <w:pStyle w:val="ListParagraph"/>
              <w:numPr>
                <w:ilvl w:val="1"/>
                <w:numId w:val="29"/>
              </w:numPr>
              <w:tabs>
                <w:tab w:val="left" w:pos="0"/>
              </w:tabs>
              <w:spacing w:line="276" w:lineRule="auto"/>
              <w:ind w:left="48" w:firstLine="0"/>
              <w:rPr>
                <w:rFonts w:ascii="Inter" w:hAnsi="Inter" w:cs="Arial"/>
                <w:color w:val="000000"/>
                <w:sz w:val="24"/>
                <w:szCs w:val="24"/>
              </w:rPr>
            </w:pPr>
            <w:r w:rsidRPr="00BE52FF">
              <w:rPr>
                <w:rFonts w:ascii="Inter" w:hAnsi="Inter" w:cs="Arial"/>
                <w:color w:val="000000" w:themeColor="text1"/>
                <w:sz w:val="24"/>
                <w:szCs w:val="24"/>
              </w:rPr>
              <w:t>What experience does your organisation have in developing and delivering, a central national online support offer?</w:t>
            </w:r>
          </w:p>
          <w:p w14:paraId="1CA78394" w14:textId="28DF8654" w:rsidR="00E275EA" w:rsidRDefault="00E275EA" w:rsidP="00E275EA">
            <w:pPr>
              <w:tabs>
                <w:tab w:val="left" w:pos="0"/>
              </w:tabs>
              <w:spacing w:after="0" w:line="276" w:lineRule="auto"/>
              <w:rPr>
                <w:rFonts w:ascii="Inter" w:eastAsia="Times New Roman" w:hAnsi="Inter" w:cs="Segoe UI Symbol"/>
                <w:sz w:val="24"/>
                <w:szCs w:val="24"/>
                <w:lang w:eastAsia="en-GB"/>
              </w:rPr>
            </w:pPr>
            <w:r w:rsidRPr="5EA890F9">
              <w:rPr>
                <w:rFonts w:ascii="Inter" w:eastAsia="Times New Roman" w:hAnsi="Inter" w:cs="Arial"/>
                <w:sz w:val="24"/>
                <w:szCs w:val="24"/>
                <w:lang w:eastAsia="en-GB"/>
              </w:rPr>
              <w:t>(Maximum 200 words)</w:t>
            </w:r>
          </w:p>
        </w:tc>
      </w:tr>
      <w:tr w:rsidR="00E275EA" w:rsidRPr="00336747" w14:paraId="5A227F91" w14:textId="77777777" w:rsidTr="00FD27CC">
        <w:trPr>
          <w:trHeight w:val="158"/>
        </w:trPr>
        <w:tc>
          <w:tcPr>
            <w:tcW w:w="998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0A8BCA9" w14:textId="77777777" w:rsidR="00013EE2" w:rsidRPr="00B11DD8" w:rsidRDefault="00013EE2" w:rsidP="00013EE2">
            <w:pPr>
              <w:tabs>
                <w:tab w:val="left" w:pos="0"/>
              </w:tabs>
              <w:spacing w:after="0" w:line="276" w:lineRule="auto"/>
              <w:rPr>
                <w:rFonts w:ascii="Inter" w:eastAsia="Times New Roman" w:hAnsi="Inter" w:cs="Arial"/>
                <w:color w:val="002060"/>
                <w:sz w:val="24"/>
                <w:szCs w:val="24"/>
                <w:lang w:eastAsia="en-GB"/>
              </w:rPr>
            </w:pPr>
            <w:r w:rsidRPr="00B11DD8">
              <w:rPr>
                <w:rFonts w:ascii="Inter" w:hAnsi="Inter" w:cs="Arial"/>
                <w:i/>
                <w:iCs/>
                <w:color w:val="002060"/>
                <w:sz w:val="20"/>
                <w:szCs w:val="20"/>
              </w:rPr>
              <w:t>This question will be scored from 1 to 5</w:t>
            </w:r>
            <w:r w:rsidRPr="00B11DD8">
              <w:rPr>
                <w:rFonts w:ascii="Inter" w:hAnsi="Inter" w:cs="Arial"/>
                <w:b/>
                <w:bCs/>
                <w:i/>
                <w:iCs/>
                <w:color w:val="002060"/>
                <w:sz w:val="20"/>
                <w:szCs w:val="20"/>
              </w:rPr>
              <w:t>.</w:t>
            </w:r>
          </w:p>
          <w:p w14:paraId="752CFE3E" w14:textId="77777777" w:rsidR="00E275EA" w:rsidRDefault="00E275EA" w:rsidP="00E275EA">
            <w:pPr>
              <w:tabs>
                <w:tab w:val="left" w:pos="0"/>
              </w:tabs>
              <w:spacing w:after="0" w:line="276" w:lineRule="auto"/>
              <w:rPr>
                <w:rFonts w:ascii="Inter" w:eastAsia="Times New Roman" w:hAnsi="Inter" w:cs="Segoe UI Symbol"/>
                <w:sz w:val="24"/>
                <w:szCs w:val="24"/>
                <w:lang w:eastAsia="en-GB"/>
              </w:rPr>
            </w:pPr>
          </w:p>
        </w:tc>
      </w:tr>
      <w:tr w:rsidR="00E275EA" w:rsidRPr="00336747" w14:paraId="3B23ECF7" w14:textId="77777777" w:rsidTr="00FD27CC">
        <w:trPr>
          <w:trHeight w:val="158"/>
        </w:trPr>
        <w:tc>
          <w:tcPr>
            <w:tcW w:w="998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C5DE67F" w14:textId="77777777" w:rsidR="00E25DC6" w:rsidRPr="0054796D" w:rsidRDefault="00E25DC6" w:rsidP="00BE52FF">
            <w:pPr>
              <w:pStyle w:val="ListParagraph"/>
              <w:numPr>
                <w:ilvl w:val="1"/>
                <w:numId w:val="29"/>
              </w:numPr>
              <w:tabs>
                <w:tab w:val="left" w:pos="0"/>
              </w:tabs>
              <w:spacing w:after="0" w:line="276" w:lineRule="auto"/>
              <w:ind w:left="43" w:firstLine="0"/>
              <w:rPr>
                <w:rFonts w:ascii="Inter" w:hAnsi="Inter" w:cs="Arial"/>
                <w:i/>
                <w:iCs/>
                <w:color w:val="1F3864" w:themeColor="accent1" w:themeShade="80"/>
                <w:sz w:val="20"/>
                <w:szCs w:val="20"/>
              </w:rPr>
            </w:pPr>
            <w:r w:rsidRPr="0054796D">
              <w:rPr>
                <w:rFonts w:ascii="Inter" w:hAnsi="Inter" w:cs="Arial"/>
                <w:color w:val="000000" w:themeColor="text1"/>
                <w:sz w:val="24"/>
                <w:szCs w:val="24"/>
              </w:rPr>
              <w:t xml:space="preserve">How will you use this funding to develop and strengthen the national online support offer through accessible information, tools, and effective coordination between online and offline support? </w:t>
            </w:r>
          </w:p>
          <w:p w14:paraId="35FC2164" w14:textId="77777777" w:rsidR="00E25DC6" w:rsidRPr="00E25DC6" w:rsidRDefault="00E25DC6" w:rsidP="00E25DC6">
            <w:pPr>
              <w:pStyle w:val="ListParagraph"/>
              <w:tabs>
                <w:tab w:val="left" w:pos="0"/>
              </w:tabs>
              <w:spacing w:after="0" w:line="276" w:lineRule="auto"/>
              <w:ind w:left="0"/>
              <w:rPr>
                <w:rFonts w:ascii="Inter" w:hAnsi="Inter" w:cs="Arial"/>
                <w:i/>
                <w:iCs/>
                <w:color w:val="1F3864" w:themeColor="accent1" w:themeShade="80"/>
                <w:sz w:val="20"/>
                <w:szCs w:val="20"/>
              </w:rPr>
            </w:pPr>
          </w:p>
          <w:p w14:paraId="417185B9" w14:textId="69607F2F" w:rsidR="00E275EA" w:rsidRPr="00E25DC6" w:rsidRDefault="00E275EA" w:rsidP="00E25DC6">
            <w:pPr>
              <w:tabs>
                <w:tab w:val="left" w:pos="0"/>
              </w:tabs>
              <w:spacing w:after="0" w:line="276" w:lineRule="auto"/>
              <w:rPr>
                <w:rFonts w:ascii="Inter" w:hAnsi="Inter" w:cs="Arial"/>
                <w:i/>
                <w:iCs/>
                <w:color w:val="1F3864" w:themeColor="accent1" w:themeShade="80"/>
                <w:sz w:val="20"/>
                <w:szCs w:val="20"/>
              </w:rPr>
            </w:pPr>
            <w:r w:rsidRPr="00E25DC6">
              <w:rPr>
                <w:rFonts w:ascii="Inter" w:eastAsia="Times New Roman" w:hAnsi="Inter" w:cs="Arial"/>
                <w:sz w:val="24"/>
                <w:szCs w:val="24"/>
                <w:lang w:eastAsia="en-GB"/>
              </w:rPr>
              <w:t>(Maximum 200 words)</w:t>
            </w:r>
          </w:p>
        </w:tc>
      </w:tr>
      <w:tr w:rsidR="00E275EA" w:rsidRPr="00336747" w14:paraId="776221E9" w14:textId="77777777" w:rsidTr="00FD27CC">
        <w:trPr>
          <w:trHeight w:val="158"/>
        </w:trPr>
        <w:tc>
          <w:tcPr>
            <w:tcW w:w="998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397E657" w14:textId="77777777" w:rsidR="00013EE2" w:rsidRPr="00B11DD8" w:rsidRDefault="00013EE2" w:rsidP="00013EE2">
            <w:pPr>
              <w:tabs>
                <w:tab w:val="left" w:pos="0"/>
              </w:tabs>
              <w:spacing w:after="0" w:line="276" w:lineRule="auto"/>
              <w:rPr>
                <w:rFonts w:ascii="Inter" w:eastAsia="Times New Roman" w:hAnsi="Inter" w:cs="Arial"/>
                <w:color w:val="002060"/>
                <w:sz w:val="24"/>
                <w:szCs w:val="24"/>
                <w:lang w:eastAsia="en-GB"/>
              </w:rPr>
            </w:pPr>
            <w:r w:rsidRPr="00B11DD8">
              <w:rPr>
                <w:rFonts w:ascii="Inter" w:hAnsi="Inter" w:cs="Arial"/>
                <w:i/>
                <w:iCs/>
                <w:color w:val="002060"/>
                <w:sz w:val="20"/>
                <w:szCs w:val="20"/>
              </w:rPr>
              <w:lastRenderedPageBreak/>
              <w:t>This question will be scored from 1 to 5</w:t>
            </w:r>
            <w:r w:rsidRPr="00B11DD8">
              <w:rPr>
                <w:rFonts w:ascii="Inter" w:hAnsi="Inter" w:cs="Arial"/>
                <w:b/>
                <w:bCs/>
                <w:i/>
                <w:iCs/>
                <w:color w:val="002060"/>
                <w:sz w:val="20"/>
                <w:szCs w:val="20"/>
              </w:rPr>
              <w:t>.</w:t>
            </w:r>
          </w:p>
          <w:p w14:paraId="1D8AF83E" w14:textId="77777777" w:rsidR="00E275EA" w:rsidRPr="007122FD" w:rsidRDefault="00E275EA" w:rsidP="007122FD">
            <w:pPr>
              <w:tabs>
                <w:tab w:val="left" w:pos="0"/>
              </w:tabs>
              <w:spacing w:after="0" w:line="276" w:lineRule="auto"/>
              <w:rPr>
                <w:rFonts w:ascii="Inter" w:hAnsi="Inter" w:cs="Arial"/>
                <w:color w:val="000000" w:themeColor="text1"/>
                <w:sz w:val="24"/>
                <w:szCs w:val="24"/>
              </w:rPr>
            </w:pPr>
          </w:p>
        </w:tc>
      </w:tr>
    </w:tbl>
    <w:p w14:paraId="2152AD27" w14:textId="77777777" w:rsidR="0039705D" w:rsidRDefault="0039705D"/>
    <w:tbl>
      <w:tblPr>
        <w:tblW w:w="9980" w:type="dxa"/>
        <w:tblInd w:w="-147" w:type="dxa"/>
        <w:tblLayout w:type="fixed"/>
        <w:tblLook w:val="04A0" w:firstRow="1" w:lastRow="0" w:firstColumn="1" w:lastColumn="0" w:noHBand="0" w:noVBand="1"/>
      </w:tblPr>
      <w:tblGrid>
        <w:gridCol w:w="1556"/>
        <w:gridCol w:w="2808"/>
        <w:gridCol w:w="1443"/>
        <w:gridCol w:w="1202"/>
        <w:gridCol w:w="2971"/>
      </w:tblGrid>
      <w:tr w:rsidR="0054586E" w:rsidRPr="005E2BB0" w14:paraId="5E8A91A2" w14:textId="77777777" w:rsidTr="00F10E2B">
        <w:trPr>
          <w:trHeight w:val="158"/>
        </w:trPr>
        <w:tc>
          <w:tcPr>
            <w:tcW w:w="9980" w:type="dxa"/>
            <w:gridSpan w:val="5"/>
            <w:tcBorders>
              <w:top w:val="single" w:sz="4" w:space="0" w:color="auto"/>
              <w:left w:val="single" w:sz="4" w:space="0" w:color="auto"/>
              <w:right w:val="single" w:sz="4" w:space="0" w:color="auto"/>
            </w:tcBorders>
            <w:shd w:val="clear" w:color="auto" w:fill="D9E2F3" w:themeFill="accent1" w:themeFillTint="33"/>
            <w:tcMar>
              <w:top w:w="100" w:type="dxa"/>
              <w:left w:w="100" w:type="dxa"/>
              <w:bottom w:w="100" w:type="dxa"/>
              <w:right w:w="100" w:type="dxa"/>
            </w:tcMar>
          </w:tcPr>
          <w:p w14:paraId="52FB08CE" w14:textId="577500BA" w:rsidR="0054586E" w:rsidRDefault="0054586E" w:rsidP="00BE52FF">
            <w:pPr>
              <w:pStyle w:val="ListParagraph"/>
              <w:numPr>
                <w:ilvl w:val="0"/>
                <w:numId w:val="29"/>
              </w:numPr>
              <w:tabs>
                <w:tab w:val="left" w:pos="0"/>
              </w:tabs>
              <w:spacing w:after="0" w:line="276" w:lineRule="auto"/>
              <w:ind w:left="327" w:hanging="284"/>
              <w:rPr>
                <w:rFonts w:ascii="Inter" w:eastAsia="Times New Roman" w:hAnsi="Inter" w:cs="Arial"/>
                <w:b/>
                <w:bCs/>
                <w:color w:val="000000" w:themeColor="text1"/>
                <w:sz w:val="24"/>
                <w:szCs w:val="24"/>
                <w:lang w:eastAsia="en-GB"/>
              </w:rPr>
            </w:pPr>
            <w:r>
              <w:rPr>
                <w:rFonts w:ascii="Inter" w:eastAsia="Times New Roman" w:hAnsi="Inter" w:cs="Arial"/>
                <w:b/>
                <w:bCs/>
                <w:color w:val="000000" w:themeColor="text1"/>
                <w:sz w:val="24"/>
                <w:szCs w:val="24"/>
                <w:lang w:eastAsia="en-GB"/>
              </w:rPr>
              <w:t xml:space="preserve">Stages of </w:t>
            </w:r>
            <w:r w:rsidR="672F2128" w:rsidRPr="3E8A5BF7">
              <w:rPr>
                <w:rFonts w:ascii="Inter" w:eastAsia="Times New Roman" w:hAnsi="Inter" w:cs="Arial"/>
                <w:b/>
                <w:bCs/>
                <w:color w:val="000000" w:themeColor="text1"/>
                <w:sz w:val="24"/>
                <w:szCs w:val="24"/>
                <w:lang w:eastAsia="en-GB"/>
              </w:rPr>
              <w:t xml:space="preserve">legal </w:t>
            </w:r>
            <w:r w:rsidR="08ACC88D" w:rsidRPr="3E8A5BF7">
              <w:rPr>
                <w:rFonts w:ascii="Inter" w:eastAsia="Times New Roman" w:hAnsi="Inter" w:cs="Arial"/>
                <w:b/>
                <w:bCs/>
                <w:color w:val="000000" w:themeColor="text1"/>
                <w:sz w:val="24"/>
                <w:szCs w:val="24"/>
                <w:lang w:eastAsia="en-GB"/>
              </w:rPr>
              <w:t>support</w:t>
            </w:r>
          </w:p>
          <w:p w14:paraId="038DA4CD" w14:textId="77777777" w:rsidR="0054586E" w:rsidRDefault="0054586E" w:rsidP="00FD27CC">
            <w:pPr>
              <w:spacing w:after="0" w:line="276" w:lineRule="auto"/>
              <w:rPr>
                <w:rFonts w:ascii="Inter" w:eastAsia="Times New Roman" w:hAnsi="Inter" w:cs="Arial"/>
                <w:b/>
                <w:bCs/>
                <w:color w:val="000000" w:themeColor="text1"/>
                <w:sz w:val="24"/>
                <w:szCs w:val="24"/>
                <w:lang w:eastAsia="en-GB"/>
              </w:rPr>
            </w:pPr>
          </w:p>
          <w:p w14:paraId="6BF7F767" w14:textId="56CDB3AE" w:rsidR="0054586E" w:rsidRDefault="0054586E" w:rsidP="00FD27CC">
            <w:pPr>
              <w:tabs>
                <w:tab w:val="left" w:pos="0"/>
              </w:tabs>
              <w:spacing w:after="0" w:line="276" w:lineRule="auto"/>
              <w:rPr>
                <w:rFonts w:ascii="Inter" w:eastAsia="Times New Roman" w:hAnsi="Inter" w:cs="Arial"/>
                <w:color w:val="000000" w:themeColor="text1"/>
                <w:sz w:val="24"/>
                <w:szCs w:val="24"/>
                <w:lang w:eastAsia="en-GB"/>
              </w:rPr>
            </w:pPr>
            <w:r>
              <w:rPr>
                <w:rFonts w:ascii="Inter" w:eastAsia="Times New Roman" w:hAnsi="Inter" w:cs="Arial"/>
                <w:color w:val="000000" w:themeColor="text1"/>
                <w:sz w:val="24"/>
                <w:szCs w:val="24"/>
                <w:lang w:eastAsia="en-GB"/>
              </w:rPr>
              <w:t xml:space="preserve">We </w:t>
            </w:r>
            <w:r w:rsidRPr="00B93657">
              <w:rPr>
                <w:rFonts w:ascii="Inter" w:eastAsia="Times New Roman" w:hAnsi="Inter" w:cs="Arial"/>
                <w:color w:val="000000" w:themeColor="text1"/>
                <w:sz w:val="24"/>
                <w:szCs w:val="24"/>
                <w:lang w:eastAsia="en-GB"/>
              </w:rPr>
              <w:t xml:space="preserve">are asking organisations to identify the stages of </w:t>
            </w:r>
            <w:r w:rsidR="4AC26026" w:rsidRPr="43247485">
              <w:rPr>
                <w:rFonts w:ascii="Inter" w:eastAsia="Times New Roman" w:hAnsi="Inter" w:cs="Arial"/>
                <w:color w:val="000000" w:themeColor="text1"/>
                <w:sz w:val="24"/>
                <w:szCs w:val="24"/>
                <w:lang w:eastAsia="en-GB"/>
              </w:rPr>
              <w:t>legal</w:t>
            </w:r>
            <w:r w:rsidR="08ACC88D" w:rsidRPr="3E8A5BF7">
              <w:rPr>
                <w:rFonts w:ascii="Inter" w:eastAsia="Times New Roman" w:hAnsi="Inter" w:cs="Arial"/>
                <w:color w:val="000000" w:themeColor="text1"/>
                <w:sz w:val="24"/>
                <w:szCs w:val="24"/>
                <w:lang w:eastAsia="en-GB"/>
              </w:rPr>
              <w:t xml:space="preserve"> </w:t>
            </w:r>
            <w:r w:rsidRPr="00B93657">
              <w:rPr>
                <w:rFonts w:ascii="Inter" w:eastAsia="Times New Roman" w:hAnsi="Inter" w:cs="Arial"/>
                <w:color w:val="000000" w:themeColor="text1"/>
                <w:sz w:val="24"/>
                <w:szCs w:val="24"/>
                <w:lang w:eastAsia="en-GB"/>
              </w:rPr>
              <w:t>support they provide to help us understand where and how support is being delivered across an individual’s legal journey. It also helps us build a clearer picture of how users are supported at different points, from early understanding and prevention through to resolution and court or tribunal proceedings.</w:t>
            </w:r>
          </w:p>
          <w:p w14:paraId="13485C3C" w14:textId="77777777" w:rsidR="0054586E" w:rsidRDefault="0054586E" w:rsidP="00FD27CC">
            <w:pPr>
              <w:tabs>
                <w:tab w:val="left" w:pos="0"/>
              </w:tabs>
              <w:spacing w:after="0" w:line="276" w:lineRule="auto"/>
              <w:rPr>
                <w:rFonts w:ascii="Inter" w:eastAsia="Times New Roman" w:hAnsi="Inter" w:cs="Arial"/>
                <w:color w:val="000000" w:themeColor="text1"/>
                <w:sz w:val="24"/>
                <w:szCs w:val="24"/>
                <w:lang w:eastAsia="en-GB"/>
              </w:rPr>
            </w:pPr>
          </w:p>
          <w:p w14:paraId="5A072105" w14:textId="77777777" w:rsidR="0054586E" w:rsidRPr="005E2BB0" w:rsidRDefault="0054586E" w:rsidP="00FD27CC">
            <w:pPr>
              <w:tabs>
                <w:tab w:val="left" w:pos="0"/>
              </w:tabs>
              <w:spacing w:after="0" w:line="276" w:lineRule="auto"/>
              <w:rPr>
                <w:rFonts w:ascii="Inter" w:eastAsia="Times New Roman" w:hAnsi="Inter" w:cs="Arial"/>
                <w:color w:val="000000" w:themeColor="text1"/>
                <w:sz w:val="24"/>
                <w:szCs w:val="24"/>
                <w:lang w:eastAsia="en-GB"/>
              </w:rPr>
            </w:pPr>
            <w:r>
              <w:rPr>
                <w:rFonts w:ascii="Inter" w:eastAsia="Times New Roman" w:hAnsi="Inter" w:cs="Arial"/>
                <w:color w:val="000000" w:themeColor="text1"/>
                <w:sz w:val="24"/>
                <w:szCs w:val="24"/>
                <w:lang w:eastAsia="en-GB"/>
              </w:rPr>
              <w:t>The three stages are provided in the below table:</w:t>
            </w:r>
          </w:p>
        </w:tc>
      </w:tr>
      <w:tr w:rsidR="0054586E" w14:paraId="45B94BCE" w14:textId="77777777" w:rsidTr="00F10E2B">
        <w:trPr>
          <w:trHeight w:val="433"/>
        </w:trPr>
        <w:tc>
          <w:tcPr>
            <w:tcW w:w="1556" w:type="dxa"/>
            <w:tcBorders>
              <w:left w:val="single" w:sz="4" w:space="0" w:color="auto"/>
              <w:right w:val="single" w:sz="4" w:space="0" w:color="auto"/>
            </w:tcBorders>
            <w:shd w:val="clear" w:color="auto" w:fill="D9E2F3" w:themeFill="accent1" w:themeFillTint="33"/>
            <w:tcMar>
              <w:top w:w="100" w:type="dxa"/>
              <w:left w:w="100" w:type="dxa"/>
              <w:bottom w:w="100" w:type="dxa"/>
              <w:right w:w="100" w:type="dxa"/>
            </w:tcMar>
          </w:tcPr>
          <w:p w14:paraId="0501E55F" w14:textId="77777777" w:rsidR="0054586E" w:rsidRDefault="0054586E" w:rsidP="00FD27CC">
            <w:pPr>
              <w:pStyle w:val="ListParagraph"/>
              <w:tabs>
                <w:tab w:val="left" w:pos="0"/>
              </w:tabs>
              <w:spacing w:after="0" w:line="276" w:lineRule="auto"/>
              <w:ind w:left="0"/>
              <w:rPr>
                <w:rFonts w:ascii="Inter" w:eastAsia="Times New Roman" w:hAnsi="Inter" w:cs="Arial"/>
                <w:b/>
                <w:bCs/>
                <w:color w:val="000000" w:themeColor="text1"/>
                <w:sz w:val="24"/>
                <w:szCs w:val="24"/>
                <w:lang w:eastAsia="en-GB"/>
              </w:rPr>
            </w:pPr>
          </w:p>
        </w:tc>
        <w:tc>
          <w:tcPr>
            <w:tcW w:w="2808" w:type="dxa"/>
            <w:tcBorders>
              <w:top w:val="single" w:sz="4" w:space="0" w:color="auto"/>
              <w:left w:val="single" w:sz="4" w:space="0" w:color="auto"/>
              <w:right w:val="single" w:sz="8" w:space="0" w:color="000000" w:themeColor="text1"/>
            </w:tcBorders>
            <w:shd w:val="clear" w:color="auto" w:fill="D9E2F3" w:themeFill="accent1" w:themeFillTint="33"/>
          </w:tcPr>
          <w:p w14:paraId="34C9281B" w14:textId="77777777" w:rsidR="0054586E" w:rsidRDefault="0054586E" w:rsidP="00FD27CC">
            <w:pPr>
              <w:pStyle w:val="ListParagraph"/>
              <w:tabs>
                <w:tab w:val="left" w:pos="0"/>
              </w:tabs>
              <w:spacing w:after="0" w:line="276" w:lineRule="auto"/>
              <w:ind w:left="0"/>
              <w:rPr>
                <w:rFonts w:ascii="Inter" w:eastAsia="Times New Roman" w:hAnsi="Inter" w:cs="Arial"/>
                <w:b/>
                <w:bCs/>
                <w:color w:val="000000" w:themeColor="text1"/>
                <w:sz w:val="24"/>
                <w:szCs w:val="24"/>
                <w:lang w:eastAsia="en-GB"/>
              </w:rPr>
            </w:pPr>
            <w:r w:rsidRPr="00E51226">
              <w:rPr>
                <w:rFonts w:ascii="Inter" w:hAnsi="Inter" w:cs="Arial"/>
                <w:b/>
                <w:bCs/>
              </w:rPr>
              <w:t>Stage 1: Early intervention and prevention</w:t>
            </w:r>
          </w:p>
        </w:tc>
        <w:tc>
          <w:tcPr>
            <w:tcW w:w="2645" w:type="dxa"/>
            <w:gridSpan w:val="2"/>
            <w:tcBorders>
              <w:top w:val="single" w:sz="4" w:space="0" w:color="auto"/>
              <w:left w:val="single" w:sz="8" w:space="0" w:color="000000" w:themeColor="text1"/>
              <w:right w:val="single" w:sz="8" w:space="0" w:color="000000" w:themeColor="text1"/>
            </w:tcBorders>
            <w:shd w:val="clear" w:color="auto" w:fill="D9E2F3" w:themeFill="accent1" w:themeFillTint="33"/>
          </w:tcPr>
          <w:p w14:paraId="24146F4C" w14:textId="77777777" w:rsidR="0054586E" w:rsidRDefault="0054586E" w:rsidP="00FD27CC">
            <w:pPr>
              <w:pStyle w:val="ListParagraph"/>
              <w:tabs>
                <w:tab w:val="left" w:pos="0"/>
              </w:tabs>
              <w:spacing w:after="0" w:line="276" w:lineRule="auto"/>
              <w:ind w:left="0"/>
              <w:rPr>
                <w:rFonts w:ascii="Inter" w:eastAsia="Times New Roman" w:hAnsi="Inter" w:cs="Arial"/>
                <w:b/>
                <w:bCs/>
                <w:color w:val="000000" w:themeColor="text1"/>
                <w:sz w:val="24"/>
                <w:szCs w:val="24"/>
                <w:lang w:eastAsia="en-GB"/>
              </w:rPr>
            </w:pPr>
            <w:r w:rsidRPr="00E51226">
              <w:rPr>
                <w:rFonts w:ascii="Inter" w:hAnsi="Inter" w:cs="Arial"/>
                <w:b/>
                <w:bCs/>
              </w:rPr>
              <w:t>Stage 2: Resolution support</w:t>
            </w:r>
          </w:p>
        </w:tc>
        <w:tc>
          <w:tcPr>
            <w:tcW w:w="2971" w:type="dxa"/>
            <w:tcBorders>
              <w:top w:val="single" w:sz="4" w:space="0" w:color="auto"/>
              <w:left w:val="single" w:sz="8" w:space="0" w:color="000000" w:themeColor="text1"/>
              <w:right w:val="single" w:sz="8" w:space="0" w:color="000000" w:themeColor="text1"/>
            </w:tcBorders>
            <w:shd w:val="clear" w:color="auto" w:fill="D9E2F3" w:themeFill="accent1" w:themeFillTint="33"/>
          </w:tcPr>
          <w:p w14:paraId="3EFE8822" w14:textId="77777777" w:rsidR="0054586E" w:rsidRDefault="0054586E" w:rsidP="00FD27CC">
            <w:pPr>
              <w:pStyle w:val="ListParagraph"/>
              <w:tabs>
                <w:tab w:val="left" w:pos="0"/>
              </w:tabs>
              <w:spacing w:after="0" w:line="276" w:lineRule="auto"/>
              <w:ind w:left="0"/>
              <w:rPr>
                <w:rFonts w:ascii="Inter" w:eastAsia="Times New Roman" w:hAnsi="Inter" w:cs="Arial"/>
                <w:b/>
                <w:bCs/>
                <w:color w:val="000000" w:themeColor="text1"/>
                <w:sz w:val="24"/>
                <w:szCs w:val="24"/>
                <w:lang w:eastAsia="en-GB"/>
              </w:rPr>
            </w:pPr>
            <w:r w:rsidRPr="00E51226">
              <w:rPr>
                <w:rFonts w:ascii="Inter" w:hAnsi="Inter" w:cs="Arial"/>
                <w:b/>
                <w:bCs/>
              </w:rPr>
              <w:t>Stage 3: Support for court and tribunal proceedings</w:t>
            </w:r>
          </w:p>
        </w:tc>
      </w:tr>
      <w:tr w:rsidR="0054586E" w:rsidRPr="000C61FC" w14:paraId="68158C17" w14:textId="77777777" w:rsidTr="00F10E2B">
        <w:trPr>
          <w:trHeight w:val="433"/>
        </w:trPr>
        <w:tc>
          <w:tcPr>
            <w:tcW w:w="1556" w:type="dxa"/>
            <w:tcBorders>
              <w:top w:val="single" w:sz="8" w:space="0" w:color="000000" w:themeColor="text1"/>
              <w:left w:val="single" w:sz="8" w:space="0" w:color="000000" w:themeColor="text1"/>
              <w:right w:val="single" w:sz="4" w:space="0" w:color="auto"/>
            </w:tcBorders>
            <w:shd w:val="clear" w:color="auto" w:fill="D9E2F3" w:themeFill="accent1" w:themeFillTint="33"/>
            <w:tcMar>
              <w:top w:w="100" w:type="dxa"/>
              <w:left w:w="100" w:type="dxa"/>
              <w:bottom w:w="100" w:type="dxa"/>
              <w:right w:w="100" w:type="dxa"/>
            </w:tcMar>
          </w:tcPr>
          <w:p w14:paraId="709DF44D" w14:textId="77777777" w:rsidR="0054586E" w:rsidRPr="000C61FC" w:rsidRDefault="0054586E" w:rsidP="00FD27CC">
            <w:pPr>
              <w:pStyle w:val="ListParagraph"/>
              <w:tabs>
                <w:tab w:val="left" w:pos="0"/>
              </w:tabs>
              <w:spacing w:after="0" w:line="276" w:lineRule="auto"/>
              <w:ind w:left="0"/>
              <w:rPr>
                <w:rFonts w:ascii="Inter" w:eastAsia="Times New Roman" w:hAnsi="Inter" w:cs="Arial"/>
                <w:b/>
                <w:bCs/>
                <w:color w:val="000000" w:themeColor="text1"/>
                <w:sz w:val="24"/>
                <w:szCs w:val="24"/>
                <w:lang w:eastAsia="en-GB"/>
              </w:rPr>
            </w:pPr>
            <w:r w:rsidRPr="000C61FC">
              <w:rPr>
                <w:rFonts w:ascii="Inter" w:eastAsia="Times New Roman" w:hAnsi="Inter" w:cs="Arial"/>
                <w:b/>
                <w:bCs/>
                <w:color w:val="000000" w:themeColor="text1"/>
                <w:sz w:val="24"/>
                <w:szCs w:val="24"/>
                <w:lang w:eastAsia="en-GB"/>
              </w:rPr>
              <w:t>Description</w:t>
            </w:r>
          </w:p>
        </w:tc>
        <w:tc>
          <w:tcPr>
            <w:tcW w:w="2808" w:type="dxa"/>
            <w:tcBorders>
              <w:top w:val="single" w:sz="8" w:space="0" w:color="000000" w:themeColor="text1"/>
              <w:left w:val="single" w:sz="4" w:space="0" w:color="auto"/>
              <w:right w:val="single" w:sz="8" w:space="0" w:color="000000" w:themeColor="text1"/>
            </w:tcBorders>
            <w:shd w:val="clear" w:color="auto" w:fill="D9E2F3" w:themeFill="accent1" w:themeFillTint="33"/>
          </w:tcPr>
          <w:p w14:paraId="76B21F56" w14:textId="77777777" w:rsidR="0054586E" w:rsidRPr="000C61FC" w:rsidRDefault="0054586E" w:rsidP="00FD27CC">
            <w:pPr>
              <w:pStyle w:val="ListParagraph"/>
              <w:tabs>
                <w:tab w:val="left" w:pos="0"/>
              </w:tabs>
              <w:spacing w:after="0" w:line="276" w:lineRule="auto"/>
              <w:ind w:left="0"/>
              <w:rPr>
                <w:rFonts w:ascii="Inter" w:eastAsia="Times New Roman" w:hAnsi="Inter" w:cs="Arial"/>
                <w:b/>
                <w:bCs/>
                <w:color w:val="000000" w:themeColor="text1"/>
                <w:sz w:val="24"/>
                <w:szCs w:val="24"/>
                <w:lang w:eastAsia="en-GB"/>
              </w:rPr>
            </w:pPr>
            <w:r w:rsidRPr="000C61FC">
              <w:rPr>
                <w:rFonts w:ascii="Inter" w:hAnsi="Inter" w:cs="Arial"/>
              </w:rPr>
              <w:t>To help individuals understand their rights and responsibilities at the earliest possible stage, enabling them to take informed action and avoid problems escalating. </w:t>
            </w:r>
          </w:p>
        </w:tc>
        <w:tc>
          <w:tcPr>
            <w:tcW w:w="2645" w:type="dxa"/>
            <w:gridSpan w:val="2"/>
            <w:tcBorders>
              <w:top w:val="single" w:sz="8" w:space="0" w:color="000000" w:themeColor="text1"/>
              <w:left w:val="single" w:sz="8" w:space="0" w:color="000000" w:themeColor="text1"/>
              <w:right w:val="single" w:sz="8" w:space="0" w:color="000000" w:themeColor="text1"/>
            </w:tcBorders>
            <w:shd w:val="clear" w:color="auto" w:fill="D9E2F3" w:themeFill="accent1" w:themeFillTint="33"/>
          </w:tcPr>
          <w:p w14:paraId="2A691FB4" w14:textId="77777777" w:rsidR="0054586E" w:rsidRPr="000C61FC" w:rsidRDefault="0054586E" w:rsidP="00FD27CC">
            <w:pPr>
              <w:pStyle w:val="ListParagraph"/>
              <w:tabs>
                <w:tab w:val="left" w:pos="0"/>
              </w:tabs>
              <w:spacing w:after="0" w:line="276" w:lineRule="auto"/>
              <w:ind w:left="0"/>
              <w:rPr>
                <w:rFonts w:ascii="Inter" w:eastAsia="Times New Roman" w:hAnsi="Inter" w:cs="Arial"/>
                <w:b/>
                <w:bCs/>
                <w:color w:val="000000" w:themeColor="text1"/>
                <w:sz w:val="24"/>
                <w:szCs w:val="24"/>
                <w:lang w:eastAsia="en-GB"/>
              </w:rPr>
            </w:pPr>
            <w:r w:rsidRPr="000C61FC">
              <w:rPr>
                <w:rFonts w:ascii="Inter" w:hAnsi="Inter" w:cs="Arial"/>
              </w:rPr>
              <w:t>To help individuals with legal problems already in progress to understand the steps, processes and options available to resolve their issue, aiming to achieve resolution before court or tribunal. </w:t>
            </w:r>
          </w:p>
        </w:tc>
        <w:tc>
          <w:tcPr>
            <w:tcW w:w="2971" w:type="dxa"/>
            <w:tcBorders>
              <w:top w:val="single" w:sz="8" w:space="0" w:color="000000" w:themeColor="text1"/>
              <w:left w:val="single" w:sz="8" w:space="0" w:color="000000" w:themeColor="text1"/>
              <w:right w:val="single" w:sz="8" w:space="0" w:color="000000" w:themeColor="text1"/>
            </w:tcBorders>
            <w:shd w:val="clear" w:color="auto" w:fill="D9E2F3" w:themeFill="accent1" w:themeFillTint="33"/>
          </w:tcPr>
          <w:p w14:paraId="1DF200CD" w14:textId="77777777" w:rsidR="0054586E" w:rsidRPr="000C61FC" w:rsidRDefault="0054586E" w:rsidP="00FD27CC">
            <w:pPr>
              <w:pStyle w:val="ListParagraph"/>
              <w:tabs>
                <w:tab w:val="left" w:pos="0"/>
              </w:tabs>
              <w:spacing w:after="0" w:line="276" w:lineRule="auto"/>
              <w:ind w:left="0"/>
              <w:rPr>
                <w:rFonts w:ascii="Inter" w:eastAsia="Times New Roman" w:hAnsi="Inter" w:cs="Arial"/>
                <w:b/>
                <w:bCs/>
                <w:color w:val="000000" w:themeColor="text1"/>
                <w:sz w:val="24"/>
                <w:szCs w:val="24"/>
                <w:lang w:eastAsia="en-GB"/>
              </w:rPr>
            </w:pPr>
            <w:r w:rsidRPr="000C61FC">
              <w:rPr>
                <w:rFonts w:ascii="Inter" w:hAnsi="Inter" w:cs="Arial"/>
              </w:rPr>
              <w:t>To help individuals once court or tribunal proceedings have been initiated, with the aim of ensuring individuals understand what to expect and are practically and emotionally prepared.</w:t>
            </w:r>
          </w:p>
        </w:tc>
      </w:tr>
      <w:tr w:rsidR="0054586E" w:rsidRPr="000C61FC" w14:paraId="483C2B70" w14:textId="77777777" w:rsidTr="00F10E2B">
        <w:trPr>
          <w:trHeight w:val="433"/>
        </w:trPr>
        <w:tc>
          <w:tcPr>
            <w:tcW w:w="1556" w:type="dxa"/>
            <w:tcBorders>
              <w:top w:val="single" w:sz="8" w:space="0" w:color="000000" w:themeColor="text1"/>
              <w:left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tcPr>
          <w:p w14:paraId="1DAC4379" w14:textId="7955E389" w:rsidR="0054586E" w:rsidRPr="000C61FC" w:rsidRDefault="0054586E" w:rsidP="00FD27CC">
            <w:pPr>
              <w:pStyle w:val="ListParagraph"/>
              <w:tabs>
                <w:tab w:val="left" w:pos="0"/>
              </w:tabs>
              <w:spacing w:after="0" w:line="276" w:lineRule="auto"/>
              <w:ind w:left="0"/>
              <w:rPr>
                <w:rFonts w:ascii="Inter" w:eastAsia="Times New Roman" w:hAnsi="Inter" w:cs="Arial"/>
                <w:b/>
                <w:bCs/>
                <w:color w:val="000000" w:themeColor="text1"/>
                <w:sz w:val="24"/>
                <w:szCs w:val="24"/>
                <w:lang w:eastAsia="en-GB"/>
              </w:rPr>
            </w:pPr>
            <w:r w:rsidRPr="000C61FC">
              <w:rPr>
                <w:rFonts w:ascii="Inter" w:hAnsi="Inter" w:cs="Arial"/>
                <w:b/>
                <w:bCs/>
              </w:rPr>
              <w:t>Examples of legal support at this stage (not exhaustive</w:t>
            </w:r>
            <w:r w:rsidR="3FA9E1A5" w:rsidRPr="000C61FC">
              <w:rPr>
                <w:rFonts w:ascii="Inter" w:hAnsi="Inter" w:cs="Arial"/>
                <w:b/>
                <w:bCs/>
              </w:rPr>
              <w:t>)</w:t>
            </w:r>
          </w:p>
        </w:tc>
        <w:tc>
          <w:tcPr>
            <w:tcW w:w="2808" w:type="dxa"/>
            <w:tcBorders>
              <w:top w:val="single" w:sz="8" w:space="0" w:color="000000" w:themeColor="text1"/>
              <w:left w:val="single" w:sz="8" w:space="0" w:color="000000" w:themeColor="text1"/>
              <w:right w:val="single" w:sz="8" w:space="0" w:color="000000" w:themeColor="text1"/>
            </w:tcBorders>
            <w:shd w:val="clear" w:color="auto" w:fill="D9E2F3" w:themeFill="accent1" w:themeFillTint="33"/>
          </w:tcPr>
          <w:p w14:paraId="263AB739" w14:textId="784A9103" w:rsidR="002B702F" w:rsidRPr="000C61FC" w:rsidRDefault="002B702F" w:rsidP="00815D63">
            <w:pPr>
              <w:pStyle w:val="ListParagraph"/>
              <w:numPr>
                <w:ilvl w:val="0"/>
                <w:numId w:val="6"/>
              </w:numPr>
              <w:rPr>
                <w:rFonts w:ascii="Inter" w:eastAsia="Times New Roman" w:hAnsi="Inter" w:cs="Arial"/>
                <w:color w:val="000000" w:themeColor="text1"/>
                <w:lang w:eastAsia="en-GB"/>
              </w:rPr>
            </w:pPr>
            <w:r w:rsidRPr="000C61FC">
              <w:rPr>
                <w:rFonts w:ascii="Inter" w:eastAsia="Times New Roman" w:hAnsi="Inter" w:cs="Arial"/>
                <w:color w:val="000000" w:themeColor="text1"/>
                <w:lang w:eastAsia="en-GB"/>
              </w:rPr>
              <w:t xml:space="preserve">Understanding rights and responsibilities </w:t>
            </w:r>
          </w:p>
          <w:p w14:paraId="3593D342" w14:textId="49E4A273" w:rsidR="002B702F" w:rsidRPr="000C61FC" w:rsidRDefault="002B702F" w:rsidP="00815D63">
            <w:pPr>
              <w:pStyle w:val="ListParagraph"/>
              <w:numPr>
                <w:ilvl w:val="0"/>
                <w:numId w:val="6"/>
              </w:numPr>
              <w:rPr>
                <w:rFonts w:ascii="Inter" w:eastAsia="Times New Roman" w:hAnsi="Inter" w:cs="Arial"/>
                <w:color w:val="000000" w:themeColor="text1"/>
                <w:lang w:eastAsia="en-GB"/>
              </w:rPr>
            </w:pPr>
            <w:r w:rsidRPr="000C61FC">
              <w:rPr>
                <w:rFonts w:ascii="Inter" w:eastAsia="Times New Roman" w:hAnsi="Inter" w:cs="Arial"/>
                <w:color w:val="000000" w:themeColor="text1"/>
                <w:lang w:eastAsia="en-GB"/>
              </w:rPr>
              <w:t xml:space="preserve">Identifying legal issues and when problems have a legal aspect </w:t>
            </w:r>
          </w:p>
          <w:p w14:paraId="031C64BF" w14:textId="30521E41" w:rsidR="002B702F" w:rsidRPr="000C61FC" w:rsidRDefault="002B702F" w:rsidP="00815D63">
            <w:pPr>
              <w:pStyle w:val="ListParagraph"/>
              <w:numPr>
                <w:ilvl w:val="0"/>
                <w:numId w:val="6"/>
              </w:numPr>
              <w:rPr>
                <w:rFonts w:ascii="Inter" w:eastAsia="Times New Roman" w:hAnsi="Inter" w:cs="Arial"/>
                <w:color w:val="000000" w:themeColor="text1"/>
                <w:lang w:eastAsia="en-GB"/>
              </w:rPr>
            </w:pPr>
            <w:r w:rsidRPr="000C61FC">
              <w:rPr>
                <w:rFonts w:ascii="Inter" w:eastAsia="Times New Roman" w:hAnsi="Inter" w:cs="Arial"/>
                <w:color w:val="000000" w:themeColor="text1"/>
                <w:lang w:eastAsia="en-GB"/>
              </w:rPr>
              <w:t xml:space="preserve">Decision tools outlining options and consequences </w:t>
            </w:r>
          </w:p>
          <w:p w14:paraId="735197B9" w14:textId="7858EC61" w:rsidR="002B702F" w:rsidRPr="000C61FC" w:rsidRDefault="002B702F" w:rsidP="00815D63">
            <w:pPr>
              <w:pStyle w:val="ListParagraph"/>
              <w:numPr>
                <w:ilvl w:val="0"/>
                <w:numId w:val="6"/>
              </w:numPr>
              <w:rPr>
                <w:rFonts w:ascii="Inter" w:eastAsia="Times New Roman" w:hAnsi="Inter" w:cs="Arial"/>
                <w:color w:val="000000" w:themeColor="text1"/>
                <w:lang w:eastAsia="en-GB"/>
              </w:rPr>
            </w:pPr>
            <w:r w:rsidRPr="000C61FC">
              <w:rPr>
                <w:rFonts w:ascii="Inter" w:eastAsia="Times New Roman" w:hAnsi="Inter" w:cs="Arial"/>
                <w:color w:val="000000" w:themeColor="text1"/>
                <w:lang w:eastAsia="en-GB"/>
              </w:rPr>
              <w:t>Self</w:t>
            </w:r>
            <w:r w:rsidRPr="000C61FC">
              <w:rPr>
                <w:rFonts w:ascii="Inter" w:eastAsia="Times New Roman" w:hAnsi="Inter" w:cs="Arial"/>
                <w:color w:val="000000" w:themeColor="text1"/>
                <w:lang w:eastAsia="en-GB"/>
              </w:rPr>
              <w:noBreakHyphen/>
              <w:t xml:space="preserve">help resources and signposting </w:t>
            </w:r>
          </w:p>
          <w:p w14:paraId="1C369816" w14:textId="08292FB4" w:rsidR="002B702F" w:rsidRPr="000C61FC" w:rsidRDefault="002B702F" w:rsidP="00815D63">
            <w:pPr>
              <w:pStyle w:val="ListParagraph"/>
              <w:numPr>
                <w:ilvl w:val="0"/>
                <w:numId w:val="6"/>
              </w:numPr>
              <w:rPr>
                <w:rFonts w:ascii="Inter" w:eastAsia="Times New Roman" w:hAnsi="Inter" w:cs="Arial"/>
                <w:color w:val="000000" w:themeColor="text1"/>
                <w:lang w:eastAsia="en-GB"/>
              </w:rPr>
            </w:pPr>
            <w:r w:rsidRPr="000C61FC">
              <w:rPr>
                <w:rFonts w:ascii="Inter" w:eastAsia="Times New Roman" w:hAnsi="Inter" w:cs="Arial"/>
                <w:color w:val="000000" w:themeColor="text1"/>
                <w:lang w:eastAsia="en-GB"/>
              </w:rPr>
              <w:t xml:space="preserve">Referrals to specialist support </w:t>
            </w:r>
          </w:p>
          <w:p w14:paraId="7575428E" w14:textId="561FDC10" w:rsidR="002B702F" w:rsidRPr="000C61FC" w:rsidRDefault="002B702F" w:rsidP="00815D63">
            <w:pPr>
              <w:pStyle w:val="ListParagraph"/>
              <w:numPr>
                <w:ilvl w:val="0"/>
                <w:numId w:val="6"/>
              </w:numPr>
              <w:rPr>
                <w:rFonts w:ascii="Inter" w:eastAsia="Times New Roman" w:hAnsi="Inter" w:cs="Arial"/>
                <w:color w:val="000000" w:themeColor="text1"/>
                <w:lang w:eastAsia="en-GB"/>
              </w:rPr>
            </w:pPr>
            <w:r w:rsidRPr="000C61FC">
              <w:rPr>
                <w:rFonts w:ascii="Inter" w:eastAsia="Times New Roman" w:hAnsi="Inter" w:cs="Arial"/>
                <w:color w:val="000000" w:themeColor="text1"/>
                <w:lang w:eastAsia="en-GB"/>
              </w:rPr>
              <w:lastRenderedPageBreak/>
              <w:t>Emotional and pastoral support</w:t>
            </w:r>
          </w:p>
          <w:p w14:paraId="1F598772" w14:textId="77777777" w:rsidR="002B702F" w:rsidRPr="000C61FC" w:rsidRDefault="002B702F" w:rsidP="00815D63">
            <w:pPr>
              <w:rPr>
                <w:rFonts w:ascii="Inter" w:eastAsia="Times New Roman" w:hAnsi="Inter" w:cs="Arial"/>
                <w:b/>
                <w:bCs/>
                <w:color w:val="000000" w:themeColor="text1"/>
                <w:lang w:eastAsia="en-GB"/>
              </w:rPr>
            </w:pPr>
          </w:p>
        </w:tc>
        <w:tc>
          <w:tcPr>
            <w:tcW w:w="2645" w:type="dxa"/>
            <w:gridSpan w:val="2"/>
            <w:tcBorders>
              <w:top w:val="single" w:sz="8" w:space="0" w:color="000000" w:themeColor="text1"/>
              <w:left w:val="single" w:sz="8" w:space="0" w:color="000000" w:themeColor="text1"/>
              <w:right w:val="single" w:sz="8" w:space="0" w:color="000000" w:themeColor="text1"/>
            </w:tcBorders>
            <w:shd w:val="clear" w:color="auto" w:fill="D9E2F3" w:themeFill="accent1" w:themeFillTint="33"/>
          </w:tcPr>
          <w:p w14:paraId="6F6820BD" w14:textId="7D1775D5" w:rsidR="00E7350A" w:rsidRPr="000C61FC" w:rsidRDefault="00E7350A" w:rsidP="00874BE3">
            <w:pPr>
              <w:pStyle w:val="ListParagraph"/>
              <w:numPr>
                <w:ilvl w:val="0"/>
                <w:numId w:val="6"/>
              </w:numPr>
              <w:rPr>
                <w:rFonts w:ascii="Inter" w:hAnsi="Inter" w:cs="Arial"/>
              </w:rPr>
            </w:pPr>
            <w:r w:rsidRPr="000C61FC">
              <w:rPr>
                <w:rFonts w:ascii="Inter" w:hAnsi="Inter" w:cs="Arial"/>
              </w:rPr>
              <w:lastRenderedPageBreak/>
              <w:t xml:space="preserve">Understanding processes and routes to resolution </w:t>
            </w:r>
          </w:p>
          <w:p w14:paraId="08BCEC7F" w14:textId="6B39BAB2" w:rsidR="00E7350A" w:rsidRPr="000C61FC" w:rsidRDefault="00E7350A" w:rsidP="00815D63">
            <w:pPr>
              <w:pStyle w:val="ListParagraph"/>
              <w:numPr>
                <w:ilvl w:val="0"/>
                <w:numId w:val="6"/>
              </w:numPr>
              <w:rPr>
                <w:rFonts w:ascii="Inter" w:hAnsi="Inter" w:cs="Arial"/>
              </w:rPr>
            </w:pPr>
            <w:r w:rsidRPr="000C61FC">
              <w:rPr>
                <w:rFonts w:ascii="Inter" w:hAnsi="Inter" w:cs="Arial"/>
              </w:rPr>
              <w:t xml:space="preserve">Guidance on engaging with decision makers </w:t>
            </w:r>
          </w:p>
          <w:p w14:paraId="52C98519" w14:textId="3C531BB9" w:rsidR="00E7350A" w:rsidRPr="000C61FC" w:rsidRDefault="00E7350A" w:rsidP="00815D63">
            <w:pPr>
              <w:pStyle w:val="ListParagraph"/>
              <w:numPr>
                <w:ilvl w:val="0"/>
                <w:numId w:val="6"/>
              </w:numPr>
              <w:rPr>
                <w:rFonts w:ascii="Inter" w:hAnsi="Inter" w:cs="Arial"/>
              </w:rPr>
            </w:pPr>
            <w:r w:rsidRPr="000C61FC">
              <w:rPr>
                <w:rFonts w:ascii="Inter" w:hAnsi="Inter" w:cs="Arial"/>
              </w:rPr>
              <w:t xml:space="preserve">Information on timeframes, evidence, and next steps </w:t>
            </w:r>
          </w:p>
          <w:p w14:paraId="1803FC6E" w14:textId="41F9BCCC" w:rsidR="00E7350A" w:rsidRPr="000C61FC" w:rsidRDefault="00E7350A" w:rsidP="00815D63">
            <w:pPr>
              <w:pStyle w:val="ListParagraph"/>
              <w:numPr>
                <w:ilvl w:val="0"/>
                <w:numId w:val="6"/>
              </w:numPr>
              <w:rPr>
                <w:rFonts w:ascii="Inter" w:hAnsi="Inter" w:cs="Arial"/>
              </w:rPr>
            </w:pPr>
            <w:r w:rsidRPr="000C61FC">
              <w:rPr>
                <w:rFonts w:ascii="Inter" w:hAnsi="Inter" w:cs="Arial"/>
              </w:rPr>
              <w:t xml:space="preserve">Identifying when specialist support or Legal Aid may be needed </w:t>
            </w:r>
          </w:p>
          <w:p w14:paraId="6BF7D476" w14:textId="0EFAEA12" w:rsidR="00E7350A" w:rsidRPr="000C61FC" w:rsidRDefault="00E7350A" w:rsidP="00815D63">
            <w:pPr>
              <w:pStyle w:val="ListParagraph"/>
              <w:numPr>
                <w:ilvl w:val="0"/>
                <w:numId w:val="6"/>
              </w:numPr>
              <w:rPr>
                <w:rFonts w:ascii="Inter" w:hAnsi="Inter" w:cs="Arial"/>
              </w:rPr>
            </w:pPr>
            <w:r w:rsidRPr="000C61FC">
              <w:rPr>
                <w:rFonts w:ascii="Inter" w:hAnsi="Inter" w:cs="Arial"/>
              </w:rPr>
              <w:lastRenderedPageBreak/>
              <w:t>Emotional and pastoral support</w:t>
            </w:r>
          </w:p>
          <w:p w14:paraId="5FDD6E1E" w14:textId="77777777" w:rsidR="0054586E" w:rsidRPr="000C61FC" w:rsidRDefault="0054586E" w:rsidP="00FD27CC">
            <w:pPr>
              <w:pStyle w:val="ListParagraph"/>
              <w:tabs>
                <w:tab w:val="left" w:pos="0"/>
              </w:tabs>
              <w:spacing w:after="0" w:line="276" w:lineRule="auto"/>
              <w:ind w:left="0"/>
              <w:rPr>
                <w:rFonts w:ascii="Inter" w:eastAsia="Times New Roman" w:hAnsi="Inter" w:cs="Arial"/>
                <w:b/>
                <w:bCs/>
                <w:color w:val="000000" w:themeColor="text1"/>
                <w:sz w:val="24"/>
                <w:szCs w:val="24"/>
                <w:lang w:eastAsia="en-GB"/>
              </w:rPr>
            </w:pPr>
          </w:p>
        </w:tc>
        <w:tc>
          <w:tcPr>
            <w:tcW w:w="2971" w:type="dxa"/>
            <w:tcBorders>
              <w:top w:val="single" w:sz="8" w:space="0" w:color="000000" w:themeColor="text1"/>
              <w:left w:val="single" w:sz="8" w:space="0" w:color="000000" w:themeColor="text1"/>
              <w:right w:val="single" w:sz="8" w:space="0" w:color="000000" w:themeColor="text1"/>
            </w:tcBorders>
            <w:shd w:val="clear" w:color="auto" w:fill="D9E2F3" w:themeFill="accent1" w:themeFillTint="33"/>
          </w:tcPr>
          <w:p w14:paraId="31135D51" w14:textId="3BA01D0D" w:rsidR="00815D63" w:rsidRPr="000C61FC" w:rsidRDefault="00815D63" w:rsidP="00874BE3">
            <w:pPr>
              <w:pStyle w:val="NoSpacing"/>
              <w:numPr>
                <w:ilvl w:val="0"/>
                <w:numId w:val="6"/>
              </w:numPr>
              <w:rPr>
                <w:rFonts w:ascii="Inter" w:hAnsi="Inter"/>
              </w:rPr>
            </w:pPr>
            <w:r w:rsidRPr="000C61FC">
              <w:rPr>
                <w:rFonts w:ascii="Inter" w:hAnsi="Inter"/>
              </w:rPr>
              <w:lastRenderedPageBreak/>
              <w:t xml:space="preserve">Understanding court or tribunal processes </w:t>
            </w:r>
          </w:p>
          <w:p w14:paraId="4EEFC0CB" w14:textId="12A0076D" w:rsidR="00815D63" w:rsidRPr="000C61FC" w:rsidRDefault="00815D63" w:rsidP="00874BE3">
            <w:pPr>
              <w:pStyle w:val="NoSpacing"/>
              <w:numPr>
                <w:ilvl w:val="0"/>
                <w:numId w:val="6"/>
              </w:numPr>
              <w:rPr>
                <w:rFonts w:ascii="Inter" w:hAnsi="Inter"/>
              </w:rPr>
            </w:pPr>
            <w:r w:rsidRPr="000C61FC">
              <w:rPr>
                <w:rFonts w:ascii="Inter" w:hAnsi="Inter"/>
              </w:rPr>
              <w:t xml:space="preserve">Guidance on forms, preparation, and deadlines </w:t>
            </w:r>
          </w:p>
          <w:p w14:paraId="5EC419D0" w14:textId="2049A90E" w:rsidR="00815D63" w:rsidRPr="000C61FC" w:rsidRDefault="00815D63" w:rsidP="00874BE3">
            <w:pPr>
              <w:pStyle w:val="NoSpacing"/>
              <w:numPr>
                <w:ilvl w:val="0"/>
                <w:numId w:val="6"/>
              </w:numPr>
              <w:rPr>
                <w:rFonts w:ascii="Inter" w:hAnsi="Inter"/>
              </w:rPr>
            </w:pPr>
            <w:r w:rsidRPr="000C61FC">
              <w:rPr>
                <w:rFonts w:ascii="Inter" w:hAnsi="Inter"/>
              </w:rPr>
              <w:t xml:space="preserve">Explaining legal terminology </w:t>
            </w:r>
          </w:p>
          <w:p w14:paraId="241F3A40" w14:textId="44E74A5D" w:rsidR="00815D63" w:rsidRPr="000C61FC" w:rsidRDefault="00815D63" w:rsidP="00874BE3">
            <w:pPr>
              <w:pStyle w:val="NoSpacing"/>
              <w:numPr>
                <w:ilvl w:val="0"/>
                <w:numId w:val="6"/>
              </w:numPr>
              <w:rPr>
                <w:rFonts w:ascii="Inter" w:hAnsi="Inter"/>
              </w:rPr>
            </w:pPr>
            <w:r w:rsidRPr="000C61FC">
              <w:rPr>
                <w:rFonts w:ascii="Inter" w:hAnsi="Inter"/>
              </w:rPr>
              <w:t xml:space="preserve">Understanding options and associated risks </w:t>
            </w:r>
          </w:p>
          <w:p w14:paraId="5D0A5C20" w14:textId="781CA82D" w:rsidR="00815D63" w:rsidRPr="000C61FC" w:rsidRDefault="00815D63" w:rsidP="00874BE3">
            <w:pPr>
              <w:pStyle w:val="NoSpacing"/>
              <w:numPr>
                <w:ilvl w:val="0"/>
                <w:numId w:val="6"/>
              </w:numPr>
              <w:rPr>
                <w:rFonts w:ascii="Inter" w:hAnsi="Inter"/>
              </w:rPr>
            </w:pPr>
            <w:r w:rsidRPr="000C61FC">
              <w:rPr>
                <w:rFonts w:ascii="Inter" w:hAnsi="Inter"/>
              </w:rPr>
              <w:t xml:space="preserve">Support for vulnerable users (e.g. reasonable adjustments) </w:t>
            </w:r>
          </w:p>
          <w:p w14:paraId="717D1E46" w14:textId="7E6CB0BE" w:rsidR="00815D63" w:rsidRPr="000C61FC" w:rsidRDefault="00815D63" w:rsidP="00874BE3">
            <w:pPr>
              <w:pStyle w:val="NoSpacing"/>
              <w:numPr>
                <w:ilvl w:val="0"/>
                <w:numId w:val="6"/>
              </w:numPr>
              <w:rPr>
                <w:rFonts w:ascii="Inter" w:hAnsi="Inter"/>
              </w:rPr>
            </w:pPr>
            <w:r w:rsidRPr="000C61FC">
              <w:rPr>
                <w:rFonts w:ascii="Inter" w:hAnsi="Inter"/>
              </w:rPr>
              <w:t xml:space="preserve">Understanding decisions, appeals, </w:t>
            </w:r>
            <w:r w:rsidRPr="000C61FC">
              <w:rPr>
                <w:rFonts w:ascii="Inter" w:hAnsi="Inter"/>
              </w:rPr>
              <w:lastRenderedPageBreak/>
              <w:t xml:space="preserve">and enforcement options </w:t>
            </w:r>
          </w:p>
          <w:p w14:paraId="619C6784" w14:textId="2840A2DE" w:rsidR="00815D63" w:rsidRPr="000C61FC" w:rsidRDefault="00815D63" w:rsidP="00874BE3">
            <w:pPr>
              <w:pStyle w:val="NoSpacing"/>
              <w:numPr>
                <w:ilvl w:val="0"/>
                <w:numId w:val="6"/>
              </w:numPr>
              <w:rPr>
                <w:rFonts w:ascii="Inter" w:hAnsi="Inter"/>
              </w:rPr>
            </w:pPr>
            <w:r w:rsidRPr="000C61FC">
              <w:rPr>
                <w:rFonts w:ascii="Inter" w:hAnsi="Inter"/>
              </w:rPr>
              <w:t>Emotional and pastoral support</w:t>
            </w:r>
          </w:p>
        </w:tc>
      </w:tr>
      <w:tr w:rsidR="0054586E" w:rsidRPr="000C61FC" w14:paraId="3EB3C5AC" w14:textId="77777777" w:rsidTr="00F10E2B">
        <w:tblPrEx>
          <w:tblCellMar>
            <w:top w:w="15" w:type="dxa"/>
            <w:left w:w="15" w:type="dxa"/>
            <w:bottom w:w="15" w:type="dxa"/>
            <w:right w:w="15" w:type="dxa"/>
          </w:tblCellMar>
        </w:tblPrEx>
        <w:trPr>
          <w:trHeight w:val="449"/>
        </w:trPr>
        <w:tc>
          <w:tcPr>
            <w:tcW w:w="58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5B4486" w14:textId="77777777" w:rsidR="0054586E" w:rsidRPr="000C61FC" w:rsidRDefault="0054586E" w:rsidP="00BE52FF">
            <w:pPr>
              <w:pStyle w:val="ListParagraph"/>
              <w:numPr>
                <w:ilvl w:val="1"/>
                <w:numId w:val="29"/>
              </w:numPr>
              <w:tabs>
                <w:tab w:val="left" w:pos="0"/>
              </w:tabs>
              <w:spacing w:after="0" w:line="276" w:lineRule="auto"/>
              <w:ind w:left="0" w:firstLine="37"/>
              <w:rPr>
                <w:rFonts w:ascii="Inter" w:eastAsia="Times New Roman" w:hAnsi="Inter" w:cs="Arial"/>
                <w:sz w:val="24"/>
                <w:szCs w:val="24"/>
                <w:lang w:eastAsia="en-GB"/>
              </w:rPr>
            </w:pPr>
            <w:r w:rsidRPr="000C61FC">
              <w:rPr>
                <w:rFonts w:ascii="Inter" w:eastAsia="Times New Roman" w:hAnsi="Inter" w:cs="Arial"/>
                <w:sz w:val="24"/>
                <w:szCs w:val="24"/>
                <w:lang w:eastAsia="en-GB"/>
              </w:rPr>
              <w:lastRenderedPageBreak/>
              <w:t>Please confirm the stages of support you currently deliver?* (Tick all that apply)</w:t>
            </w:r>
          </w:p>
        </w:tc>
        <w:tc>
          <w:tcPr>
            <w:tcW w:w="4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60A48B" w14:textId="77777777" w:rsidR="0054586E" w:rsidRPr="000C61FC" w:rsidRDefault="00C17B86" w:rsidP="00FD27CC">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60004318"/>
                <w14:checkbox>
                  <w14:checked w14:val="0"/>
                  <w14:checkedState w14:val="2612" w14:font="MS Gothic"/>
                  <w14:uncheckedState w14:val="2610" w14:font="MS Gothic"/>
                </w14:checkbox>
              </w:sdtPr>
              <w:sdtEndPr/>
              <w:sdtContent>
                <w:r w:rsidR="0054586E" w:rsidRPr="000C61FC">
                  <w:rPr>
                    <w:rFonts w:ascii="Segoe UI Symbol" w:eastAsia="Times New Roman" w:hAnsi="Segoe UI Symbol" w:cs="Segoe UI Symbol"/>
                    <w:sz w:val="24"/>
                    <w:szCs w:val="24"/>
                    <w:lang w:eastAsia="en-GB"/>
                  </w:rPr>
                  <w:t>☐</w:t>
                </w:r>
              </w:sdtContent>
            </w:sdt>
            <w:r w:rsidR="0054586E" w:rsidRPr="000C61FC">
              <w:rPr>
                <w:rFonts w:ascii="Inter" w:eastAsia="Times New Roman" w:hAnsi="Inter" w:cs="Arial"/>
                <w:sz w:val="24"/>
                <w:szCs w:val="24"/>
                <w:lang w:eastAsia="en-GB"/>
              </w:rPr>
              <w:t xml:space="preserve"> Stage 1</w:t>
            </w:r>
          </w:p>
          <w:p w14:paraId="7D95367E" w14:textId="77777777" w:rsidR="0054586E" w:rsidRPr="000C61FC" w:rsidRDefault="00C17B86" w:rsidP="00FD27CC">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2020144754"/>
                <w14:checkbox>
                  <w14:checked w14:val="0"/>
                  <w14:checkedState w14:val="2612" w14:font="MS Gothic"/>
                  <w14:uncheckedState w14:val="2610" w14:font="MS Gothic"/>
                </w14:checkbox>
              </w:sdtPr>
              <w:sdtEndPr/>
              <w:sdtContent>
                <w:r w:rsidR="0054586E" w:rsidRPr="000C61FC">
                  <w:rPr>
                    <w:rFonts w:ascii="Segoe UI Symbol" w:eastAsia="Times New Roman" w:hAnsi="Segoe UI Symbol" w:cs="Segoe UI Symbol"/>
                    <w:sz w:val="24"/>
                    <w:szCs w:val="24"/>
                    <w:lang w:eastAsia="en-GB"/>
                  </w:rPr>
                  <w:t>☐</w:t>
                </w:r>
              </w:sdtContent>
            </w:sdt>
            <w:r w:rsidR="0054586E" w:rsidRPr="000C61FC">
              <w:rPr>
                <w:rFonts w:ascii="Inter" w:eastAsia="Times New Roman" w:hAnsi="Inter" w:cs="Arial"/>
                <w:sz w:val="24"/>
                <w:szCs w:val="24"/>
                <w:lang w:eastAsia="en-GB"/>
              </w:rPr>
              <w:t xml:space="preserve"> Stage 2</w:t>
            </w:r>
          </w:p>
          <w:p w14:paraId="60588359" w14:textId="77777777" w:rsidR="0054586E" w:rsidRPr="000C61FC" w:rsidRDefault="00C17B86" w:rsidP="00FD27CC">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891267269"/>
                <w14:checkbox>
                  <w14:checked w14:val="0"/>
                  <w14:checkedState w14:val="2612" w14:font="MS Gothic"/>
                  <w14:uncheckedState w14:val="2610" w14:font="MS Gothic"/>
                </w14:checkbox>
              </w:sdtPr>
              <w:sdtEndPr/>
              <w:sdtContent>
                <w:r w:rsidR="0054586E" w:rsidRPr="000C61FC">
                  <w:rPr>
                    <w:rFonts w:ascii="Segoe UI Symbol" w:eastAsia="Times New Roman" w:hAnsi="Segoe UI Symbol" w:cs="Segoe UI Symbol"/>
                    <w:sz w:val="24"/>
                    <w:szCs w:val="24"/>
                    <w:lang w:eastAsia="en-GB"/>
                  </w:rPr>
                  <w:t>☐</w:t>
                </w:r>
              </w:sdtContent>
            </w:sdt>
            <w:r w:rsidR="0054586E" w:rsidRPr="000C61FC">
              <w:rPr>
                <w:rFonts w:ascii="Inter" w:eastAsia="Times New Roman" w:hAnsi="Inter" w:cs="Arial"/>
                <w:sz w:val="24"/>
                <w:szCs w:val="24"/>
                <w:lang w:eastAsia="en-GB"/>
              </w:rPr>
              <w:t xml:space="preserve"> Stage 3</w:t>
            </w:r>
          </w:p>
        </w:tc>
      </w:tr>
    </w:tbl>
    <w:p w14:paraId="2B575F19" w14:textId="77777777" w:rsidR="00B11FFE" w:rsidRPr="000C61FC" w:rsidRDefault="00B11FFE" w:rsidP="000945A7">
      <w:pPr>
        <w:pStyle w:val="NormalWeb"/>
        <w:tabs>
          <w:tab w:val="left" w:pos="0"/>
        </w:tabs>
        <w:spacing w:before="0" w:beforeAutospacing="0" w:after="0" w:afterAutospacing="0" w:line="276" w:lineRule="auto"/>
        <w:rPr>
          <w:rFonts w:ascii="Inter" w:hAnsi="Inter" w:cs="Arial"/>
          <w:lang w:val="en-US"/>
        </w:rPr>
      </w:pPr>
    </w:p>
    <w:p w14:paraId="0873867C" w14:textId="77777777" w:rsidR="0054586E" w:rsidRPr="000C61FC" w:rsidRDefault="0054586E" w:rsidP="000945A7">
      <w:pPr>
        <w:pStyle w:val="NormalWeb"/>
        <w:tabs>
          <w:tab w:val="left" w:pos="0"/>
        </w:tabs>
        <w:spacing w:before="0" w:beforeAutospacing="0" w:after="0" w:afterAutospacing="0" w:line="276" w:lineRule="auto"/>
        <w:rPr>
          <w:rFonts w:ascii="Inter" w:hAnsi="Inter" w:cs="Arial"/>
          <w:lang w:val="en-US"/>
        </w:rPr>
      </w:pPr>
    </w:p>
    <w:tbl>
      <w:tblPr>
        <w:tblW w:w="9980" w:type="dxa"/>
        <w:tblInd w:w="-152" w:type="dxa"/>
        <w:tblLook w:val="04A0" w:firstRow="1" w:lastRow="0" w:firstColumn="1" w:lastColumn="0" w:noHBand="0" w:noVBand="1"/>
      </w:tblPr>
      <w:tblGrid>
        <w:gridCol w:w="5671"/>
        <w:gridCol w:w="4309"/>
      </w:tblGrid>
      <w:tr w:rsidR="003F473C" w:rsidRPr="000C61FC" w14:paraId="11EEAA54" w14:textId="77777777" w:rsidTr="64831D5E">
        <w:trPr>
          <w:trHeight w:val="183"/>
        </w:trPr>
        <w:tc>
          <w:tcPr>
            <w:tcW w:w="99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tcPr>
          <w:p w14:paraId="1ED13D3C" w14:textId="1E0666B6" w:rsidR="003F473C" w:rsidRPr="000C61FC" w:rsidRDefault="0040093F" w:rsidP="00BE52FF">
            <w:pPr>
              <w:pStyle w:val="ListParagraph"/>
              <w:numPr>
                <w:ilvl w:val="0"/>
                <w:numId w:val="29"/>
              </w:numPr>
              <w:tabs>
                <w:tab w:val="left" w:pos="0"/>
              </w:tabs>
              <w:spacing w:after="0" w:line="276" w:lineRule="auto"/>
              <w:ind w:left="327" w:hanging="284"/>
              <w:rPr>
                <w:rFonts w:ascii="Inter" w:eastAsia="Times New Roman" w:hAnsi="Inter" w:cs="Arial"/>
                <w:b/>
                <w:bCs/>
                <w:color w:val="000000" w:themeColor="text1"/>
                <w:sz w:val="24"/>
                <w:szCs w:val="24"/>
                <w:lang w:eastAsia="en-GB"/>
              </w:rPr>
            </w:pPr>
            <w:r w:rsidRPr="000C61FC">
              <w:rPr>
                <w:rFonts w:ascii="Inter" w:eastAsia="Times New Roman" w:hAnsi="Inter" w:cs="Arial"/>
                <w:b/>
                <w:bCs/>
                <w:color w:val="000000" w:themeColor="text1"/>
                <w:sz w:val="24"/>
                <w:szCs w:val="24"/>
                <w:lang w:eastAsia="en-GB"/>
              </w:rPr>
              <w:t>Service Delivery</w:t>
            </w:r>
            <w:r w:rsidR="00474D5E" w:rsidRPr="000C61FC">
              <w:rPr>
                <w:rFonts w:ascii="Inter" w:eastAsia="Times New Roman" w:hAnsi="Inter" w:cs="Arial"/>
                <w:b/>
                <w:bCs/>
                <w:color w:val="000000" w:themeColor="text1"/>
                <w:sz w:val="24"/>
                <w:szCs w:val="24"/>
                <w:lang w:eastAsia="en-GB"/>
              </w:rPr>
              <w:t xml:space="preserve"> </w:t>
            </w:r>
            <w:r w:rsidR="002F6810" w:rsidRPr="000C61FC">
              <w:rPr>
                <w:rFonts w:ascii="Inter" w:eastAsia="Times New Roman" w:hAnsi="Inter" w:cs="Arial"/>
                <w:b/>
                <w:bCs/>
                <w:color w:val="000000" w:themeColor="text1"/>
                <w:sz w:val="24"/>
                <w:szCs w:val="24"/>
                <w:lang w:eastAsia="en-GB"/>
              </w:rPr>
              <w:t>and Partnerships</w:t>
            </w:r>
          </w:p>
          <w:p w14:paraId="1E0A731C" w14:textId="2ABF7797" w:rsidR="00DD2C59" w:rsidRPr="000C61FC" w:rsidRDefault="00DD2C59" w:rsidP="00A3177E">
            <w:pPr>
              <w:spacing w:before="360" w:after="348" w:line="257" w:lineRule="auto"/>
              <w:jc w:val="both"/>
              <w:rPr>
                <w:rFonts w:ascii="Inter" w:eastAsia="Arial" w:hAnsi="Inter" w:cs="Arial"/>
                <w:color w:val="FFC000" w:themeColor="accent4"/>
                <w:sz w:val="24"/>
                <w:szCs w:val="24"/>
              </w:rPr>
            </w:pPr>
            <w:r w:rsidRPr="000C61FC">
              <w:rPr>
                <w:rFonts w:ascii="Inter" w:eastAsia="Arial" w:hAnsi="Inter" w:cs="Arial"/>
                <w:color w:val="000000" w:themeColor="text1"/>
                <w:sz w:val="24"/>
                <w:szCs w:val="24"/>
              </w:rPr>
              <w:t>We want to understand the effectiveness of service delivery and how organisations connect clients to the right support at the right time, enabling people to move between information, early help, and more intensive support as their needs change.</w:t>
            </w:r>
          </w:p>
        </w:tc>
      </w:tr>
      <w:tr w:rsidR="00A66DA8" w:rsidRPr="000C61FC" w14:paraId="4B60D603" w14:textId="77777777" w:rsidTr="64831D5E">
        <w:tblPrEx>
          <w:tblCellMar>
            <w:top w:w="15" w:type="dxa"/>
            <w:left w:w="15" w:type="dxa"/>
            <w:bottom w:w="15" w:type="dxa"/>
            <w:right w:w="15" w:type="dxa"/>
          </w:tblCellMar>
        </w:tblPrEx>
        <w:trPr>
          <w:trHeight w:val="515"/>
        </w:trPr>
        <w:tc>
          <w:tcPr>
            <w:tcW w:w="99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5CBCFA" w14:textId="097D28BC" w:rsidR="00831673" w:rsidRPr="000C61FC" w:rsidRDefault="00831673" w:rsidP="00BE52FF">
            <w:pPr>
              <w:pStyle w:val="ListParagraph"/>
              <w:numPr>
                <w:ilvl w:val="1"/>
                <w:numId w:val="29"/>
              </w:numPr>
              <w:tabs>
                <w:tab w:val="left" w:pos="0"/>
              </w:tabs>
              <w:spacing w:after="0" w:line="276" w:lineRule="auto"/>
              <w:ind w:left="0" w:firstLine="0"/>
              <w:rPr>
                <w:rFonts w:ascii="Inter" w:eastAsia="Times New Roman" w:hAnsi="Inter" w:cs="Segoe UI Symbol"/>
                <w:sz w:val="24"/>
                <w:szCs w:val="24"/>
                <w:lang w:eastAsia="en-GB"/>
              </w:rPr>
            </w:pPr>
            <w:r w:rsidRPr="000C61FC">
              <w:rPr>
                <w:rFonts w:ascii="Inter" w:eastAsia="Times New Roman" w:hAnsi="Inter" w:cs="Segoe UI Symbol"/>
                <w:sz w:val="24"/>
                <w:szCs w:val="24"/>
                <w:lang w:eastAsia="en-GB"/>
              </w:rPr>
              <w:t>Describe how your organisation delivers legal support to help people understand their situation, access appropriate support, and resolve</w:t>
            </w:r>
            <w:r w:rsidR="00030243" w:rsidRPr="000C61FC">
              <w:rPr>
                <w:rFonts w:ascii="Inter" w:eastAsia="Times New Roman" w:hAnsi="Inter" w:cs="Segoe UI Symbol"/>
                <w:sz w:val="24"/>
                <w:szCs w:val="24"/>
                <w:lang w:eastAsia="en-GB"/>
              </w:rPr>
              <w:t xml:space="preserve"> legal</w:t>
            </w:r>
            <w:r w:rsidRPr="000C61FC">
              <w:rPr>
                <w:rFonts w:ascii="Inter" w:eastAsia="Times New Roman" w:hAnsi="Inter" w:cs="Segoe UI Symbol"/>
                <w:sz w:val="24"/>
                <w:szCs w:val="24"/>
                <w:lang w:eastAsia="en-GB"/>
              </w:rPr>
              <w:t xml:space="preserve"> issues as early as possible.</w:t>
            </w:r>
            <w:r w:rsidRPr="000C61FC">
              <w:br/>
            </w:r>
            <w:r w:rsidRPr="000C61FC">
              <w:rPr>
                <w:rFonts w:ascii="Inter" w:eastAsia="Times New Roman" w:hAnsi="Inter" w:cs="Segoe UI Symbol"/>
                <w:i/>
                <w:iCs/>
                <w:sz w:val="24"/>
                <w:szCs w:val="24"/>
                <w:lang w:eastAsia="en-GB"/>
              </w:rPr>
              <w:t xml:space="preserve">(Maximum </w:t>
            </w:r>
            <w:r w:rsidR="001F7AD8" w:rsidRPr="000C61FC">
              <w:rPr>
                <w:rFonts w:ascii="Inter" w:eastAsia="Times New Roman" w:hAnsi="Inter" w:cs="Segoe UI Symbol"/>
                <w:i/>
                <w:iCs/>
                <w:sz w:val="24"/>
                <w:szCs w:val="24"/>
                <w:lang w:eastAsia="en-GB"/>
              </w:rPr>
              <w:t>25</w:t>
            </w:r>
            <w:r w:rsidRPr="000C61FC">
              <w:rPr>
                <w:rFonts w:ascii="Inter" w:eastAsia="Times New Roman" w:hAnsi="Inter" w:cs="Segoe UI Symbol"/>
                <w:i/>
                <w:iCs/>
                <w:sz w:val="24"/>
                <w:szCs w:val="24"/>
                <w:lang w:eastAsia="en-GB"/>
              </w:rPr>
              <w:t>0 words)</w:t>
            </w:r>
          </w:p>
          <w:p w14:paraId="2BE6ABFD" w14:textId="74B1CBB4" w:rsidR="00A66DA8" w:rsidRPr="000C61FC" w:rsidRDefault="00A66DA8">
            <w:pPr>
              <w:tabs>
                <w:tab w:val="left" w:pos="0"/>
              </w:tabs>
              <w:spacing w:after="0" w:line="276" w:lineRule="auto"/>
              <w:rPr>
                <w:rFonts w:ascii="Segoe UI Symbol" w:eastAsia="Times New Roman" w:hAnsi="Segoe UI Symbol" w:cs="Segoe UI Symbol"/>
                <w:sz w:val="24"/>
                <w:szCs w:val="24"/>
                <w:lang w:eastAsia="en-GB"/>
              </w:rPr>
            </w:pPr>
          </w:p>
        </w:tc>
      </w:tr>
      <w:tr w:rsidR="00A66DA8" w:rsidRPr="000C61FC" w14:paraId="2B8A5095" w14:textId="77777777" w:rsidTr="64831D5E">
        <w:tblPrEx>
          <w:tblCellMar>
            <w:top w:w="15" w:type="dxa"/>
            <w:left w:w="15" w:type="dxa"/>
            <w:bottom w:w="15" w:type="dxa"/>
            <w:right w:w="15" w:type="dxa"/>
          </w:tblCellMar>
        </w:tblPrEx>
        <w:trPr>
          <w:trHeight w:val="515"/>
        </w:trPr>
        <w:tc>
          <w:tcPr>
            <w:tcW w:w="99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91848F" w14:textId="77777777" w:rsidR="00013EE2" w:rsidRPr="00B11DD8" w:rsidRDefault="00013EE2" w:rsidP="00013EE2">
            <w:pPr>
              <w:tabs>
                <w:tab w:val="left" w:pos="0"/>
              </w:tabs>
              <w:spacing w:after="0" w:line="276" w:lineRule="auto"/>
              <w:rPr>
                <w:rFonts w:ascii="Inter" w:eastAsia="Times New Roman" w:hAnsi="Inter" w:cs="Arial"/>
                <w:color w:val="002060"/>
                <w:sz w:val="24"/>
                <w:szCs w:val="24"/>
                <w:lang w:eastAsia="en-GB"/>
              </w:rPr>
            </w:pPr>
            <w:r w:rsidRPr="00B11DD8">
              <w:rPr>
                <w:rFonts w:ascii="Inter" w:hAnsi="Inter" w:cs="Arial"/>
                <w:i/>
                <w:iCs/>
                <w:color w:val="002060"/>
                <w:sz w:val="20"/>
                <w:szCs w:val="20"/>
              </w:rPr>
              <w:t>This question will be scored from 1 to 5</w:t>
            </w:r>
            <w:r w:rsidRPr="00B11DD8">
              <w:rPr>
                <w:rFonts w:ascii="Inter" w:hAnsi="Inter" w:cs="Arial"/>
                <w:b/>
                <w:bCs/>
                <w:i/>
                <w:iCs/>
                <w:color w:val="002060"/>
                <w:sz w:val="20"/>
                <w:szCs w:val="20"/>
              </w:rPr>
              <w:t>.</w:t>
            </w:r>
          </w:p>
          <w:p w14:paraId="6757BA13" w14:textId="77777777" w:rsidR="00A66DA8" w:rsidRPr="000C61FC" w:rsidRDefault="00A66DA8">
            <w:pPr>
              <w:tabs>
                <w:tab w:val="left" w:pos="0"/>
              </w:tabs>
              <w:spacing w:after="0" w:line="276" w:lineRule="auto"/>
              <w:rPr>
                <w:rFonts w:ascii="Segoe UI Symbol" w:eastAsia="Times New Roman" w:hAnsi="Segoe UI Symbol" w:cs="Segoe UI Symbol"/>
                <w:sz w:val="24"/>
                <w:szCs w:val="24"/>
                <w:lang w:eastAsia="en-GB"/>
              </w:rPr>
            </w:pPr>
          </w:p>
        </w:tc>
      </w:tr>
      <w:tr w:rsidR="003F473C" w:rsidRPr="000C61FC" w14:paraId="6B237FBE" w14:textId="77777777" w:rsidTr="64831D5E">
        <w:tblPrEx>
          <w:tblCellMar>
            <w:top w:w="15" w:type="dxa"/>
            <w:left w:w="15" w:type="dxa"/>
            <w:bottom w:w="15" w:type="dxa"/>
            <w:right w:w="15" w:type="dxa"/>
          </w:tblCellMar>
        </w:tblPrEx>
        <w:trPr>
          <w:trHeight w:val="515"/>
        </w:trPr>
        <w:tc>
          <w:tcPr>
            <w:tcW w:w="56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6E90E3" w14:textId="24560A67" w:rsidR="003F473C" w:rsidRPr="000C61FC" w:rsidRDefault="003F473C" w:rsidP="00BE52FF">
            <w:pPr>
              <w:pStyle w:val="ListParagraph"/>
              <w:numPr>
                <w:ilvl w:val="1"/>
                <w:numId w:val="29"/>
              </w:numPr>
              <w:tabs>
                <w:tab w:val="left" w:pos="0"/>
              </w:tabs>
              <w:spacing w:after="0" w:line="276" w:lineRule="auto"/>
              <w:ind w:left="0" w:firstLine="0"/>
              <w:rPr>
                <w:rFonts w:ascii="Inter" w:eastAsia="Times New Roman" w:hAnsi="Inter" w:cs="Arial"/>
                <w:sz w:val="24"/>
                <w:szCs w:val="24"/>
                <w:lang w:eastAsia="en-GB"/>
              </w:rPr>
            </w:pPr>
            <w:r w:rsidRPr="000C61FC">
              <w:rPr>
                <w:rFonts w:ascii="Inter" w:eastAsia="Times New Roman" w:hAnsi="Inter" w:cs="Arial"/>
                <w:sz w:val="24"/>
                <w:szCs w:val="24"/>
                <w:lang w:eastAsia="en-GB"/>
              </w:rPr>
              <w:t xml:space="preserve">Please select the main </w:t>
            </w:r>
            <w:r w:rsidR="00091E40" w:rsidRPr="000C61FC">
              <w:rPr>
                <w:rFonts w:ascii="Inter" w:eastAsia="Times New Roman" w:hAnsi="Inter" w:cs="Arial"/>
                <w:sz w:val="24"/>
                <w:szCs w:val="24"/>
                <w:lang w:eastAsia="en-GB"/>
              </w:rPr>
              <w:t xml:space="preserve">service delivery approach </w:t>
            </w:r>
            <w:r w:rsidRPr="000C61FC">
              <w:rPr>
                <w:rFonts w:ascii="Inter" w:eastAsia="Times New Roman" w:hAnsi="Inter" w:cs="Arial"/>
                <w:sz w:val="24"/>
                <w:szCs w:val="24"/>
                <w:lang w:eastAsia="en-GB"/>
              </w:rPr>
              <w:t>you utilise</w:t>
            </w:r>
            <w:r w:rsidR="008A08FC" w:rsidRPr="000C61FC">
              <w:rPr>
                <w:rFonts w:ascii="Inter" w:eastAsia="Times New Roman" w:hAnsi="Inter" w:cs="Arial"/>
                <w:sz w:val="24"/>
                <w:szCs w:val="24"/>
                <w:lang w:eastAsia="en-GB"/>
              </w:rPr>
              <w:t xml:space="preserve"> when </w:t>
            </w:r>
            <w:r w:rsidR="000837C1" w:rsidRPr="000C61FC">
              <w:rPr>
                <w:rFonts w:ascii="Inter" w:eastAsia="Times New Roman" w:hAnsi="Inter" w:cs="Arial"/>
                <w:sz w:val="24"/>
                <w:szCs w:val="24"/>
                <w:lang w:eastAsia="en-GB"/>
              </w:rPr>
              <w:t>supporting</w:t>
            </w:r>
            <w:r w:rsidR="008A08FC" w:rsidRPr="000C61FC">
              <w:rPr>
                <w:rFonts w:ascii="Inter" w:eastAsia="Times New Roman" w:hAnsi="Inter" w:cs="Arial"/>
                <w:sz w:val="24"/>
                <w:szCs w:val="24"/>
                <w:lang w:eastAsia="en-GB"/>
              </w:rPr>
              <w:t xml:space="preserve"> clients</w:t>
            </w:r>
            <w:r w:rsidR="423F5B5C" w:rsidRPr="000C61FC">
              <w:rPr>
                <w:rFonts w:ascii="Inter" w:eastAsia="Times New Roman" w:hAnsi="Inter" w:cs="Arial"/>
                <w:sz w:val="24"/>
                <w:szCs w:val="24"/>
                <w:lang w:eastAsia="en-GB"/>
              </w:rPr>
              <w:t xml:space="preserve"> with legal support</w:t>
            </w:r>
            <w:r w:rsidR="008A08FC" w:rsidRPr="000C61FC">
              <w:rPr>
                <w:rFonts w:ascii="Inter" w:eastAsia="Times New Roman" w:hAnsi="Inter" w:cs="Arial"/>
                <w:sz w:val="24"/>
                <w:szCs w:val="24"/>
                <w:lang w:eastAsia="en-GB"/>
              </w:rPr>
              <w:t>?</w:t>
            </w:r>
            <w:r w:rsidR="003C6FA1" w:rsidRPr="000C61FC">
              <w:rPr>
                <w:rFonts w:ascii="Inter" w:eastAsia="Times New Roman" w:hAnsi="Inter" w:cs="Arial"/>
                <w:sz w:val="24"/>
                <w:szCs w:val="24"/>
                <w:lang w:eastAsia="en-GB"/>
              </w:rPr>
              <w:t>*</w:t>
            </w:r>
          </w:p>
          <w:p w14:paraId="0C0911FD" w14:textId="1B120133" w:rsidR="0035193D" w:rsidRPr="000C61FC" w:rsidRDefault="0035193D" w:rsidP="0035193D">
            <w:pPr>
              <w:pStyle w:val="ListParagraph"/>
              <w:tabs>
                <w:tab w:val="left" w:pos="0"/>
              </w:tabs>
              <w:spacing w:after="0" w:line="276" w:lineRule="auto"/>
              <w:ind w:left="0"/>
              <w:rPr>
                <w:rFonts w:ascii="Inter" w:eastAsia="Times New Roman" w:hAnsi="Inter" w:cs="Arial"/>
                <w:sz w:val="24"/>
                <w:szCs w:val="24"/>
                <w:lang w:eastAsia="en-GB"/>
              </w:rPr>
            </w:pPr>
            <w:r w:rsidRPr="000C61FC">
              <w:rPr>
                <w:rFonts w:ascii="Inter" w:eastAsia="Times New Roman" w:hAnsi="Inter" w:cs="Arial"/>
                <w:sz w:val="24"/>
                <w:szCs w:val="24"/>
                <w:lang w:eastAsia="en-GB"/>
              </w:rPr>
              <w:t>(tick all that apply)</w:t>
            </w:r>
          </w:p>
        </w:tc>
        <w:tc>
          <w:tcPr>
            <w:tcW w:w="43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03D699" w14:textId="242C7BAE" w:rsidR="003F473C" w:rsidRPr="000C61FC" w:rsidRDefault="00C17B86">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912617725"/>
                <w14:checkbox>
                  <w14:checked w14:val="0"/>
                  <w14:checkedState w14:val="2612" w14:font="MS Gothic"/>
                  <w14:uncheckedState w14:val="2610" w14:font="MS Gothic"/>
                </w14:checkbox>
              </w:sdtPr>
              <w:sdtEndPr/>
              <w:sdtContent>
                <w:r w:rsidR="003F473C" w:rsidRPr="000C61FC">
                  <w:rPr>
                    <w:rFonts w:ascii="Segoe UI Symbol" w:eastAsia="Times New Roman" w:hAnsi="Segoe UI Symbol" w:cs="Segoe UI Symbol"/>
                    <w:sz w:val="24"/>
                    <w:szCs w:val="24"/>
                    <w:lang w:eastAsia="en-GB"/>
                  </w:rPr>
                  <w:t>☐</w:t>
                </w:r>
              </w:sdtContent>
            </w:sdt>
            <w:r w:rsidR="003F473C" w:rsidRPr="000C61FC">
              <w:rPr>
                <w:rFonts w:ascii="Inter" w:eastAsia="Times New Roman" w:hAnsi="Inter" w:cs="Arial"/>
                <w:sz w:val="24"/>
                <w:szCs w:val="24"/>
                <w:lang w:eastAsia="en-GB"/>
              </w:rPr>
              <w:t xml:space="preserve"> </w:t>
            </w:r>
            <w:r w:rsidR="009C644A" w:rsidRPr="000C61FC">
              <w:rPr>
                <w:rFonts w:ascii="Inter" w:eastAsia="Times New Roman" w:hAnsi="Inter" w:cs="Arial"/>
                <w:sz w:val="24"/>
                <w:szCs w:val="24"/>
                <w:lang w:eastAsia="en-GB"/>
              </w:rPr>
              <w:t>Traditional one-to-one legal support</w:t>
            </w:r>
          </w:p>
          <w:p w14:paraId="554C948E" w14:textId="6916CBAA" w:rsidR="003F473C" w:rsidRPr="000C61FC" w:rsidRDefault="00C17B86">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877551997"/>
                <w14:checkbox>
                  <w14:checked w14:val="0"/>
                  <w14:checkedState w14:val="2612" w14:font="MS Gothic"/>
                  <w14:uncheckedState w14:val="2610" w14:font="MS Gothic"/>
                </w14:checkbox>
              </w:sdtPr>
              <w:sdtEndPr/>
              <w:sdtContent>
                <w:r w:rsidR="003F473C" w:rsidRPr="000C61FC">
                  <w:rPr>
                    <w:rFonts w:ascii="Segoe UI Symbol" w:eastAsia="Times New Roman" w:hAnsi="Segoe UI Symbol" w:cs="Segoe UI Symbol"/>
                    <w:sz w:val="24"/>
                    <w:szCs w:val="24"/>
                    <w:lang w:eastAsia="en-GB"/>
                  </w:rPr>
                  <w:t>☐</w:t>
                </w:r>
              </w:sdtContent>
            </w:sdt>
            <w:r w:rsidR="003F473C" w:rsidRPr="000C61FC">
              <w:rPr>
                <w:rFonts w:ascii="Inter" w:eastAsia="Times New Roman" w:hAnsi="Inter" w:cs="Arial"/>
                <w:sz w:val="24"/>
                <w:szCs w:val="24"/>
                <w:lang w:eastAsia="en-GB"/>
              </w:rPr>
              <w:t xml:space="preserve"> </w:t>
            </w:r>
            <w:r w:rsidR="009C644A" w:rsidRPr="000C61FC">
              <w:rPr>
                <w:rFonts w:ascii="Inter" w:eastAsia="Times New Roman" w:hAnsi="Inter" w:cs="Arial"/>
                <w:sz w:val="24"/>
                <w:szCs w:val="24"/>
                <w:lang w:eastAsia="en-GB"/>
              </w:rPr>
              <w:t xml:space="preserve">Online information, </w:t>
            </w:r>
            <w:r w:rsidR="00694840" w:rsidRPr="000C61FC">
              <w:rPr>
                <w:rFonts w:ascii="Inter" w:eastAsia="Times New Roman" w:hAnsi="Inter" w:cs="Arial"/>
                <w:sz w:val="24"/>
                <w:szCs w:val="24"/>
                <w:lang w:eastAsia="en-GB"/>
              </w:rPr>
              <w:t>guidance</w:t>
            </w:r>
            <w:r w:rsidR="009C644A" w:rsidRPr="000C61FC">
              <w:rPr>
                <w:rFonts w:ascii="Inter" w:eastAsia="Times New Roman" w:hAnsi="Inter" w:cs="Arial"/>
                <w:sz w:val="24"/>
                <w:szCs w:val="24"/>
                <w:lang w:eastAsia="en-GB"/>
              </w:rPr>
              <w:t>, and assisted sel</w:t>
            </w:r>
            <w:r w:rsidR="00694840" w:rsidRPr="000C61FC">
              <w:rPr>
                <w:rFonts w:ascii="Inter" w:eastAsia="Times New Roman" w:hAnsi="Inter" w:cs="Arial"/>
                <w:sz w:val="24"/>
                <w:szCs w:val="24"/>
                <w:lang w:eastAsia="en-GB"/>
              </w:rPr>
              <w:t>f help</w:t>
            </w:r>
          </w:p>
          <w:p w14:paraId="75EBF7C8" w14:textId="3372ED28" w:rsidR="003F473C" w:rsidRPr="000C61FC" w:rsidRDefault="00C17B86">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545404133"/>
                <w14:checkbox>
                  <w14:checked w14:val="0"/>
                  <w14:checkedState w14:val="2612" w14:font="MS Gothic"/>
                  <w14:uncheckedState w14:val="2610" w14:font="MS Gothic"/>
                </w14:checkbox>
              </w:sdtPr>
              <w:sdtEndPr/>
              <w:sdtContent>
                <w:r w:rsidR="003F473C" w:rsidRPr="000C61FC">
                  <w:rPr>
                    <w:rFonts w:ascii="Segoe UI Symbol" w:eastAsia="Times New Roman" w:hAnsi="Segoe UI Symbol" w:cs="Segoe UI Symbol"/>
                    <w:sz w:val="24"/>
                    <w:szCs w:val="24"/>
                    <w:lang w:eastAsia="en-GB"/>
                  </w:rPr>
                  <w:t>☐</w:t>
                </w:r>
              </w:sdtContent>
            </w:sdt>
            <w:r w:rsidR="003F473C" w:rsidRPr="000C61FC">
              <w:rPr>
                <w:rFonts w:ascii="Inter" w:eastAsia="Times New Roman" w:hAnsi="Inter" w:cs="Arial"/>
                <w:sz w:val="24"/>
                <w:szCs w:val="24"/>
                <w:lang w:eastAsia="en-GB"/>
              </w:rPr>
              <w:t xml:space="preserve"> </w:t>
            </w:r>
            <w:r w:rsidR="00694840" w:rsidRPr="000C61FC">
              <w:rPr>
                <w:rFonts w:ascii="Inter" w:eastAsia="Times New Roman" w:hAnsi="Inter" w:cs="Arial"/>
                <w:sz w:val="24"/>
                <w:szCs w:val="24"/>
                <w:lang w:eastAsia="en-GB"/>
              </w:rPr>
              <w:t>Outreach and embedded partnership models</w:t>
            </w:r>
          </w:p>
          <w:p w14:paraId="5D603430" w14:textId="3D460A0E" w:rsidR="00694840" w:rsidRPr="000C61FC" w:rsidRDefault="00C17B86" w:rsidP="00694840">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652280397"/>
                <w14:checkbox>
                  <w14:checked w14:val="0"/>
                  <w14:checkedState w14:val="2612" w14:font="MS Gothic"/>
                  <w14:uncheckedState w14:val="2610" w14:font="MS Gothic"/>
                </w14:checkbox>
              </w:sdtPr>
              <w:sdtEndPr/>
              <w:sdtContent>
                <w:r w:rsidR="00694840" w:rsidRPr="000C61FC">
                  <w:rPr>
                    <w:rFonts w:ascii="Segoe UI Symbol" w:eastAsia="Times New Roman" w:hAnsi="Segoe UI Symbol" w:cs="Segoe UI Symbol"/>
                    <w:sz w:val="24"/>
                    <w:szCs w:val="24"/>
                    <w:lang w:eastAsia="en-GB"/>
                  </w:rPr>
                  <w:t>☐</w:t>
                </w:r>
              </w:sdtContent>
            </w:sdt>
            <w:r w:rsidR="00694840" w:rsidRPr="000C61FC">
              <w:rPr>
                <w:rFonts w:ascii="Inter" w:eastAsia="Times New Roman" w:hAnsi="Inter" w:cs="Arial"/>
                <w:sz w:val="24"/>
                <w:szCs w:val="24"/>
                <w:lang w:eastAsia="en-GB"/>
              </w:rPr>
              <w:t xml:space="preserve"> </w:t>
            </w:r>
            <w:r w:rsidR="000705CE" w:rsidRPr="000C61FC">
              <w:rPr>
                <w:rFonts w:ascii="Inter" w:eastAsia="Times New Roman" w:hAnsi="Inter" w:cs="Arial"/>
                <w:sz w:val="24"/>
                <w:szCs w:val="24"/>
                <w:lang w:eastAsia="en-GB"/>
              </w:rPr>
              <w:t>Court-embedded models</w:t>
            </w:r>
          </w:p>
          <w:p w14:paraId="788D9895" w14:textId="1298C358" w:rsidR="003F473C" w:rsidRPr="000C61FC" w:rsidRDefault="00C17B86">
            <w:pPr>
              <w:tabs>
                <w:tab w:val="left" w:pos="0"/>
              </w:tabs>
              <w:spacing w:after="0" w:line="276" w:lineRule="auto"/>
              <w:rPr>
                <w:rFonts w:ascii="Inter" w:eastAsia="Times New Roman" w:hAnsi="Inter" w:cs="Arial"/>
                <w:sz w:val="24"/>
                <w:szCs w:val="24"/>
                <w:lang w:eastAsia="en-GB"/>
              </w:rPr>
            </w:pPr>
            <w:sdt>
              <w:sdtPr>
                <w:rPr>
                  <w:rFonts w:ascii="Segoe UI Symbol" w:eastAsia="Times New Roman" w:hAnsi="Segoe UI Symbol" w:cs="Segoe UI Symbol"/>
                  <w:sz w:val="24"/>
                  <w:szCs w:val="24"/>
                  <w:lang w:eastAsia="en-GB"/>
                </w:rPr>
                <w:id w:val="-1652744585"/>
                <w14:checkbox>
                  <w14:checked w14:val="0"/>
                  <w14:checkedState w14:val="2612" w14:font="MS Gothic"/>
                  <w14:uncheckedState w14:val="2610" w14:font="MS Gothic"/>
                </w14:checkbox>
              </w:sdtPr>
              <w:sdtEndPr/>
              <w:sdtContent>
                <w:r w:rsidR="00694840" w:rsidRPr="000C61FC">
                  <w:rPr>
                    <w:rFonts w:ascii="Segoe UI Symbol" w:eastAsia="Times New Roman" w:hAnsi="Segoe UI Symbol" w:cs="Segoe UI Symbol"/>
                    <w:sz w:val="24"/>
                    <w:szCs w:val="24"/>
                    <w:lang w:eastAsia="en-GB"/>
                  </w:rPr>
                  <w:t>☐</w:t>
                </w:r>
              </w:sdtContent>
            </w:sdt>
            <w:r w:rsidR="00694840" w:rsidRPr="000C61FC">
              <w:rPr>
                <w:rFonts w:ascii="Inter" w:eastAsia="Times New Roman" w:hAnsi="Inter" w:cs="Arial"/>
                <w:sz w:val="24"/>
                <w:szCs w:val="24"/>
                <w:lang w:eastAsia="en-GB"/>
              </w:rPr>
              <w:t xml:space="preserve"> </w:t>
            </w:r>
            <w:r w:rsidR="000705CE" w:rsidRPr="000C61FC">
              <w:rPr>
                <w:rFonts w:ascii="Inter" w:eastAsia="Times New Roman" w:hAnsi="Inter" w:cs="Arial"/>
                <w:sz w:val="24"/>
                <w:szCs w:val="24"/>
                <w:lang w:eastAsia="en-GB"/>
              </w:rPr>
              <w:t>Hub-and-spoke models</w:t>
            </w:r>
          </w:p>
        </w:tc>
      </w:tr>
      <w:tr w:rsidR="00E05848" w:rsidRPr="000C61FC" w14:paraId="53012138" w14:textId="77777777" w:rsidTr="64831D5E">
        <w:tblPrEx>
          <w:tblCellMar>
            <w:top w:w="15" w:type="dxa"/>
            <w:left w:w="15" w:type="dxa"/>
            <w:bottom w:w="15" w:type="dxa"/>
            <w:right w:w="15" w:type="dxa"/>
          </w:tblCellMar>
        </w:tblPrEx>
        <w:trPr>
          <w:trHeight w:val="800"/>
        </w:trPr>
        <w:tc>
          <w:tcPr>
            <w:tcW w:w="99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A5E964C" w14:textId="1DABF378" w:rsidR="00E05848" w:rsidRPr="000C61FC" w:rsidRDefault="00E05848" w:rsidP="00247E5B">
            <w:pPr>
              <w:pStyle w:val="ListParagraph"/>
              <w:numPr>
                <w:ilvl w:val="2"/>
                <w:numId w:val="29"/>
              </w:numPr>
              <w:tabs>
                <w:tab w:val="left" w:pos="0"/>
              </w:tabs>
              <w:spacing w:after="0" w:line="276" w:lineRule="auto"/>
              <w:ind w:left="48" w:firstLine="0"/>
              <w:rPr>
                <w:rFonts w:ascii="Segoe UI Symbol" w:eastAsia="Times New Roman" w:hAnsi="Segoe UI Symbol" w:cs="Segoe UI Symbol"/>
                <w:sz w:val="24"/>
                <w:szCs w:val="24"/>
                <w:lang w:eastAsia="en-GB"/>
              </w:rPr>
            </w:pPr>
            <w:r w:rsidRPr="000C61FC">
              <w:rPr>
                <w:rFonts w:ascii="Inter" w:eastAsia="Times New Roman" w:hAnsi="Inter" w:cs="Arial"/>
                <w:sz w:val="24"/>
                <w:szCs w:val="24"/>
                <w:lang w:eastAsia="en-GB"/>
              </w:rPr>
              <w:t xml:space="preserve">Please confirm the courts where your organisation is currently offering this support? (Conditional if Court-embedded models in </w:t>
            </w:r>
            <w:r w:rsidR="00F1020F" w:rsidRPr="000C61FC">
              <w:rPr>
                <w:rFonts w:ascii="Inter" w:eastAsia="Times New Roman" w:hAnsi="Inter" w:cs="Arial"/>
                <w:sz w:val="24"/>
                <w:szCs w:val="24"/>
                <w:lang w:eastAsia="en-GB"/>
              </w:rPr>
              <w:t>6.2</w:t>
            </w:r>
            <w:r w:rsidRPr="000C61FC">
              <w:rPr>
                <w:rFonts w:ascii="Inter" w:eastAsia="Times New Roman" w:hAnsi="Inter" w:cs="Arial"/>
                <w:sz w:val="24"/>
                <w:szCs w:val="24"/>
                <w:lang w:eastAsia="en-GB"/>
              </w:rPr>
              <w:t xml:space="preserve"> is selected) </w:t>
            </w:r>
          </w:p>
          <w:p w14:paraId="04412A51" w14:textId="79B8D9A4" w:rsidR="005E4143" w:rsidRPr="000C61FC" w:rsidRDefault="005E4143" w:rsidP="00247E5B">
            <w:pPr>
              <w:pStyle w:val="ListParagraph"/>
              <w:tabs>
                <w:tab w:val="left" w:pos="0"/>
              </w:tabs>
              <w:spacing w:after="0" w:line="276" w:lineRule="auto"/>
              <w:ind w:left="48"/>
              <w:rPr>
                <w:rFonts w:ascii="Segoe UI Symbol" w:eastAsia="Times New Roman" w:hAnsi="Segoe UI Symbol" w:cs="Segoe UI Symbol"/>
                <w:sz w:val="24"/>
                <w:szCs w:val="24"/>
                <w:lang w:eastAsia="en-GB"/>
              </w:rPr>
            </w:pPr>
            <w:r w:rsidRPr="000C61FC">
              <w:rPr>
                <w:rFonts w:ascii="Inter" w:eastAsia="Times New Roman" w:hAnsi="Inter" w:cs="Segoe UI Symbol"/>
                <w:sz w:val="24"/>
                <w:szCs w:val="24"/>
                <w:lang w:eastAsia="en-GB"/>
              </w:rPr>
              <w:t>Maximum 50 words)</w:t>
            </w:r>
          </w:p>
        </w:tc>
      </w:tr>
      <w:tr w:rsidR="00F254CD" w:rsidRPr="000C61FC" w14:paraId="6E8672FD" w14:textId="77777777" w:rsidTr="64831D5E">
        <w:tblPrEx>
          <w:tblCellMar>
            <w:top w:w="15" w:type="dxa"/>
            <w:left w:w="15" w:type="dxa"/>
            <w:bottom w:w="15" w:type="dxa"/>
            <w:right w:w="15" w:type="dxa"/>
          </w:tblCellMar>
        </w:tblPrEx>
        <w:trPr>
          <w:trHeight w:val="800"/>
        </w:trPr>
        <w:tc>
          <w:tcPr>
            <w:tcW w:w="99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713D2B0" w14:textId="43826855" w:rsidR="00F254CD" w:rsidRPr="000C61FC" w:rsidRDefault="00F254CD" w:rsidP="006F363F">
            <w:pPr>
              <w:tabs>
                <w:tab w:val="left" w:pos="0"/>
              </w:tabs>
              <w:spacing w:after="0" w:line="276" w:lineRule="auto"/>
              <w:rPr>
                <w:rFonts w:ascii="Inter" w:eastAsia="Times New Roman" w:hAnsi="Inter" w:cs="Segoe UI Symbol"/>
                <w:sz w:val="24"/>
                <w:szCs w:val="24"/>
                <w:lang w:eastAsia="en-GB"/>
              </w:rPr>
            </w:pPr>
          </w:p>
        </w:tc>
      </w:tr>
      <w:tr w:rsidR="0057322E" w:rsidRPr="000C61FC" w14:paraId="176AECAA" w14:textId="77777777" w:rsidTr="64831D5E">
        <w:tblPrEx>
          <w:tblCellMar>
            <w:top w:w="15" w:type="dxa"/>
            <w:left w:w="15" w:type="dxa"/>
            <w:bottom w:w="15" w:type="dxa"/>
            <w:right w:w="15" w:type="dxa"/>
          </w:tblCellMar>
        </w:tblPrEx>
        <w:trPr>
          <w:trHeight w:val="800"/>
        </w:trPr>
        <w:tc>
          <w:tcPr>
            <w:tcW w:w="56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B9F37B2" w14:textId="793ACBEB" w:rsidR="0057322E" w:rsidRPr="000C61FC" w:rsidRDefault="0057322E" w:rsidP="005232AD">
            <w:pPr>
              <w:pStyle w:val="ListParagraph"/>
              <w:numPr>
                <w:ilvl w:val="2"/>
                <w:numId w:val="29"/>
              </w:numPr>
              <w:tabs>
                <w:tab w:val="left" w:pos="43"/>
              </w:tabs>
              <w:spacing w:after="0" w:line="276" w:lineRule="auto"/>
              <w:ind w:left="48" w:firstLine="0"/>
              <w:rPr>
                <w:rFonts w:ascii="Inter" w:eastAsia="Times New Roman" w:hAnsi="Inter" w:cs="Arial"/>
                <w:i/>
                <w:iCs/>
                <w:color w:val="000000" w:themeColor="text1"/>
                <w:sz w:val="24"/>
                <w:szCs w:val="24"/>
                <w:lang w:eastAsia="en-GB"/>
              </w:rPr>
            </w:pPr>
            <w:r w:rsidRPr="000C61FC">
              <w:rPr>
                <w:rFonts w:ascii="Inter" w:hAnsi="Inter" w:cs="Arial"/>
                <w:color w:val="000000" w:themeColor="text1"/>
                <w:sz w:val="24"/>
                <w:szCs w:val="24"/>
              </w:rPr>
              <w:t xml:space="preserve">What support do you provide </w:t>
            </w:r>
            <w:r w:rsidR="317E2D23" w:rsidRPr="000C61FC">
              <w:rPr>
                <w:rFonts w:ascii="Inter" w:hAnsi="Inter" w:cs="Arial"/>
                <w:color w:val="000000" w:themeColor="text1"/>
                <w:sz w:val="24"/>
                <w:szCs w:val="24"/>
              </w:rPr>
              <w:t>to litigants in person</w:t>
            </w:r>
            <w:r w:rsidR="55AD9EA4" w:rsidRPr="000C61FC">
              <w:rPr>
                <w:rFonts w:ascii="Inter" w:hAnsi="Inter" w:cs="Arial"/>
                <w:color w:val="000000" w:themeColor="text1"/>
                <w:sz w:val="24"/>
                <w:szCs w:val="24"/>
              </w:rPr>
              <w:t xml:space="preserve"> </w:t>
            </w:r>
            <w:r w:rsidR="1A4BC9A2" w:rsidRPr="000C61FC">
              <w:rPr>
                <w:rFonts w:ascii="Inter" w:hAnsi="Inter" w:cs="Arial"/>
                <w:color w:val="000000" w:themeColor="text1"/>
                <w:sz w:val="24"/>
                <w:szCs w:val="24"/>
              </w:rPr>
              <w:t>(</w:t>
            </w:r>
            <w:r w:rsidR="55AD9EA4" w:rsidRPr="000C61FC">
              <w:rPr>
                <w:rFonts w:ascii="Inter" w:hAnsi="Inter" w:cs="Arial"/>
                <w:color w:val="000000" w:themeColor="text1"/>
                <w:sz w:val="24"/>
                <w:szCs w:val="24"/>
              </w:rPr>
              <w:t>LIPs)</w:t>
            </w:r>
            <w:r w:rsidR="317E2D23" w:rsidRPr="000C61FC">
              <w:rPr>
                <w:rFonts w:ascii="Inter" w:hAnsi="Inter" w:cs="Arial"/>
                <w:color w:val="000000" w:themeColor="text1"/>
                <w:sz w:val="24"/>
                <w:szCs w:val="24"/>
              </w:rPr>
              <w:t xml:space="preserve"> </w:t>
            </w:r>
            <w:r w:rsidRPr="000C61FC">
              <w:rPr>
                <w:rFonts w:ascii="Inter" w:hAnsi="Inter" w:cs="Arial"/>
                <w:color w:val="000000" w:themeColor="text1"/>
                <w:sz w:val="24"/>
                <w:szCs w:val="24"/>
              </w:rPr>
              <w:t>at court</w:t>
            </w:r>
            <w:r w:rsidR="4083EB5C" w:rsidRPr="000C61FC">
              <w:rPr>
                <w:rFonts w:ascii="Inter" w:hAnsi="Inter" w:cs="Arial"/>
                <w:color w:val="000000" w:themeColor="text1"/>
                <w:sz w:val="24"/>
                <w:szCs w:val="24"/>
              </w:rPr>
              <w:t>/</w:t>
            </w:r>
            <w:r w:rsidRPr="000C61FC">
              <w:rPr>
                <w:rFonts w:ascii="Inter" w:hAnsi="Inter" w:cs="Arial"/>
                <w:color w:val="000000" w:themeColor="text1"/>
                <w:sz w:val="24"/>
                <w:szCs w:val="24"/>
              </w:rPr>
              <w:t xml:space="preserve">tribunals? (conditional if </w:t>
            </w:r>
            <w:r w:rsidR="00F1020F" w:rsidRPr="000C61FC">
              <w:rPr>
                <w:rFonts w:ascii="Inter" w:hAnsi="Inter" w:cs="Arial"/>
                <w:color w:val="000000" w:themeColor="text1"/>
                <w:sz w:val="24"/>
                <w:szCs w:val="24"/>
              </w:rPr>
              <w:t>6.2 court embedded models is selected</w:t>
            </w:r>
            <w:r w:rsidR="000D0453" w:rsidRPr="000C61FC">
              <w:rPr>
                <w:rFonts w:ascii="Inter" w:hAnsi="Inter" w:cs="Arial"/>
                <w:color w:val="000000" w:themeColor="text1"/>
                <w:sz w:val="24"/>
                <w:szCs w:val="24"/>
              </w:rPr>
              <w:t>*</w:t>
            </w:r>
            <w:r w:rsidRPr="000C61FC">
              <w:rPr>
                <w:rFonts w:ascii="Inter" w:hAnsi="Inter" w:cs="Arial"/>
                <w:color w:val="000000" w:themeColor="text1"/>
                <w:sz w:val="24"/>
                <w:szCs w:val="24"/>
              </w:rPr>
              <w:t>) (Tick all that apply)</w:t>
            </w:r>
          </w:p>
        </w:tc>
        <w:tc>
          <w:tcPr>
            <w:tcW w:w="43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535B38" w14:textId="51341CBD" w:rsidR="0057322E" w:rsidRPr="000C61FC" w:rsidRDefault="00C17B86" w:rsidP="64831D5E">
            <w:pPr>
              <w:tabs>
                <w:tab w:val="left" w:pos="0"/>
              </w:tabs>
              <w:spacing w:after="0" w:line="276" w:lineRule="auto"/>
              <w:rPr>
                <w:rFonts w:ascii="Inter" w:eastAsia="Times New Roman" w:hAnsi="Inter" w:cs="Segoe UI Symbol"/>
                <w:sz w:val="24"/>
                <w:szCs w:val="24"/>
                <w:lang w:eastAsia="en-GB"/>
              </w:rPr>
            </w:pPr>
            <w:sdt>
              <w:sdtPr>
                <w:rPr>
                  <w:rFonts w:ascii="Inter" w:eastAsia="Times New Roman" w:hAnsi="Inter" w:cs="Segoe UI Symbol"/>
                  <w:sz w:val="24"/>
                  <w:szCs w:val="24"/>
                  <w:lang w:eastAsia="en-GB"/>
                </w:rPr>
                <w:id w:val="1252778219"/>
                <w14:checkbox>
                  <w14:checked w14:val="0"/>
                  <w14:checkedState w14:val="2612" w14:font="MS Gothic"/>
                  <w14:uncheckedState w14:val="2610" w14:font="MS Gothic"/>
                </w14:checkbox>
              </w:sdtPr>
              <w:sdtEndPr/>
              <w:sdtContent>
                <w:r w:rsidR="0057322E" w:rsidRPr="000C61FC">
                  <w:rPr>
                    <w:rFonts w:ascii="Segoe UI Symbol" w:eastAsia="Times New Roman" w:hAnsi="Segoe UI Symbol" w:cs="Segoe UI Symbol"/>
                    <w:sz w:val="24"/>
                    <w:szCs w:val="24"/>
                    <w:lang w:eastAsia="en-GB"/>
                  </w:rPr>
                  <w:t>☐</w:t>
                </w:r>
              </w:sdtContent>
            </w:sdt>
            <w:r w:rsidR="0057322E" w:rsidRPr="000C61FC">
              <w:rPr>
                <w:rFonts w:ascii="Inter" w:eastAsia="Times New Roman" w:hAnsi="Inter" w:cs="Segoe UI Symbol"/>
                <w:sz w:val="24"/>
                <w:szCs w:val="24"/>
                <w:lang w:eastAsia="en-GB"/>
              </w:rPr>
              <w:t xml:space="preserve"> </w:t>
            </w:r>
            <w:r w:rsidR="438865EC" w:rsidRPr="000C61FC">
              <w:rPr>
                <w:rFonts w:ascii="Inter" w:eastAsia="Times New Roman" w:hAnsi="Inter" w:cs="Segoe UI Symbol"/>
                <w:sz w:val="24"/>
                <w:szCs w:val="24"/>
                <w:lang w:eastAsia="en-GB"/>
              </w:rPr>
              <w:t>Drop in</w:t>
            </w:r>
            <w:r w:rsidR="2D2D4BE2" w:rsidRPr="000C61FC">
              <w:rPr>
                <w:rFonts w:ascii="Inter" w:eastAsia="Times New Roman" w:hAnsi="Inter" w:cs="Segoe UI Symbol"/>
                <w:sz w:val="24"/>
                <w:szCs w:val="24"/>
                <w:lang w:eastAsia="en-GB"/>
              </w:rPr>
              <w:t>s</w:t>
            </w:r>
            <w:r w:rsidR="02EC4C5D" w:rsidRPr="000C61FC">
              <w:rPr>
                <w:rFonts w:ascii="Inter" w:eastAsia="Times New Roman" w:hAnsi="Inter" w:cs="Segoe UI Symbol"/>
                <w:sz w:val="24"/>
                <w:szCs w:val="24"/>
                <w:lang w:eastAsia="en-GB"/>
              </w:rPr>
              <w:t xml:space="preserve"> on day of hearing</w:t>
            </w:r>
          </w:p>
          <w:p w14:paraId="2833A5CB" w14:textId="3D8E5E4D" w:rsidR="18D0FDED" w:rsidRPr="000C61FC" w:rsidRDefault="00C17B86" w:rsidP="64831D5E">
            <w:pPr>
              <w:tabs>
                <w:tab w:val="left" w:pos="0"/>
              </w:tabs>
              <w:spacing w:after="0" w:line="276" w:lineRule="auto"/>
              <w:rPr>
                <w:rFonts w:ascii="Inter" w:eastAsia="Times New Roman" w:hAnsi="Inter" w:cs="Segoe UI Symbol"/>
                <w:sz w:val="24"/>
                <w:szCs w:val="24"/>
                <w:lang w:eastAsia="en-GB"/>
              </w:rPr>
            </w:pPr>
            <w:sdt>
              <w:sdtPr>
                <w:rPr>
                  <w:rFonts w:ascii="Inter" w:eastAsia="Times New Roman" w:hAnsi="Inter" w:cs="Segoe UI Symbol"/>
                  <w:sz w:val="24"/>
                  <w:szCs w:val="24"/>
                  <w:lang w:eastAsia="en-GB"/>
                </w:rPr>
                <w:id w:val="1502487076"/>
                <w14:checkbox>
                  <w14:checked w14:val="0"/>
                  <w14:checkedState w14:val="2612" w14:font="MS Gothic"/>
                  <w14:uncheckedState w14:val="2610" w14:font="MS Gothic"/>
                </w14:checkbox>
              </w:sdtPr>
              <w:sdtEndPr/>
              <w:sdtContent>
                <w:r w:rsidR="18D0FDED" w:rsidRPr="000C61FC">
                  <w:rPr>
                    <w:rFonts w:ascii="Segoe UI Symbol" w:eastAsia="Times New Roman" w:hAnsi="Segoe UI Symbol" w:cs="Segoe UI Symbol"/>
                    <w:sz w:val="24"/>
                    <w:szCs w:val="24"/>
                    <w:lang w:eastAsia="en-GB"/>
                  </w:rPr>
                  <w:t>☐</w:t>
                </w:r>
              </w:sdtContent>
            </w:sdt>
            <w:r w:rsidR="18D0FDED" w:rsidRPr="000C61FC">
              <w:rPr>
                <w:rFonts w:ascii="Inter" w:eastAsia="Times New Roman" w:hAnsi="Inter" w:cs="Segoe UI Symbol"/>
                <w:sz w:val="24"/>
                <w:szCs w:val="24"/>
                <w:lang w:eastAsia="en-GB"/>
              </w:rPr>
              <w:t xml:space="preserve"> Emotional/practical support</w:t>
            </w:r>
          </w:p>
          <w:p w14:paraId="10B7BF0F" w14:textId="5414C794" w:rsidR="438865EC" w:rsidRPr="000C61FC" w:rsidRDefault="00C17B86" w:rsidP="64831D5E">
            <w:pPr>
              <w:tabs>
                <w:tab w:val="left" w:pos="0"/>
              </w:tabs>
              <w:spacing w:after="0" w:line="276" w:lineRule="auto"/>
              <w:rPr>
                <w:rFonts w:ascii="Inter" w:eastAsia="Times New Roman" w:hAnsi="Inter" w:cs="Segoe UI Symbol"/>
                <w:sz w:val="24"/>
                <w:szCs w:val="24"/>
                <w:lang w:eastAsia="en-GB"/>
              </w:rPr>
            </w:pPr>
            <w:sdt>
              <w:sdtPr>
                <w:rPr>
                  <w:rFonts w:ascii="Inter" w:eastAsia="Times New Roman" w:hAnsi="Inter" w:cs="Segoe UI Symbol"/>
                  <w:sz w:val="24"/>
                  <w:szCs w:val="24"/>
                  <w:lang w:eastAsia="en-GB"/>
                </w:rPr>
                <w:id w:val="1010531509"/>
                <w14:checkbox>
                  <w14:checked w14:val="0"/>
                  <w14:checkedState w14:val="2612" w14:font="MS Gothic"/>
                  <w14:uncheckedState w14:val="2610" w14:font="MS Gothic"/>
                </w14:checkbox>
              </w:sdtPr>
              <w:sdtEndPr/>
              <w:sdtContent>
                <w:r w:rsidR="438865EC" w:rsidRPr="000C61FC">
                  <w:rPr>
                    <w:rFonts w:ascii="Segoe UI Symbol" w:eastAsia="Times New Roman" w:hAnsi="Segoe UI Symbol" w:cs="Segoe UI Symbol"/>
                    <w:sz w:val="24"/>
                    <w:szCs w:val="24"/>
                    <w:lang w:eastAsia="en-GB"/>
                  </w:rPr>
                  <w:t>☐</w:t>
                </w:r>
              </w:sdtContent>
            </w:sdt>
            <w:r w:rsidR="438865EC" w:rsidRPr="000C61FC">
              <w:rPr>
                <w:rFonts w:ascii="Inter" w:eastAsia="Times New Roman" w:hAnsi="Inter" w:cs="Segoe UI Symbol"/>
                <w:sz w:val="24"/>
                <w:szCs w:val="24"/>
                <w:lang w:eastAsia="en-GB"/>
              </w:rPr>
              <w:t xml:space="preserve"> Remote</w:t>
            </w:r>
            <w:r w:rsidR="3F00BE41" w:rsidRPr="000C61FC">
              <w:rPr>
                <w:rFonts w:ascii="Inter" w:eastAsia="Times New Roman" w:hAnsi="Inter" w:cs="Segoe UI Symbol"/>
                <w:sz w:val="24"/>
                <w:szCs w:val="24"/>
                <w:lang w:eastAsia="en-GB"/>
              </w:rPr>
              <w:t>/Digital</w:t>
            </w:r>
            <w:r w:rsidR="438865EC" w:rsidRPr="000C61FC">
              <w:rPr>
                <w:rFonts w:ascii="Inter" w:eastAsia="Times New Roman" w:hAnsi="Inter" w:cs="Segoe UI Symbol"/>
                <w:sz w:val="24"/>
                <w:szCs w:val="24"/>
                <w:lang w:eastAsia="en-GB"/>
              </w:rPr>
              <w:t xml:space="preserve"> hearings</w:t>
            </w:r>
          </w:p>
          <w:p w14:paraId="7B72F327" w14:textId="5EF979E3" w:rsidR="0057322E" w:rsidRPr="000C61FC" w:rsidRDefault="00C17B86" w:rsidP="64831D5E">
            <w:pPr>
              <w:tabs>
                <w:tab w:val="left" w:pos="0"/>
              </w:tabs>
              <w:spacing w:after="0" w:line="276" w:lineRule="auto"/>
              <w:rPr>
                <w:rFonts w:ascii="Inter" w:eastAsia="Times New Roman" w:hAnsi="Inter" w:cs="Segoe UI Symbol"/>
                <w:sz w:val="24"/>
                <w:szCs w:val="24"/>
                <w:lang w:eastAsia="en-GB"/>
              </w:rPr>
            </w:pPr>
            <w:sdt>
              <w:sdtPr>
                <w:rPr>
                  <w:rFonts w:ascii="Inter" w:hAnsi="Inter" w:cs="Segoe UI Symbol"/>
                  <w:sz w:val="24"/>
                  <w:szCs w:val="24"/>
                </w:rPr>
                <w:id w:val="15659881"/>
                <w14:checkbox>
                  <w14:checked w14:val="0"/>
                  <w14:checkedState w14:val="2612" w14:font="MS Gothic"/>
                  <w14:uncheckedState w14:val="2610" w14:font="MS Gothic"/>
                </w14:checkbox>
              </w:sdtPr>
              <w:sdtEndPr/>
              <w:sdtContent>
                <w:r w:rsidR="0057322E" w:rsidRPr="000C61FC">
                  <w:rPr>
                    <w:rFonts w:ascii="Segoe UI Symbol" w:hAnsi="Segoe UI Symbol" w:cs="Segoe UI Symbol"/>
                    <w:sz w:val="24"/>
                    <w:szCs w:val="24"/>
                  </w:rPr>
                  <w:t>☐</w:t>
                </w:r>
              </w:sdtContent>
            </w:sdt>
            <w:r w:rsidR="0057322E" w:rsidRPr="000C61FC">
              <w:rPr>
                <w:rFonts w:ascii="Inter" w:hAnsi="Inter" w:cs="Arial"/>
                <w:sz w:val="24"/>
                <w:szCs w:val="24"/>
              </w:rPr>
              <w:t xml:space="preserve"> </w:t>
            </w:r>
            <w:r w:rsidR="78CBAF02" w:rsidRPr="000C61FC">
              <w:rPr>
                <w:rFonts w:ascii="Inter" w:hAnsi="Inter" w:cs="Arial"/>
                <w:sz w:val="24"/>
                <w:szCs w:val="24"/>
              </w:rPr>
              <w:t>IDVA/McKenzie Friend</w:t>
            </w:r>
          </w:p>
          <w:p w14:paraId="2B0B08E8" w14:textId="506C16B4" w:rsidR="7190B5D7" w:rsidRPr="000C61FC" w:rsidRDefault="00C17B86" w:rsidP="64831D5E">
            <w:pPr>
              <w:tabs>
                <w:tab w:val="left" w:pos="0"/>
              </w:tabs>
              <w:spacing w:after="0" w:line="276" w:lineRule="auto"/>
              <w:rPr>
                <w:rFonts w:ascii="Inter" w:eastAsia="Times New Roman" w:hAnsi="Inter" w:cs="Segoe UI Symbol"/>
                <w:sz w:val="24"/>
                <w:szCs w:val="24"/>
                <w:lang w:eastAsia="en-GB"/>
              </w:rPr>
            </w:pPr>
            <w:sdt>
              <w:sdtPr>
                <w:rPr>
                  <w:rFonts w:ascii="Inter" w:eastAsia="Times New Roman" w:hAnsi="Inter" w:cs="Segoe UI Symbol"/>
                  <w:sz w:val="24"/>
                  <w:szCs w:val="24"/>
                  <w:lang w:eastAsia="en-GB"/>
                </w:rPr>
                <w:id w:val="931315165"/>
                <w14:checkbox>
                  <w14:checked w14:val="0"/>
                  <w14:checkedState w14:val="2612" w14:font="MS Gothic"/>
                  <w14:uncheckedState w14:val="2610" w14:font="MS Gothic"/>
                </w14:checkbox>
              </w:sdtPr>
              <w:sdtEndPr/>
              <w:sdtContent>
                <w:r w:rsidR="7190B5D7" w:rsidRPr="000C61FC">
                  <w:rPr>
                    <w:rFonts w:ascii="Segoe UI Symbol" w:eastAsia="Times New Roman" w:hAnsi="Segoe UI Symbol" w:cs="Segoe UI Symbol"/>
                    <w:sz w:val="24"/>
                    <w:szCs w:val="24"/>
                    <w:lang w:eastAsia="en-GB"/>
                  </w:rPr>
                  <w:t>☐</w:t>
                </w:r>
              </w:sdtContent>
            </w:sdt>
            <w:r w:rsidR="7190B5D7" w:rsidRPr="000C61FC">
              <w:rPr>
                <w:rFonts w:ascii="Inter" w:eastAsia="Times New Roman" w:hAnsi="Inter" w:cs="Segoe UI Symbol"/>
                <w:sz w:val="24"/>
                <w:szCs w:val="24"/>
                <w:lang w:eastAsia="en-GB"/>
              </w:rPr>
              <w:t xml:space="preserve"> Accompanying </w:t>
            </w:r>
            <w:r w:rsidR="7A867938" w:rsidRPr="000C61FC">
              <w:rPr>
                <w:rFonts w:ascii="Inter" w:eastAsia="Times New Roman" w:hAnsi="Inter" w:cs="Segoe UI Symbol"/>
                <w:sz w:val="24"/>
                <w:szCs w:val="24"/>
                <w:lang w:eastAsia="en-GB"/>
              </w:rPr>
              <w:t>LIPs to hearings</w:t>
            </w:r>
          </w:p>
          <w:p w14:paraId="0A7A3C02" w14:textId="3596C033" w:rsidR="0057322E" w:rsidRPr="000C61FC" w:rsidRDefault="00C17B86" w:rsidP="0057322E">
            <w:pPr>
              <w:tabs>
                <w:tab w:val="left" w:pos="0"/>
              </w:tabs>
              <w:spacing w:after="0" w:line="276" w:lineRule="auto"/>
              <w:rPr>
                <w:rFonts w:ascii="Inter" w:eastAsia="Times New Roman" w:hAnsi="Inter" w:cs="Segoe UI Symbol"/>
                <w:sz w:val="24"/>
                <w:szCs w:val="24"/>
                <w:lang w:eastAsia="en-GB"/>
              </w:rPr>
            </w:pPr>
            <w:sdt>
              <w:sdtPr>
                <w:rPr>
                  <w:rFonts w:ascii="Inter" w:hAnsi="Inter" w:cs="Segoe UI Symbol"/>
                  <w:sz w:val="24"/>
                  <w:szCs w:val="24"/>
                </w:rPr>
                <w:id w:val="1663581047"/>
                <w14:checkbox>
                  <w14:checked w14:val="0"/>
                  <w14:checkedState w14:val="2612" w14:font="MS Gothic"/>
                  <w14:uncheckedState w14:val="2610" w14:font="MS Gothic"/>
                </w14:checkbox>
              </w:sdtPr>
              <w:sdtEndPr/>
              <w:sdtContent>
                <w:r w:rsidR="0057322E" w:rsidRPr="000C61FC">
                  <w:rPr>
                    <w:rFonts w:ascii="Segoe UI Symbol" w:hAnsi="Segoe UI Symbol" w:cs="Segoe UI Symbol"/>
                    <w:sz w:val="24"/>
                    <w:szCs w:val="24"/>
                  </w:rPr>
                  <w:t>☐</w:t>
                </w:r>
              </w:sdtContent>
            </w:sdt>
            <w:r w:rsidR="0057322E" w:rsidRPr="000C61FC">
              <w:rPr>
                <w:rFonts w:ascii="Inter" w:hAnsi="Inter" w:cs="Arial"/>
                <w:sz w:val="24"/>
                <w:szCs w:val="24"/>
              </w:rPr>
              <w:t xml:space="preserve"> S</w:t>
            </w:r>
            <w:r w:rsidR="0057322E" w:rsidRPr="000C61FC">
              <w:rPr>
                <w:rFonts w:ascii="Inter" w:eastAsia="Times New Roman" w:hAnsi="Inter" w:cs="Segoe UI Symbol"/>
                <w:sz w:val="24"/>
                <w:szCs w:val="24"/>
                <w:lang w:eastAsia="en-GB"/>
              </w:rPr>
              <w:t xml:space="preserve">upport </w:t>
            </w:r>
            <w:r w:rsidR="0AD42CC7" w:rsidRPr="000C61FC">
              <w:rPr>
                <w:rFonts w:ascii="Inter" w:eastAsia="Times New Roman" w:hAnsi="Inter" w:cs="Segoe UI Symbol"/>
                <w:sz w:val="24"/>
                <w:szCs w:val="24"/>
                <w:lang w:eastAsia="en-GB"/>
              </w:rPr>
              <w:t>understanding</w:t>
            </w:r>
            <w:r w:rsidR="0057322E" w:rsidRPr="000C61FC">
              <w:rPr>
                <w:rFonts w:ascii="Inter" w:eastAsia="Times New Roman" w:hAnsi="Inter" w:cs="Segoe UI Symbol"/>
                <w:sz w:val="24"/>
                <w:szCs w:val="24"/>
                <w:lang w:eastAsia="en-GB"/>
              </w:rPr>
              <w:t xml:space="preserve"> the process before</w:t>
            </w:r>
            <w:r w:rsidR="3A849FF2" w:rsidRPr="000C61FC">
              <w:rPr>
                <w:rFonts w:ascii="Inter" w:eastAsia="Times New Roman" w:hAnsi="Inter" w:cs="Segoe UI Symbol"/>
                <w:sz w:val="24"/>
                <w:szCs w:val="24"/>
                <w:lang w:eastAsia="en-GB"/>
              </w:rPr>
              <w:t>/</w:t>
            </w:r>
            <w:r w:rsidR="0057322E" w:rsidRPr="000C61FC">
              <w:rPr>
                <w:rFonts w:ascii="Inter" w:eastAsia="Times New Roman" w:hAnsi="Inter" w:cs="Segoe UI Symbol"/>
                <w:sz w:val="24"/>
                <w:szCs w:val="24"/>
                <w:lang w:eastAsia="en-GB"/>
              </w:rPr>
              <w:t>after hearing</w:t>
            </w:r>
          </w:p>
          <w:p w14:paraId="462869AD" w14:textId="69B8934E" w:rsidR="0057322E" w:rsidRPr="000C61FC" w:rsidRDefault="00C17B86" w:rsidP="004951E0">
            <w:pPr>
              <w:tabs>
                <w:tab w:val="left" w:pos="0"/>
              </w:tabs>
              <w:spacing w:after="0" w:line="276" w:lineRule="auto"/>
              <w:rPr>
                <w:rFonts w:ascii="Inter" w:hAnsi="Inter" w:cs="Arial"/>
                <w:i/>
                <w:iCs/>
                <w:color w:val="000000"/>
                <w:sz w:val="24"/>
                <w:szCs w:val="24"/>
              </w:rPr>
            </w:pPr>
            <w:sdt>
              <w:sdtPr>
                <w:rPr>
                  <w:rFonts w:ascii="Inter" w:hAnsi="Inter" w:cs="Segoe UI Symbol"/>
                  <w:sz w:val="24"/>
                  <w:szCs w:val="24"/>
                </w:rPr>
                <w:id w:val="-206651637"/>
                <w14:checkbox>
                  <w14:checked w14:val="0"/>
                  <w14:checkedState w14:val="2612" w14:font="MS Gothic"/>
                  <w14:uncheckedState w14:val="2610" w14:font="MS Gothic"/>
                </w14:checkbox>
              </w:sdtPr>
              <w:sdtEndPr/>
              <w:sdtContent>
                <w:r w:rsidR="004951E0" w:rsidRPr="000C61FC">
                  <w:rPr>
                    <w:rFonts w:ascii="Segoe UI Symbol" w:eastAsia="MS Gothic" w:hAnsi="Segoe UI Symbol" w:cs="Segoe UI Symbol"/>
                    <w:sz w:val="24"/>
                    <w:szCs w:val="24"/>
                  </w:rPr>
                  <w:t>☐</w:t>
                </w:r>
              </w:sdtContent>
            </w:sdt>
            <w:r w:rsidR="0057322E" w:rsidRPr="000C61FC">
              <w:rPr>
                <w:rFonts w:ascii="Inter" w:hAnsi="Inter" w:cs="Arial"/>
                <w:sz w:val="24"/>
                <w:szCs w:val="24"/>
              </w:rPr>
              <w:t xml:space="preserve"> Other (please give details below)</w:t>
            </w:r>
          </w:p>
        </w:tc>
      </w:tr>
      <w:tr w:rsidR="00EE2B27" w:rsidRPr="000C61FC" w14:paraId="7CF992AA" w14:textId="77777777" w:rsidTr="64831D5E">
        <w:tblPrEx>
          <w:tblCellMar>
            <w:top w:w="15" w:type="dxa"/>
            <w:left w:w="15" w:type="dxa"/>
            <w:bottom w:w="15" w:type="dxa"/>
            <w:right w:w="15" w:type="dxa"/>
          </w:tblCellMar>
        </w:tblPrEx>
        <w:trPr>
          <w:trHeight w:val="1346"/>
        </w:trPr>
        <w:tc>
          <w:tcPr>
            <w:tcW w:w="99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D77691" w14:textId="37ACDC09" w:rsidR="009E1DDD" w:rsidRPr="000C61FC" w:rsidRDefault="009E1DDD" w:rsidP="00BE52FF">
            <w:pPr>
              <w:pStyle w:val="ListParagraph"/>
              <w:numPr>
                <w:ilvl w:val="1"/>
                <w:numId w:val="29"/>
              </w:numPr>
              <w:tabs>
                <w:tab w:val="left" w:pos="0"/>
              </w:tabs>
              <w:spacing w:line="276" w:lineRule="auto"/>
              <w:ind w:left="0" w:firstLine="0"/>
              <w:rPr>
                <w:rFonts w:ascii="Inter" w:eastAsia="Inter SemiBold" w:hAnsi="Inter" w:cs="Inter SemiBold"/>
                <w:color w:val="000000" w:themeColor="text1"/>
                <w:sz w:val="24"/>
                <w:szCs w:val="24"/>
              </w:rPr>
            </w:pPr>
            <w:r w:rsidRPr="000C61FC">
              <w:rPr>
                <w:rFonts w:ascii="Inter" w:eastAsia="Inter SemiBold" w:hAnsi="Inter" w:cs="Inter SemiBold"/>
                <w:color w:val="000000" w:themeColor="text1"/>
                <w:sz w:val="24"/>
                <w:szCs w:val="24"/>
              </w:rPr>
              <w:t xml:space="preserve">Describe how your organisation works with partners to connect people to the right </w:t>
            </w:r>
            <w:r w:rsidR="7328F436" w:rsidRPr="000C61FC">
              <w:rPr>
                <w:rFonts w:ascii="Inter" w:eastAsia="Inter SemiBold" w:hAnsi="Inter" w:cs="Inter SemiBold"/>
                <w:color w:val="000000" w:themeColor="text1"/>
                <w:sz w:val="24"/>
                <w:szCs w:val="24"/>
              </w:rPr>
              <w:t xml:space="preserve">legal </w:t>
            </w:r>
            <w:r w:rsidRPr="000C61FC">
              <w:rPr>
                <w:rFonts w:ascii="Inter" w:eastAsia="Inter SemiBold" w:hAnsi="Inter" w:cs="Inter SemiBold"/>
                <w:color w:val="000000" w:themeColor="text1"/>
                <w:sz w:val="24"/>
                <w:szCs w:val="24"/>
              </w:rPr>
              <w:t xml:space="preserve">support at the right time. </w:t>
            </w:r>
          </w:p>
          <w:p w14:paraId="2FEC7A62" w14:textId="77777777" w:rsidR="009E1DDD" w:rsidRPr="000C61FC" w:rsidRDefault="009E1DDD" w:rsidP="009E1DDD">
            <w:pPr>
              <w:pStyle w:val="ListParagraph"/>
              <w:tabs>
                <w:tab w:val="left" w:pos="0"/>
              </w:tabs>
              <w:spacing w:line="276" w:lineRule="auto"/>
              <w:ind w:left="0"/>
              <w:rPr>
                <w:rFonts w:ascii="Inter" w:eastAsia="Inter SemiBold" w:hAnsi="Inter" w:cs="Inter SemiBold"/>
                <w:color w:val="000000" w:themeColor="text1"/>
                <w:sz w:val="24"/>
                <w:szCs w:val="24"/>
              </w:rPr>
            </w:pPr>
          </w:p>
          <w:p w14:paraId="2188177B" w14:textId="6E9B6136" w:rsidR="00EE2B27" w:rsidRPr="000C61FC" w:rsidRDefault="009E1DDD" w:rsidP="0024767F">
            <w:r w:rsidRPr="000C61FC">
              <w:rPr>
                <w:rFonts w:ascii="Inter" w:eastAsia="Inter SemiBold" w:hAnsi="Inter" w:cs="Inter SemiBold"/>
                <w:i/>
                <w:iCs/>
                <w:color w:val="000000" w:themeColor="text1"/>
                <w:sz w:val="24"/>
                <w:szCs w:val="24"/>
              </w:rPr>
              <w:t>Include the existing partnerships that support your delivery approach and who the key partners are (e.g. HMCTS, courts and judiciary, local authorities, health services, community organisations, advice networks), how these operate in practice (such as referral pathways, data sharing arrangements, co-location, and how long partnerships have been in place), and how they improve access for the people you support.</w:t>
            </w:r>
            <w:r w:rsidRPr="000C61FC">
              <w:br/>
            </w:r>
            <w:r w:rsidRPr="000C61FC">
              <w:rPr>
                <w:rFonts w:ascii="Inter" w:eastAsia="Inter SemiBold" w:hAnsi="Inter" w:cs="Inter SemiBold"/>
                <w:i/>
                <w:iCs/>
                <w:color w:val="000000" w:themeColor="text1"/>
                <w:sz w:val="24"/>
                <w:szCs w:val="24"/>
              </w:rPr>
              <w:t xml:space="preserve">(Maximum </w:t>
            </w:r>
            <w:r w:rsidR="001F7AD8" w:rsidRPr="000C61FC">
              <w:rPr>
                <w:rFonts w:ascii="Inter" w:eastAsia="Inter SemiBold" w:hAnsi="Inter" w:cs="Inter SemiBold"/>
                <w:i/>
                <w:iCs/>
                <w:color w:val="000000" w:themeColor="text1"/>
                <w:sz w:val="24"/>
                <w:szCs w:val="24"/>
              </w:rPr>
              <w:t>25</w:t>
            </w:r>
            <w:r w:rsidRPr="000C61FC">
              <w:rPr>
                <w:rFonts w:ascii="Inter" w:eastAsia="Inter SemiBold" w:hAnsi="Inter" w:cs="Inter SemiBold"/>
                <w:i/>
                <w:iCs/>
                <w:color w:val="000000" w:themeColor="text1"/>
                <w:sz w:val="24"/>
                <w:szCs w:val="24"/>
              </w:rPr>
              <w:t>0 words)</w:t>
            </w:r>
          </w:p>
        </w:tc>
      </w:tr>
      <w:tr w:rsidR="009541D4" w:rsidRPr="000C61FC" w14:paraId="30422382" w14:textId="77777777" w:rsidTr="64831D5E">
        <w:tblPrEx>
          <w:tblCellMar>
            <w:top w:w="15" w:type="dxa"/>
            <w:left w:w="15" w:type="dxa"/>
            <w:bottom w:w="15" w:type="dxa"/>
            <w:right w:w="15" w:type="dxa"/>
          </w:tblCellMar>
        </w:tblPrEx>
        <w:trPr>
          <w:trHeight w:val="515"/>
        </w:trPr>
        <w:tc>
          <w:tcPr>
            <w:tcW w:w="99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6F5A9D" w14:textId="77777777" w:rsidR="00013EE2" w:rsidRPr="00B11DD8" w:rsidRDefault="00013EE2" w:rsidP="00013EE2">
            <w:pPr>
              <w:tabs>
                <w:tab w:val="left" w:pos="0"/>
              </w:tabs>
              <w:spacing w:after="0" w:line="276" w:lineRule="auto"/>
              <w:rPr>
                <w:rFonts w:ascii="Inter" w:eastAsia="Times New Roman" w:hAnsi="Inter" w:cs="Arial"/>
                <w:color w:val="002060"/>
                <w:sz w:val="24"/>
                <w:szCs w:val="24"/>
                <w:lang w:eastAsia="en-GB"/>
              </w:rPr>
            </w:pPr>
            <w:r w:rsidRPr="00B11DD8">
              <w:rPr>
                <w:rFonts w:ascii="Inter" w:hAnsi="Inter" w:cs="Arial"/>
                <w:i/>
                <w:iCs/>
                <w:color w:val="002060"/>
                <w:sz w:val="20"/>
                <w:szCs w:val="20"/>
              </w:rPr>
              <w:t>This question will be scored from 1 to 5</w:t>
            </w:r>
            <w:r w:rsidRPr="00B11DD8">
              <w:rPr>
                <w:rFonts w:ascii="Inter" w:hAnsi="Inter" w:cs="Arial"/>
                <w:b/>
                <w:bCs/>
                <w:i/>
                <w:iCs/>
                <w:color w:val="002060"/>
                <w:sz w:val="20"/>
                <w:szCs w:val="20"/>
              </w:rPr>
              <w:t>.</w:t>
            </w:r>
          </w:p>
          <w:p w14:paraId="2D299B93" w14:textId="741C6C30" w:rsidR="009541D4" w:rsidRPr="000C61FC" w:rsidRDefault="009541D4" w:rsidP="009541D4">
            <w:pPr>
              <w:pStyle w:val="ListParagraph"/>
              <w:tabs>
                <w:tab w:val="left" w:pos="0"/>
              </w:tabs>
              <w:spacing w:line="276" w:lineRule="auto"/>
              <w:ind w:left="0"/>
              <w:rPr>
                <w:rFonts w:ascii="Inter" w:eastAsia="Inter SemiBold" w:hAnsi="Inter" w:cs="Inter SemiBold"/>
                <w:color w:val="000000" w:themeColor="text1"/>
                <w:sz w:val="24"/>
                <w:szCs w:val="24"/>
              </w:rPr>
            </w:pPr>
          </w:p>
        </w:tc>
      </w:tr>
    </w:tbl>
    <w:p w14:paraId="73C3144F" w14:textId="77777777" w:rsidR="002F6810" w:rsidRDefault="002F6810"/>
    <w:p w14:paraId="66AB560D" w14:textId="77777777" w:rsidR="00013EE2" w:rsidRPr="000C61FC" w:rsidRDefault="00013EE2"/>
    <w:tbl>
      <w:tblPr>
        <w:tblW w:w="9980" w:type="dxa"/>
        <w:tblInd w:w="-152" w:type="dxa"/>
        <w:tblCellMar>
          <w:top w:w="15" w:type="dxa"/>
          <w:left w:w="15" w:type="dxa"/>
          <w:bottom w:w="15" w:type="dxa"/>
          <w:right w:w="15" w:type="dxa"/>
        </w:tblCellMar>
        <w:tblLook w:val="04A0" w:firstRow="1" w:lastRow="0" w:firstColumn="1" w:lastColumn="0" w:noHBand="0" w:noVBand="1"/>
      </w:tblPr>
      <w:tblGrid>
        <w:gridCol w:w="4537"/>
        <w:gridCol w:w="453"/>
        <w:gridCol w:w="4990"/>
      </w:tblGrid>
      <w:tr w:rsidR="002F6810" w:rsidRPr="000C61FC" w14:paraId="2EB9D7D5" w14:textId="77777777" w:rsidTr="0054796D">
        <w:trPr>
          <w:trHeight w:val="515"/>
        </w:trPr>
        <w:tc>
          <w:tcPr>
            <w:tcW w:w="99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tcPr>
          <w:p w14:paraId="66DC5BC7" w14:textId="6D9E438F" w:rsidR="002F6810" w:rsidRPr="000C61FC" w:rsidRDefault="002F6810" w:rsidP="00BE52FF">
            <w:pPr>
              <w:pStyle w:val="ListParagraph"/>
              <w:numPr>
                <w:ilvl w:val="0"/>
                <w:numId w:val="29"/>
              </w:numPr>
              <w:tabs>
                <w:tab w:val="left" w:pos="247"/>
              </w:tabs>
              <w:spacing w:after="0" w:line="276" w:lineRule="auto"/>
              <w:ind w:left="327" w:hanging="284"/>
              <w:rPr>
                <w:rFonts w:ascii="Inter" w:eastAsia="Times New Roman" w:hAnsi="Inter" w:cs="Segoe UI Symbol"/>
                <w:b/>
                <w:bCs/>
                <w:sz w:val="24"/>
                <w:szCs w:val="24"/>
                <w:lang w:eastAsia="en-GB"/>
              </w:rPr>
            </w:pPr>
            <w:r w:rsidRPr="000C61FC">
              <w:rPr>
                <w:rFonts w:ascii="Inter" w:eastAsia="Times New Roman" w:hAnsi="Inter" w:cs="Segoe UI Symbol"/>
                <w:b/>
                <w:bCs/>
                <w:sz w:val="24"/>
                <w:szCs w:val="24"/>
                <w:lang w:eastAsia="en-GB"/>
              </w:rPr>
              <w:t xml:space="preserve"> Access and delivery</w:t>
            </w:r>
          </w:p>
        </w:tc>
      </w:tr>
      <w:tr w:rsidR="005119CF" w:rsidRPr="000C61FC" w14:paraId="77821191" w14:textId="77777777" w:rsidTr="006F5693">
        <w:trPr>
          <w:trHeight w:val="515"/>
        </w:trPr>
        <w:tc>
          <w:tcPr>
            <w:tcW w:w="49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25B6D6" w14:textId="3860064F" w:rsidR="005119CF" w:rsidRPr="000C61FC" w:rsidRDefault="005119CF" w:rsidP="00BE52FF">
            <w:pPr>
              <w:pStyle w:val="ListParagraph"/>
              <w:numPr>
                <w:ilvl w:val="1"/>
                <w:numId w:val="29"/>
              </w:numPr>
              <w:tabs>
                <w:tab w:val="left" w:pos="0"/>
              </w:tabs>
              <w:spacing w:line="276" w:lineRule="auto"/>
              <w:ind w:left="43" w:firstLine="0"/>
              <w:rPr>
                <w:rFonts w:ascii="Inter" w:eastAsia="Inter SemiBold" w:hAnsi="Inter" w:cs="Inter SemiBold"/>
                <w:color w:val="000000" w:themeColor="text1"/>
                <w:sz w:val="24"/>
                <w:szCs w:val="24"/>
              </w:rPr>
            </w:pPr>
            <w:r w:rsidRPr="000C61FC">
              <w:rPr>
                <w:rFonts w:ascii="Inter" w:eastAsia="Inter SemiBold" w:hAnsi="Inter" w:cs="Inter SemiBold"/>
                <w:color w:val="000000" w:themeColor="text1"/>
                <w:sz w:val="24"/>
                <w:szCs w:val="24"/>
              </w:rPr>
              <w:t>What are your top 3 modes of delivery when supporting clients*?</w:t>
            </w:r>
          </w:p>
          <w:p w14:paraId="64005A06" w14:textId="77777777" w:rsidR="004849A1" w:rsidRPr="000C61FC" w:rsidRDefault="005119CF" w:rsidP="004849A1">
            <w:pPr>
              <w:tabs>
                <w:tab w:val="left" w:pos="0"/>
              </w:tabs>
              <w:spacing w:line="276" w:lineRule="auto"/>
              <w:rPr>
                <w:rFonts w:ascii="Inter" w:eastAsia="Inter SemiBold" w:hAnsi="Inter" w:cs="Inter SemiBold"/>
                <w:color w:val="000000" w:themeColor="text1"/>
                <w:sz w:val="24"/>
                <w:szCs w:val="24"/>
              </w:rPr>
            </w:pPr>
            <w:r w:rsidRPr="000C61FC">
              <w:rPr>
                <w:rFonts w:ascii="Inter" w:eastAsia="Inter SemiBold" w:hAnsi="Inter" w:cs="Inter SemiBold"/>
                <w:color w:val="000000" w:themeColor="text1"/>
                <w:sz w:val="24"/>
                <w:szCs w:val="24"/>
              </w:rPr>
              <w:t>By “modes” of service delivery, we mean how people access and communicate with services, for example in person, by phone, or through a website.</w:t>
            </w:r>
          </w:p>
          <w:p w14:paraId="75530897" w14:textId="7C8A76D0" w:rsidR="005119CF" w:rsidRPr="000C61FC" w:rsidRDefault="004849A1" w:rsidP="004849A1">
            <w:pPr>
              <w:tabs>
                <w:tab w:val="left" w:pos="0"/>
              </w:tabs>
              <w:spacing w:line="276" w:lineRule="auto"/>
              <w:rPr>
                <w:rFonts w:ascii="Inter" w:eastAsia="Inter SemiBold" w:hAnsi="Inter" w:cs="Inter SemiBold"/>
                <w:color w:val="000000" w:themeColor="text1"/>
                <w:sz w:val="24"/>
                <w:szCs w:val="24"/>
              </w:rPr>
            </w:pPr>
            <w:r w:rsidRPr="000C61FC">
              <w:rPr>
                <w:rFonts w:ascii="Inter" w:eastAsia="Inter SemiBold" w:hAnsi="Inter" w:cs="Inter SemiBold"/>
                <w:color w:val="000000" w:themeColor="text1"/>
                <w:sz w:val="24"/>
                <w:szCs w:val="24"/>
              </w:rPr>
              <w:lastRenderedPageBreak/>
              <w:t>(</w:t>
            </w:r>
            <w:r w:rsidR="005119CF" w:rsidRPr="000C61FC">
              <w:rPr>
                <w:rFonts w:ascii="Inter" w:eastAsia="Inter SemiBold" w:hAnsi="Inter" w:cs="Inter SemiBold"/>
                <w:color w:val="000000" w:themeColor="text1"/>
                <w:sz w:val="24"/>
                <w:szCs w:val="24"/>
              </w:rPr>
              <w:t xml:space="preserve">tick </w:t>
            </w:r>
            <w:commentRangeStart w:id="1"/>
            <w:r w:rsidR="005119CF" w:rsidRPr="000C61FC">
              <w:rPr>
                <w:rFonts w:ascii="Inter" w:eastAsia="Inter SemiBold" w:hAnsi="Inter" w:cs="Inter SemiBold"/>
                <w:color w:val="000000" w:themeColor="text1"/>
                <w:sz w:val="24"/>
                <w:szCs w:val="24"/>
              </w:rPr>
              <w:t>3</w:t>
            </w:r>
            <w:commentRangeEnd w:id="1"/>
            <w:r w:rsidR="000C61FC" w:rsidRPr="000C61FC">
              <w:rPr>
                <w:rStyle w:val="CommentReference"/>
                <w:rFonts w:ascii="Inter" w:eastAsia="Inter SemiBold" w:hAnsi="Inter" w:cs="Inter SemiBold"/>
                <w:color w:val="000000" w:themeColor="text1"/>
                <w:sz w:val="24"/>
                <w:szCs w:val="24"/>
              </w:rPr>
              <w:commentReference w:id="1"/>
            </w:r>
            <w:r w:rsidR="005119CF" w:rsidRPr="000C61FC">
              <w:rPr>
                <w:rFonts w:ascii="Inter" w:eastAsia="Inter SemiBold" w:hAnsi="Inter" w:cs="Inter SemiBold"/>
                <w:color w:val="000000" w:themeColor="text1"/>
                <w:sz w:val="24"/>
                <w:szCs w:val="24"/>
              </w:rPr>
              <w:t>)</w:t>
            </w:r>
          </w:p>
        </w:tc>
        <w:tc>
          <w:tcPr>
            <w:tcW w:w="4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0073A4" w14:textId="77777777" w:rsidR="005119CF" w:rsidRPr="000C61FC" w:rsidRDefault="00C17B86" w:rsidP="00E439E1">
            <w:pPr>
              <w:tabs>
                <w:tab w:val="left" w:pos="247"/>
              </w:tabs>
              <w:spacing w:after="0" w:line="276" w:lineRule="auto"/>
              <w:ind w:left="247"/>
              <w:rPr>
                <w:rFonts w:ascii="Inter" w:eastAsia="Times New Roman" w:hAnsi="Inter" w:cs="Segoe UI Symbol"/>
                <w:sz w:val="24"/>
                <w:szCs w:val="24"/>
                <w:lang w:eastAsia="en-GB"/>
              </w:rPr>
            </w:pPr>
            <w:sdt>
              <w:sdtPr>
                <w:rPr>
                  <w:rFonts w:ascii="Inter" w:eastAsia="Times New Roman" w:hAnsi="Inter" w:cs="Segoe UI Symbol"/>
                  <w:sz w:val="24"/>
                  <w:szCs w:val="24"/>
                  <w:lang w:eastAsia="en-GB"/>
                </w:rPr>
                <w:id w:val="-479917778"/>
                <w14:checkbox>
                  <w14:checked w14:val="0"/>
                  <w14:checkedState w14:val="2612" w14:font="MS Gothic"/>
                  <w14:uncheckedState w14:val="2610" w14:font="MS Gothic"/>
                </w14:checkbox>
              </w:sdtPr>
              <w:sdtEndPr/>
              <w:sdtContent>
                <w:r w:rsidR="005119CF" w:rsidRPr="000C61FC">
                  <w:rPr>
                    <w:rFonts w:ascii="Segoe UI Symbol" w:eastAsia="Times New Roman" w:hAnsi="Segoe UI Symbol" w:cs="Segoe UI Symbol"/>
                    <w:sz w:val="24"/>
                    <w:szCs w:val="24"/>
                    <w:lang w:eastAsia="en-GB"/>
                  </w:rPr>
                  <w:t>☐</w:t>
                </w:r>
              </w:sdtContent>
            </w:sdt>
            <w:r w:rsidR="005119CF" w:rsidRPr="000C61FC">
              <w:rPr>
                <w:rFonts w:ascii="Inter" w:eastAsia="Times New Roman" w:hAnsi="Inter" w:cs="Segoe UI Symbol"/>
                <w:sz w:val="24"/>
                <w:szCs w:val="24"/>
                <w:lang w:eastAsia="en-GB"/>
              </w:rPr>
              <w:t xml:space="preserve"> In-person</w:t>
            </w:r>
          </w:p>
          <w:p w14:paraId="5F05136D" w14:textId="4AA3884E" w:rsidR="005119CF" w:rsidRPr="000C61FC" w:rsidRDefault="005119CF" w:rsidP="00E439E1">
            <w:pPr>
              <w:tabs>
                <w:tab w:val="left" w:pos="247"/>
              </w:tabs>
              <w:spacing w:after="0" w:line="276" w:lineRule="auto"/>
              <w:ind w:left="247"/>
              <w:rPr>
                <w:rFonts w:ascii="Inter" w:eastAsia="Times New Roman" w:hAnsi="Inter" w:cs="Segoe UI Symbol"/>
                <w:sz w:val="24"/>
                <w:szCs w:val="24"/>
                <w:lang w:eastAsia="en-GB"/>
              </w:rPr>
            </w:pPr>
            <w:r w:rsidRPr="000C61FC">
              <w:rPr>
                <w:rFonts w:ascii="Inter" w:eastAsia="Times New Roman" w:hAnsi="Inter" w:cs="Segoe UI Symbol"/>
                <w:sz w:val="24"/>
                <w:szCs w:val="24"/>
                <w:lang w:eastAsia="en-GB"/>
              </w:rPr>
              <w:t xml:space="preserve">Face-to-face contact </w:t>
            </w:r>
          </w:p>
          <w:p w14:paraId="60C72964" w14:textId="65170751" w:rsidR="005119CF" w:rsidRPr="000C61FC" w:rsidRDefault="00C17B86" w:rsidP="00E439E1">
            <w:pPr>
              <w:tabs>
                <w:tab w:val="left" w:pos="247"/>
              </w:tabs>
              <w:spacing w:after="0" w:line="276" w:lineRule="auto"/>
              <w:ind w:left="247"/>
              <w:rPr>
                <w:rFonts w:ascii="Inter" w:hAnsi="Inter" w:cs="Arial"/>
                <w:sz w:val="24"/>
                <w:szCs w:val="24"/>
              </w:rPr>
            </w:pPr>
            <w:sdt>
              <w:sdtPr>
                <w:rPr>
                  <w:rFonts w:ascii="Inter" w:hAnsi="Inter" w:cs="Segoe UI Symbol"/>
                  <w:sz w:val="24"/>
                  <w:szCs w:val="24"/>
                </w:rPr>
                <w:id w:val="1760331752"/>
                <w14:checkbox>
                  <w14:checked w14:val="0"/>
                  <w14:checkedState w14:val="2612" w14:font="MS Gothic"/>
                  <w14:uncheckedState w14:val="2610" w14:font="MS Gothic"/>
                </w14:checkbox>
              </w:sdtPr>
              <w:sdtEndPr/>
              <w:sdtContent>
                <w:r w:rsidR="005119CF" w:rsidRPr="000C61FC">
                  <w:rPr>
                    <w:rFonts w:ascii="Segoe UI Symbol" w:hAnsi="Segoe UI Symbol" w:cs="Segoe UI Symbol"/>
                    <w:sz w:val="24"/>
                    <w:szCs w:val="24"/>
                  </w:rPr>
                  <w:t>☐</w:t>
                </w:r>
              </w:sdtContent>
            </w:sdt>
            <w:r w:rsidR="005119CF" w:rsidRPr="000C61FC">
              <w:rPr>
                <w:rFonts w:ascii="Inter" w:hAnsi="Inter" w:cs="Arial"/>
                <w:sz w:val="24"/>
                <w:szCs w:val="24"/>
              </w:rPr>
              <w:t xml:space="preserve"> </w:t>
            </w:r>
            <w:r w:rsidR="004849A1" w:rsidRPr="000C61FC">
              <w:rPr>
                <w:rFonts w:ascii="Inter" w:hAnsi="Inter" w:cs="Arial"/>
                <w:sz w:val="24"/>
                <w:szCs w:val="24"/>
              </w:rPr>
              <w:t>Telephone</w:t>
            </w:r>
          </w:p>
          <w:p w14:paraId="45033BD1" w14:textId="2CE00255" w:rsidR="004849A1" w:rsidRPr="000C61FC" w:rsidRDefault="004849A1" w:rsidP="00E439E1">
            <w:pPr>
              <w:tabs>
                <w:tab w:val="left" w:pos="247"/>
              </w:tabs>
              <w:spacing w:after="0" w:line="276" w:lineRule="auto"/>
              <w:ind w:left="247"/>
              <w:rPr>
                <w:rFonts w:ascii="Inter" w:eastAsia="Times New Roman" w:hAnsi="Inter" w:cs="Segoe UI Symbol"/>
                <w:i/>
                <w:iCs/>
                <w:sz w:val="24"/>
                <w:szCs w:val="24"/>
                <w:lang w:eastAsia="en-GB"/>
              </w:rPr>
            </w:pPr>
            <w:r w:rsidRPr="000C61FC">
              <w:rPr>
                <w:rFonts w:ascii="Inter" w:hAnsi="Inter" w:cs="Arial"/>
                <w:i/>
                <w:iCs/>
                <w:sz w:val="24"/>
                <w:szCs w:val="24"/>
              </w:rPr>
              <w:t>Real time voice calls</w:t>
            </w:r>
          </w:p>
          <w:p w14:paraId="538BD7A4" w14:textId="6B707598" w:rsidR="005119CF" w:rsidRPr="000C61FC" w:rsidRDefault="00C17B86" w:rsidP="00E439E1">
            <w:pPr>
              <w:tabs>
                <w:tab w:val="left" w:pos="247"/>
              </w:tabs>
              <w:spacing w:after="0" w:line="276" w:lineRule="auto"/>
              <w:ind w:left="247"/>
              <w:rPr>
                <w:rFonts w:ascii="Inter" w:hAnsi="Inter" w:cs="Arial"/>
                <w:sz w:val="24"/>
                <w:szCs w:val="24"/>
              </w:rPr>
            </w:pPr>
            <w:sdt>
              <w:sdtPr>
                <w:rPr>
                  <w:rFonts w:ascii="Inter" w:hAnsi="Inter" w:cs="Segoe UI Symbol"/>
                  <w:sz w:val="24"/>
                  <w:szCs w:val="24"/>
                </w:rPr>
                <w:id w:val="876661693"/>
                <w14:checkbox>
                  <w14:checked w14:val="0"/>
                  <w14:checkedState w14:val="2612" w14:font="MS Gothic"/>
                  <w14:uncheckedState w14:val="2610" w14:font="MS Gothic"/>
                </w14:checkbox>
              </w:sdtPr>
              <w:sdtEndPr/>
              <w:sdtContent>
                <w:r w:rsidR="005119CF" w:rsidRPr="000C61FC">
                  <w:rPr>
                    <w:rFonts w:ascii="Segoe UI Symbol" w:hAnsi="Segoe UI Symbol" w:cs="Segoe UI Symbol"/>
                    <w:sz w:val="24"/>
                    <w:szCs w:val="24"/>
                  </w:rPr>
                  <w:t>☐</w:t>
                </w:r>
              </w:sdtContent>
            </w:sdt>
            <w:r w:rsidR="005119CF" w:rsidRPr="000C61FC">
              <w:rPr>
                <w:rFonts w:ascii="Inter" w:hAnsi="Inter" w:cs="Arial"/>
                <w:sz w:val="24"/>
                <w:szCs w:val="24"/>
              </w:rPr>
              <w:t xml:space="preserve"> </w:t>
            </w:r>
            <w:r w:rsidR="004849A1" w:rsidRPr="000C61FC">
              <w:rPr>
                <w:rFonts w:ascii="Inter" w:hAnsi="Inter" w:cs="Arial"/>
                <w:sz w:val="24"/>
                <w:szCs w:val="24"/>
              </w:rPr>
              <w:t>Static online</w:t>
            </w:r>
          </w:p>
          <w:p w14:paraId="738406B4" w14:textId="52188A89" w:rsidR="004849A1" w:rsidRPr="000C61FC" w:rsidRDefault="004849A1" w:rsidP="00E439E1">
            <w:pPr>
              <w:tabs>
                <w:tab w:val="left" w:pos="247"/>
              </w:tabs>
              <w:spacing w:after="0" w:line="276" w:lineRule="auto"/>
              <w:ind w:left="247"/>
              <w:rPr>
                <w:rFonts w:ascii="Inter" w:eastAsia="Times New Roman" w:hAnsi="Inter" w:cs="Segoe UI Symbol"/>
                <w:i/>
                <w:iCs/>
                <w:sz w:val="24"/>
                <w:szCs w:val="24"/>
                <w:lang w:eastAsia="en-GB"/>
              </w:rPr>
            </w:pPr>
            <w:r w:rsidRPr="000C61FC">
              <w:rPr>
                <w:rFonts w:ascii="Inter" w:hAnsi="Inter" w:cs="Arial"/>
                <w:i/>
                <w:iCs/>
                <w:sz w:val="24"/>
                <w:szCs w:val="24"/>
              </w:rPr>
              <w:t>Static information on a website or app</w:t>
            </w:r>
          </w:p>
          <w:p w14:paraId="7F32A94C" w14:textId="77777777" w:rsidR="005119CF" w:rsidRPr="000C61FC" w:rsidRDefault="00C17B86" w:rsidP="00E439E1">
            <w:pPr>
              <w:pStyle w:val="ListParagraph"/>
              <w:tabs>
                <w:tab w:val="left" w:pos="247"/>
              </w:tabs>
              <w:spacing w:line="276" w:lineRule="auto"/>
              <w:ind w:left="247"/>
              <w:rPr>
                <w:rFonts w:ascii="Inter" w:hAnsi="Inter" w:cs="Arial"/>
                <w:sz w:val="24"/>
                <w:szCs w:val="24"/>
              </w:rPr>
            </w:pPr>
            <w:sdt>
              <w:sdtPr>
                <w:rPr>
                  <w:rFonts w:ascii="Inter" w:hAnsi="Inter" w:cs="Segoe UI Symbol"/>
                  <w:sz w:val="24"/>
                  <w:szCs w:val="24"/>
                </w:rPr>
                <w:id w:val="1877581011"/>
                <w14:checkbox>
                  <w14:checked w14:val="0"/>
                  <w14:checkedState w14:val="2612" w14:font="MS Gothic"/>
                  <w14:uncheckedState w14:val="2610" w14:font="MS Gothic"/>
                </w14:checkbox>
              </w:sdtPr>
              <w:sdtEndPr/>
              <w:sdtContent>
                <w:r w:rsidR="005119CF" w:rsidRPr="000C61FC">
                  <w:rPr>
                    <w:rFonts w:ascii="Segoe UI Symbol" w:eastAsia="MS Gothic" w:hAnsi="Segoe UI Symbol" w:cs="Segoe UI Symbol"/>
                    <w:sz w:val="24"/>
                    <w:szCs w:val="24"/>
                  </w:rPr>
                  <w:t>☐</w:t>
                </w:r>
              </w:sdtContent>
            </w:sdt>
            <w:r w:rsidR="005119CF" w:rsidRPr="000C61FC">
              <w:rPr>
                <w:rFonts w:ascii="Inter" w:hAnsi="Inter" w:cs="Arial"/>
                <w:sz w:val="24"/>
                <w:szCs w:val="24"/>
              </w:rPr>
              <w:t xml:space="preserve"> </w:t>
            </w:r>
            <w:r w:rsidR="004849A1" w:rsidRPr="000C61FC">
              <w:rPr>
                <w:rFonts w:ascii="Inter" w:hAnsi="Inter" w:cs="Arial"/>
                <w:sz w:val="24"/>
                <w:szCs w:val="24"/>
              </w:rPr>
              <w:t>Written communication</w:t>
            </w:r>
          </w:p>
          <w:p w14:paraId="13C6FF6C" w14:textId="77777777" w:rsidR="004849A1" w:rsidRPr="000C61FC" w:rsidRDefault="004849A1" w:rsidP="00E439E1">
            <w:pPr>
              <w:pStyle w:val="ListParagraph"/>
              <w:tabs>
                <w:tab w:val="left" w:pos="247"/>
              </w:tabs>
              <w:spacing w:line="276" w:lineRule="auto"/>
              <w:ind w:left="247"/>
              <w:rPr>
                <w:rFonts w:ascii="Inter" w:eastAsia="Inter SemiBold" w:hAnsi="Inter" w:cs="Inter SemiBold"/>
                <w:i/>
                <w:iCs/>
                <w:color w:val="000000" w:themeColor="text1"/>
                <w:sz w:val="24"/>
                <w:szCs w:val="24"/>
              </w:rPr>
            </w:pPr>
            <w:r w:rsidRPr="000C61FC">
              <w:rPr>
                <w:rFonts w:ascii="Inter" w:eastAsia="Inter SemiBold" w:hAnsi="Inter" w:cs="Inter SemiBold"/>
                <w:i/>
                <w:iCs/>
                <w:color w:val="000000" w:themeColor="text1"/>
                <w:sz w:val="24"/>
                <w:szCs w:val="24"/>
              </w:rPr>
              <w:lastRenderedPageBreak/>
              <w:t>Letters, email, online forms, portals or secure messages (not instant chat)</w:t>
            </w:r>
          </w:p>
          <w:p w14:paraId="1DCFC14C" w14:textId="027F002F" w:rsidR="004849A1" w:rsidRPr="000C61FC" w:rsidRDefault="00C17B86" w:rsidP="00E439E1">
            <w:pPr>
              <w:pStyle w:val="ListParagraph"/>
              <w:tabs>
                <w:tab w:val="left" w:pos="247"/>
              </w:tabs>
              <w:spacing w:line="276" w:lineRule="auto"/>
              <w:ind w:left="247"/>
              <w:rPr>
                <w:rFonts w:ascii="Inter" w:eastAsia="Times New Roman" w:hAnsi="Inter" w:cs="Segoe UI Symbol"/>
                <w:sz w:val="24"/>
                <w:szCs w:val="24"/>
                <w:lang w:eastAsia="en-GB"/>
              </w:rPr>
            </w:pPr>
            <w:sdt>
              <w:sdtPr>
                <w:rPr>
                  <w:rFonts w:ascii="Inter" w:eastAsia="Times New Roman" w:hAnsi="Inter" w:cs="Segoe UI Symbol"/>
                  <w:sz w:val="24"/>
                  <w:szCs w:val="24"/>
                  <w:lang w:eastAsia="en-GB"/>
                </w:rPr>
                <w:id w:val="407108996"/>
                <w14:checkbox>
                  <w14:checked w14:val="0"/>
                  <w14:checkedState w14:val="2612" w14:font="MS Gothic"/>
                  <w14:uncheckedState w14:val="2610" w14:font="MS Gothic"/>
                </w14:checkbox>
              </w:sdtPr>
              <w:sdtEndPr/>
              <w:sdtContent>
                <w:r w:rsidR="004849A1" w:rsidRPr="000C61FC">
                  <w:rPr>
                    <w:rFonts w:ascii="Segoe UI Symbol" w:eastAsia="Times New Roman" w:hAnsi="Segoe UI Symbol" w:cs="Segoe UI Symbol"/>
                    <w:sz w:val="24"/>
                    <w:szCs w:val="24"/>
                    <w:lang w:eastAsia="en-GB"/>
                  </w:rPr>
                  <w:t>☐</w:t>
                </w:r>
              </w:sdtContent>
            </w:sdt>
            <w:r w:rsidR="004849A1" w:rsidRPr="000C61FC">
              <w:rPr>
                <w:rFonts w:ascii="Inter" w:eastAsia="Times New Roman" w:hAnsi="Inter" w:cs="Segoe UI Symbol"/>
                <w:sz w:val="24"/>
                <w:szCs w:val="24"/>
                <w:lang w:eastAsia="en-GB"/>
              </w:rPr>
              <w:t xml:space="preserve"> Messaging and social</w:t>
            </w:r>
          </w:p>
          <w:p w14:paraId="62DC3BAF" w14:textId="77777777" w:rsidR="004849A1" w:rsidRPr="000C61FC" w:rsidRDefault="004849A1" w:rsidP="00E439E1">
            <w:pPr>
              <w:pStyle w:val="ListParagraph"/>
              <w:tabs>
                <w:tab w:val="left" w:pos="247"/>
              </w:tabs>
              <w:spacing w:line="276" w:lineRule="auto"/>
              <w:ind w:left="247"/>
              <w:rPr>
                <w:rFonts w:ascii="Inter" w:eastAsia="Times New Roman" w:hAnsi="Inter" w:cs="Segoe UI Symbol"/>
                <w:i/>
                <w:iCs/>
                <w:sz w:val="24"/>
                <w:szCs w:val="24"/>
                <w:lang w:eastAsia="en-GB"/>
              </w:rPr>
            </w:pPr>
            <w:r w:rsidRPr="000C61FC">
              <w:rPr>
                <w:rFonts w:ascii="Inter" w:eastAsia="Times New Roman" w:hAnsi="Inter" w:cs="Segoe UI Symbol"/>
                <w:i/>
                <w:iCs/>
                <w:sz w:val="24"/>
                <w:szCs w:val="24"/>
                <w:lang w:eastAsia="en-GB"/>
              </w:rPr>
              <w:t>SMS, WhatsApp, website live chats or social media DMs</w:t>
            </w:r>
          </w:p>
          <w:p w14:paraId="0D0A569D" w14:textId="436DD3D4" w:rsidR="004849A1" w:rsidRPr="000C61FC" w:rsidRDefault="00C17B86" w:rsidP="00E439E1">
            <w:pPr>
              <w:pStyle w:val="ListParagraph"/>
              <w:tabs>
                <w:tab w:val="left" w:pos="247"/>
              </w:tabs>
              <w:spacing w:line="276" w:lineRule="auto"/>
              <w:ind w:left="247"/>
              <w:rPr>
                <w:rFonts w:ascii="Inter" w:hAnsi="Inter" w:cs="Arial"/>
                <w:sz w:val="24"/>
                <w:szCs w:val="24"/>
              </w:rPr>
            </w:pPr>
            <w:sdt>
              <w:sdtPr>
                <w:rPr>
                  <w:rFonts w:ascii="Inter" w:hAnsi="Inter" w:cs="Segoe UI Symbol"/>
                  <w:sz w:val="24"/>
                  <w:szCs w:val="24"/>
                </w:rPr>
                <w:id w:val="-1643264239"/>
                <w14:checkbox>
                  <w14:checked w14:val="0"/>
                  <w14:checkedState w14:val="2612" w14:font="MS Gothic"/>
                  <w14:uncheckedState w14:val="2610" w14:font="MS Gothic"/>
                </w14:checkbox>
              </w:sdtPr>
              <w:sdtEndPr/>
              <w:sdtContent>
                <w:r w:rsidR="004849A1" w:rsidRPr="000C61FC">
                  <w:rPr>
                    <w:rFonts w:ascii="Segoe UI Symbol" w:hAnsi="Segoe UI Symbol" w:cs="Segoe UI Symbol"/>
                    <w:sz w:val="24"/>
                    <w:szCs w:val="24"/>
                  </w:rPr>
                  <w:t>☐</w:t>
                </w:r>
              </w:sdtContent>
            </w:sdt>
            <w:r w:rsidR="004849A1" w:rsidRPr="000C61FC">
              <w:rPr>
                <w:rFonts w:ascii="Inter" w:hAnsi="Inter" w:cs="Arial"/>
                <w:sz w:val="24"/>
                <w:szCs w:val="24"/>
              </w:rPr>
              <w:t xml:space="preserve"> Video</w:t>
            </w:r>
          </w:p>
          <w:p w14:paraId="23C5D4D1" w14:textId="6E407FB0" w:rsidR="004849A1" w:rsidRPr="000C61FC" w:rsidRDefault="004849A1" w:rsidP="00E439E1">
            <w:pPr>
              <w:pStyle w:val="ListParagraph"/>
              <w:tabs>
                <w:tab w:val="left" w:pos="247"/>
              </w:tabs>
              <w:spacing w:line="276" w:lineRule="auto"/>
              <w:ind w:left="247"/>
              <w:rPr>
                <w:rFonts w:ascii="Inter" w:eastAsia="Inter SemiBold" w:hAnsi="Inter" w:cs="Inter SemiBold"/>
                <w:i/>
                <w:iCs/>
                <w:color w:val="000000" w:themeColor="text1"/>
                <w:sz w:val="24"/>
                <w:szCs w:val="24"/>
              </w:rPr>
            </w:pPr>
            <w:r w:rsidRPr="000C61FC">
              <w:rPr>
                <w:rFonts w:ascii="Inter" w:hAnsi="Inter" w:cs="Arial"/>
                <w:i/>
                <w:iCs/>
                <w:sz w:val="24"/>
                <w:szCs w:val="24"/>
              </w:rPr>
              <w:t>Video calls/ meetings</w:t>
            </w:r>
          </w:p>
        </w:tc>
      </w:tr>
      <w:tr w:rsidR="002F6810" w:rsidRPr="000C61FC" w14:paraId="4A39A0E4" w14:textId="77777777" w:rsidTr="006F5693">
        <w:trPr>
          <w:trHeight w:val="515"/>
        </w:trPr>
        <w:tc>
          <w:tcPr>
            <w:tcW w:w="99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9F6B0B" w14:textId="1D47D8B1" w:rsidR="00FD0572" w:rsidRPr="000C61FC" w:rsidRDefault="00FD0572" w:rsidP="00BE52FF">
            <w:pPr>
              <w:pStyle w:val="ListParagraph"/>
              <w:numPr>
                <w:ilvl w:val="1"/>
                <w:numId w:val="29"/>
              </w:numPr>
              <w:tabs>
                <w:tab w:val="left" w:pos="247"/>
              </w:tabs>
              <w:spacing w:after="0" w:line="276" w:lineRule="auto"/>
              <w:ind w:left="0" w:firstLine="0"/>
              <w:rPr>
                <w:rFonts w:ascii="Inter" w:eastAsia="Times New Roman" w:hAnsi="Inter" w:cs="Segoe UI Symbol"/>
                <w:sz w:val="24"/>
                <w:szCs w:val="24"/>
                <w:lang w:eastAsia="en-GB"/>
              </w:rPr>
            </w:pPr>
            <w:r w:rsidRPr="000C61FC">
              <w:rPr>
                <w:rFonts w:ascii="Inter" w:eastAsia="Times New Roman" w:hAnsi="Inter" w:cs="Arial"/>
                <w:bCs/>
                <w:color w:val="000000" w:themeColor="text1"/>
                <w:sz w:val="24"/>
                <w:szCs w:val="24"/>
                <w:lang w:eastAsia="en-GB"/>
              </w:rPr>
              <w:lastRenderedPageBreak/>
              <w:t xml:space="preserve">Explain how people access your services and how you ensure </w:t>
            </w:r>
            <w:r w:rsidR="3A33140A" w:rsidRPr="000C61FC">
              <w:rPr>
                <w:rFonts w:ascii="Inter" w:eastAsia="Times New Roman" w:hAnsi="Inter" w:cs="Arial"/>
                <w:color w:val="000000" w:themeColor="text1"/>
                <w:sz w:val="24"/>
                <w:szCs w:val="24"/>
                <w:lang w:eastAsia="en-GB"/>
              </w:rPr>
              <w:t>legal</w:t>
            </w:r>
            <w:r w:rsidRPr="000C61FC">
              <w:rPr>
                <w:rFonts w:ascii="Inter" w:eastAsia="Times New Roman" w:hAnsi="Inter" w:cs="Arial"/>
                <w:bCs/>
                <w:color w:val="000000" w:themeColor="text1"/>
                <w:sz w:val="24"/>
                <w:szCs w:val="24"/>
                <w:lang w:eastAsia="en-GB"/>
              </w:rPr>
              <w:t xml:space="preserve"> support is accessible to those who need it most, including the different modes of delivery you provide. </w:t>
            </w:r>
          </w:p>
          <w:p w14:paraId="27720CE5" w14:textId="77777777" w:rsidR="00FD0572" w:rsidRPr="000C61FC" w:rsidRDefault="00FD0572" w:rsidP="00FD0572">
            <w:pPr>
              <w:tabs>
                <w:tab w:val="left" w:pos="247"/>
              </w:tabs>
              <w:spacing w:after="0" w:line="276" w:lineRule="auto"/>
              <w:rPr>
                <w:rFonts w:ascii="Inter" w:eastAsia="Inter SemiBold" w:hAnsi="Inter" w:cs="Inter SemiBold"/>
                <w:bCs/>
                <w:color w:val="000000" w:themeColor="text1"/>
                <w:sz w:val="24"/>
                <w:szCs w:val="24"/>
              </w:rPr>
            </w:pPr>
          </w:p>
          <w:p w14:paraId="7CCFC807" w14:textId="4F3BA846" w:rsidR="002F6810" w:rsidRPr="000C61FC" w:rsidRDefault="002F6810" w:rsidP="00FD0572">
            <w:pPr>
              <w:tabs>
                <w:tab w:val="left" w:pos="247"/>
              </w:tabs>
              <w:spacing w:after="0" w:line="276" w:lineRule="auto"/>
              <w:rPr>
                <w:rFonts w:ascii="Inter" w:eastAsia="Times New Roman" w:hAnsi="Inter" w:cs="Segoe UI Symbol"/>
                <w:sz w:val="24"/>
                <w:szCs w:val="24"/>
                <w:lang w:eastAsia="en-GB"/>
              </w:rPr>
            </w:pPr>
            <w:r w:rsidRPr="000C61FC">
              <w:rPr>
                <w:rFonts w:ascii="Inter" w:eastAsia="Inter SemiBold" w:hAnsi="Inter" w:cs="Inter SemiBold"/>
                <w:bCs/>
                <w:color w:val="000000" w:themeColor="text1"/>
                <w:sz w:val="24"/>
                <w:szCs w:val="24"/>
              </w:rPr>
              <w:t xml:space="preserve">(Maximum </w:t>
            </w:r>
            <w:r w:rsidR="001F7AD8" w:rsidRPr="000C61FC">
              <w:rPr>
                <w:rFonts w:ascii="Inter" w:eastAsia="Inter SemiBold" w:hAnsi="Inter" w:cs="Inter SemiBold"/>
                <w:bCs/>
                <w:color w:val="000000" w:themeColor="text1"/>
                <w:sz w:val="24"/>
                <w:szCs w:val="24"/>
              </w:rPr>
              <w:t>25</w:t>
            </w:r>
            <w:r w:rsidRPr="000C61FC">
              <w:rPr>
                <w:rFonts w:ascii="Inter" w:eastAsia="Inter SemiBold" w:hAnsi="Inter" w:cs="Inter SemiBold"/>
                <w:bCs/>
                <w:color w:val="000000" w:themeColor="text1"/>
                <w:sz w:val="24"/>
                <w:szCs w:val="24"/>
              </w:rPr>
              <w:t>0 words)</w:t>
            </w:r>
          </w:p>
        </w:tc>
      </w:tr>
      <w:tr w:rsidR="002F6810" w:rsidRPr="003E0359" w14:paraId="1AA74841" w14:textId="77777777" w:rsidTr="006F5693">
        <w:trPr>
          <w:trHeight w:val="515"/>
        </w:trPr>
        <w:tc>
          <w:tcPr>
            <w:tcW w:w="99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32E515" w14:textId="77777777" w:rsidR="00013EE2" w:rsidRPr="00B11DD8" w:rsidRDefault="00013EE2" w:rsidP="00013EE2">
            <w:pPr>
              <w:tabs>
                <w:tab w:val="left" w:pos="0"/>
              </w:tabs>
              <w:spacing w:after="0" w:line="276" w:lineRule="auto"/>
              <w:rPr>
                <w:rFonts w:ascii="Inter" w:eastAsia="Times New Roman" w:hAnsi="Inter" w:cs="Arial"/>
                <w:color w:val="002060"/>
                <w:sz w:val="24"/>
                <w:szCs w:val="24"/>
                <w:lang w:eastAsia="en-GB"/>
              </w:rPr>
            </w:pPr>
            <w:r w:rsidRPr="00B11DD8">
              <w:rPr>
                <w:rFonts w:ascii="Inter" w:hAnsi="Inter" w:cs="Arial"/>
                <w:i/>
                <w:iCs/>
                <w:color w:val="002060"/>
                <w:sz w:val="20"/>
                <w:szCs w:val="20"/>
              </w:rPr>
              <w:t>This question will be scored from 1 to 5</w:t>
            </w:r>
            <w:r w:rsidRPr="00B11DD8">
              <w:rPr>
                <w:rFonts w:ascii="Inter" w:hAnsi="Inter" w:cs="Arial"/>
                <w:b/>
                <w:bCs/>
                <w:i/>
                <w:iCs/>
                <w:color w:val="002060"/>
                <w:sz w:val="20"/>
                <w:szCs w:val="20"/>
              </w:rPr>
              <w:t>.</w:t>
            </w:r>
          </w:p>
          <w:p w14:paraId="0EE24CC1" w14:textId="5209C4E2" w:rsidR="002F6810" w:rsidRPr="000C61FC" w:rsidRDefault="002F6810" w:rsidP="002F6810">
            <w:pPr>
              <w:tabs>
                <w:tab w:val="left" w:pos="247"/>
              </w:tabs>
              <w:spacing w:after="0" w:line="276" w:lineRule="auto"/>
              <w:ind w:left="247"/>
              <w:rPr>
                <w:rFonts w:ascii="Inter" w:eastAsia="Times New Roman" w:hAnsi="Inter" w:cs="Segoe UI Symbol"/>
                <w:sz w:val="24"/>
                <w:szCs w:val="24"/>
                <w:lang w:eastAsia="en-GB"/>
              </w:rPr>
            </w:pPr>
            <w:r w:rsidRPr="000C61FC">
              <w:rPr>
                <w:rFonts w:ascii="Inter" w:hAnsi="Inter" w:cs="Arial"/>
                <w:i/>
                <w:iCs/>
                <w:color w:val="000000" w:themeColor="text1"/>
                <w:sz w:val="20"/>
                <w:szCs w:val="20"/>
              </w:rPr>
              <w:t xml:space="preserve"> </w:t>
            </w:r>
          </w:p>
        </w:tc>
      </w:tr>
      <w:tr w:rsidR="00211AFD" w:rsidRPr="00336747" w14:paraId="5DF044F9" w14:textId="77777777" w:rsidTr="006F5693">
        <w:trPr>
          <w:trHeight w:val="800"/>
        </w:trPr>
        <w:tc>
          <w:tcPr>
            <w:tcW w:w="45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C1A37D2" w14:textId="4175198F" w:rsidR="00211AFD" w:rsidRPr="00336747" w:rsidRDefault="0043127A" w:rsidP="00BE52FF">
            <w:pPr>
              <w:pStyle w:val="NormalWeb"/>
              <w:numPr>
                <w:ilvl w:val="1"/>
                <w:numId w:val="29"/>
              </w:numPr>
              <w:tabs>
                <w:tab w:val="left" w:pos="43"/>
              </w:tabs>
              <w:spacing w:after="0" w:line="276" w:lineRule="auto"/>
              <w:ind w:left="43" w:hanging="17"/>
              <w:rPr>
                <w:rFonts w:ascii="Inter" w:hAnsi="Inter" w:cs="Arial"/>
              </w:rPr>
            </w:pPr>
            <w:bookmarkStart w:id="2" w:name="_Hlk218689070"/>
            <w:r>
              <w:rPr>
                <w:rFonts w:ascii="Inter" w:hAnsi="Inter" w:cs="Arial"/>
              </w:rPr>
              <w:t>Which communities do</w:t>
            </w:r>
            <w:r w:rsidR="004D4ACA">
              <w:rPr>
                <w:rFonts w:ascii="Inter" w:hAnsi="Inter" w:cs="Arial"/>
              </w:rPr>
              <w:t xml:space="preserve">es your organisation </w:t>
            </w:r>
            <w:r w:rsidR="062A7D13" w:rsidRPr="704D8E8C">
              <w:rPr>
                <w:rFonts w:ascii="Inter" w:hAnsi="Inter" w:cs="Arial"/>
              </w:rPr>
              <w:t>support</w:t>
            </w:r>
            <w:r w:rsidR="004D4ACA">
              <w:rPr>
                <w:rFonts w:ascii="Inter" w:hAnsi="Inter" w:cs="Arial"/>
              </w:rPr>
              <w:t xml:space="preserve"> with </w:t>
            </w:r>
            <w:r>
              <w:rPr>
                <w:rFonts w:ascii="Inter" w:hAnsi="Inter" w:cs="Arial"/>
              </w:rPr>
              <w:t xml:space="preserve">legal </w:t>
            </w:r>
            <w:r w:rsidR="00327632">
              <w:rPr>
                <w:rFonts w:ascii="Inter" w:hAnsi="Inter" w:cs="Arial"/>
              </w:rPr>
              <w:t xml:space="preserve">advice and/or </w:t>
            </w:r>
            <w:r w:rsidR="00C1367A">
              <w:rPr>
                <w:rFonts w:ascii="Inter" w:hAnsi="Inter" w:cs="Arial"/>
              </w:rPr>
              <w:t>support</w:t>
            </w:r>
            <w:r>
              <w:rPr>
                <w:rFonts w:ascii="Inter" w:hAnsi="Inter" w:cs="Arial"/>
              </w:rPr>
              <w:t xml:space="preserve">? </w:t>
            </w:r>
            <w:r w:rsidR="00211AFD" w:rsidRPr="00336747">
              <w:rPr>
                <w:rFonts w:ascii="Inter" w:hAnsi="Inter" w:cs="Arial"/>
              </w:rPr>
              <w:t>(</w:t>
            </w:r>
            <w:r w:rsidR="00211AFD" w:rsidRPr="28440C17">
              <w:rPr>
                <w:rFonts w:ascii="Inter" w:eastAsiaTheme="minorEastAsia" w:hAnsi="Inter" w:cs="Arial"/>
                <w:lang w:eastAsia="en-US"/>
              </w:rPr>
              <w:t>tick all that apply)</w:t>
            </w:r>
          </w:p>
        </w:tc>
        <w:bookmarkStart w:id="3" w:name="_Hlk146033315"/>
        <w:tc>
          <w:tcPr>
            <w:tcW w:w="54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6DFC175" w14:textId="09C4871D" w:rsidR="00211AFD" w:rsidRPr="00BA2F90"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themeColor="text1"/>
                  <w:sz w:val="24"/>
                  <w:szCs w:val="24"/>
                  <w:lang w:eastAsia="en-GB"/>
                </w:rPr>
                <w:id w:val="-1914763397"/>
                <w14:checkbox>
                  <w14:checked w14:val="0"/>
                  <w14:checkedState w14:val="2612" w14:font="MS Gothic"/>
                  <w14:uncheckedState w14:val="2610" w14:font="MS Gothic"/>
                </w14:checkbox>
              </w:sdtPr>
              <w:sdtEndPr/>
              <w:sdtContent>
                <w:r w:rsidR="00211AFD" w:rsidRPr="029D7579">
                  <w:rPr>
                    <w:rFonts w:ascii="MS Gothic" w:eastAsia="MS Gothic" w:hAnsi="MS Gothic" w:cs="MS Gothic"/>
                    <w:color w:val="000000" w:themeColor="text1"/>
                    <w:sz w:val="24"/>
                    <w:szCs w:val="24"/>
                    <w:lang w:eastAsia="en-GB"/>
                  </w:rPr>
                  <w:t>☐</w:t>
                </w:r>
              </w:sdtContent>
            </w:sdt>
            <w:r w:rsidR="00211AFD" w:rsidRPr="00BA2F90">
              <w:rPr>
                <w:rFonts w:ascii="Inter" w:eastAsia="Times New Roman" w:hAnsi="Inter" w:cs="Arial"/>
                <w:sz w:val="24"/>
                <w:szCs w:val="24"/>
                <w:lang w:eastAsia="en-GB"/>
              </w:rPr>
              <w:t xml:space="preserve"> Black or Minority Ethnic communities</w:t>
            </w:r>
          </w:p>
          <w:p w14:paraId="310DA568" w14:textId="42E382AC" w:rsidR="00211AFD" w:rsidRPr="00BA2F90"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themeColor="text1"/>
                  <w:sz w:val="24"/>
                  <w:szCs w:val="24"/>
                  <w:lang w:eastAsia="en-GB"/>
                </w:rPr>
                <w:id w:val="1363562711"/>
                <w14:checkbox>
                  <w14:checked w14:val="0"/>
                  <w14:checkedState w14:val="2612" w14:font="MS Gothic"/>
                  <w14:uncheckedState w14:val="2610" w14:font="MS Gothic"/>
                </w14:checkbox>
              </w:sdtPr>
              <w:sdtEndPr/>
              <w:sdtContent>
                <w:r w:rsidR="00211AFD" w:rsidRPr="029D7579">
                  <w:rPr>
                    <w:rFonts w:ascii="MS Gothic" w:eastAsia="MS Gothic" w:hAnsi="MS Gothic" w:cs="MS Gothic"/>
                    <w:color w:val="000000" w:themeColor="text1"/>
                    <w:sz w:val="24"/>
                    <w:szCs w:val="24"/>
                    <w:lang w:eastAsia="en-GB"/>
                  </w:rPr>
                  <w:t>☐</w:t>
                </w:r>
              </w:sdtContent>
            </w:sdt>
            <w:r w:rsidR="00211AFD" w:rsidRPr="00BA2F90">
              <w:rPr>
                <w:rFonts w:ascii="Inter" w:eastAsia="Times New Roman" w:hAnsi="Inter" w:cs="Arial"/>
                <w:sz w:val="24"/>
                <w:szCs w:val="24"/>
                <w:lang w:eastAsia="en-GB"/>
              </w:rPr>
              <w:t xml:space="preserve"> Carers</w:t>
            </w:r>
          </w:p>
          <w:p w14:paraId="1800E929" w14:textId="63F886F4" w:rsidR="00211AFD" w:rsidRPr="00BA2F90" w:rsidRDefault="00C17B86" w:rsidP="000945A7">
            <w:pPr>
              <w:tabs>
                <w:tab w:val="left" w:pos="0"/>
              </w:tabs>
              <w:spacing w:after="0" w:line="276" w:lineRule="auto"/>
              <w:rPr>
                <w:rFonts w:ascii="Inter" w:eastAsia="Times New Roman" w:hAnsi="Inter" w:cs="Arial"/>
                <w:sz w:val="24"/>
                <w:szCs w:val="24"/>
                <w:lang w:eastAsia="en-GB"/>
              </w:rPr>
            </w:pPr>
            <w:sdt>
              <w:sdtPr>
                <w:rPr>
                  <w:rFonts w:ascii="MS Gothic" w:eastAsia="MS Gothic" w:hAnsi="MS Gothic" w:cs="Arial"/>
                  <w:color w:val="000000" w:themeColor="text1"/>
                  <w:sz w:val="24"/>
                  <w:szCs w:val="24"/>
                  <w:lang w:eastAsia="en-GB"/>
                </w:rPr>
                <w:id w:val="-335924880"/>
                <w14:checkbox>
                  <w14:checked w14:val="0"/>
                  <w14:checkedState w14:val="2612" w14:font="MS Gothic"/>
                  <w14:uncheckedState w14:val="2610" w14:font="MS Gothic"/>
                </w14:checkbox>
              </w:sdtPr>
              <w:sdtEndPr/>
              <w:sdtContent>
                <w:r w:rsidR="00211AFD" w:rsidRPr="029D7579">
                  <w:rPr>
                    <w:rFonts w:ascii="MS Gothic" w:eastAsia="MS Gothic" w:hAnsi="MS Gothic" w:cs="MS Gothic"/>
                    <w:color w:val="000000" w:themeColor="text1"/>
                    <w:sz w:val="24"/>
                    <w:szCs w:val="24"/>
                    <w:lang w:eastAsia="en-GB"/>
                  </w:rPr>
                  <w:t>☐</w:t>
                </w:r>
              </w:sdtContent>
            </w:sdt>
            <w:r w:rsidR="00211AFD" w:rsidRPr="00BA2F90">
              <w:rPr>
                <w:rFonts w:ascii="Inter" w:eastAsia="Times New Roman" w:hAnsi="Inter" w:cs="Arial"/>
                <w:sz w:val="24"/>
                <w:szCs w:val="24"/>
                <w:lang w:eastAsia="en-GB"/>
              </w:rPr>
              <w:t xml:space="preserve"> Children and Young people</w:t>
            </w:r>
          </w:p>
          <w:p w14:paraId="738F62F1" w14:textId="2BD7A834" w:rsidR="00211AFD" w:rsidRPr="00BA2F90"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themeColor="text1"/>
                  <w:sz w:val="24"/>
                  <w:szCs w:val="24"/>
                  <w:lang w:eastAsia="en-GB"/>
                </w:rPr>
                <w:id w:val="-1283263339"/>
                <w14:checkbox>
                  <w14:checked w14:val="0"/>
                  <w14:checkedState w14:val="2612" w14:font="MS Gothic"/>
                  <w14:uncheckedState w14:val="2610" w14:font="MS Gothic"/>
                </w14:checkbox>
              </w:sdtPr>
              <w:sdtEndPr/>
              <w:sdtContent>
                <w:r w:rsidR="00211AFD" w:rsidRPr="029D7579">
                  <w:rPr>
                    <w:rFonts w:ascii="MS Gothic" w:eastAsia="MS Gothic" w:hAnsi="MS Gothic" w:cs="MS Gothic"/>
                    <w:color w:val="000000" w:themeColor="text1"/>
                    <w:sz w:val="24"/>
                    <w:szCs w:val="24"/>
                    <w:lang w:eastAsia="en-GB"/>
                  </w:rPr>
                  <w:t>☐</w:t>
                </w:r>
              </w:sdtContent>
            </w:sdt>
            <w:r w:rsidR="00211AFD" w:rsidRPr="00BA2F90">
              <w:rPr>
                <w:rFonts w:ascii="Inter" w:eastAsia="Times New Roman" w:hAnsi="Inter" w:cs="Arial"/>
                <w:sz w:val="24"/>
                <w:szCs w:val="24"/>
                <w:lang w:eastAsia="en-GB"/>
              </w:rPr>
              <w:t xml:space="preserve"> LGBTQIA+  </w:t>
            </w:r>
          </w:p>
          <w:p w14:paraId="5ED3A16C" w14:textId="19BE73A3" w:rsidR="00211AFD" w:rsidRPr="00BA2F90" w:rsidRDefault="00C17B86" w:rsidP="000945A7">
            <w:pPr>
              <w:tabs>
                <w:tab w:val="left" w:pos="0"/>
              </w:tabs>
              <w:spacing w:after="0" w:line="276" w:lineRule="auto"/>
              <w:rPr>
                <w:rFonts w:ascii="Inter" w:eastAsia="Times New Roman" w:hAnsi="Inter" w:cs="Arial"/>
                <w:sz w:val="24"/>
                <w:szCs w:val="24"/>
                <w:lang w:eastAsia="en-GB"/>
              </w:rPr>
            </w:pPr>
            <w:sdt>
              <w:sdtPr>
                <w:rPr>
                  <w:rFonts w:ascii="MS Gothic" w:eastAsia="MS Gothic" w:hAnsi="MS Gothic" w:cs="Arial"/>
                  <w:color w:val="000000" w:themeColor="text1"/>
                  <w:sz w:val="24"/>
                  <w:szCs w:val="24"/>
                  <w:lang w:eastAsia="en-GB"/>
                </w:rPr>
                <w:id w:val="-468431400"/>
                <w14:checkbox>
                  <w14:checked w14:val="0"/>
                  <w14:checkedState w14:val="2612" w14:font="MS Gothic"/>
                  <w14:uncheckedState w14:val="2610" w14:font="MS Gothic"/>
                </w14:checkbox>
              </w:sdtPr>
              <w:sdtEndPr/>
              <w:sdtContent>
                <w:r w:rsidR="00211AFD" w:rsidRPr="029D7579">
                  <w:rPr>
                    <w:rFonts w:ascii="MS Gothic" w:eastAsia="MS Gothic" w:hAnsi="MS Gothic" w:cs="MS Gothic"/>
                    <w:color w:val="000000" w:themeColor="text1"/>
                    <w:sz w:val="24"/>
                    <w:szCs w:val="24"/>
                    <w:lang w:eastAsia="en-GB"/>
                  </w:rPr>
                  <w:t>☐</w:t>
                </w:r>
              </w:sdtContent>
            </w:sdt>
            <w:r w:rsidR="00211AFD" w:rsidRPr="00BA2F90">
              <w:rPr>
                <w:rFonts w:ascii="Inter" w:eastAsia="Times New Roman" w:hAnsi="Inter" w:cs="Arial"/>
                <w:sz w:val="24"/>
                <w:szCs w:val="24"/>
                <w:lang w:eastAsia="en-GB"/>
              </w:rPr>
              <w:t xml:space="preserve"> People experiencing homelessness or insecure housing </w:t>
            </w:r>
          </w:p>
          <w:p w14:paraId="77E49F65" w14:textId="3A1DB821" w:rsidR="00211AFD" w:rsidRPr="00BA2F90"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themeColor="text1"/>
                  <w:sz w:val="24"/>
                  <w:szCs w:val="24"/>
                  <w:lang w:eastAsia="en-GB"/>
                </w:rPr>
                <w:id w:val="-1795049081"/>
                <w14:checkbox>
                  <w14:checked w14:val="0"/>
                  <w14:checkedState w14:val="2612" w14:font="MS Gothic"/>
                  <w14:uncheckedState w14:val="2610" w14:font="MS Gothic"/>
                </w14:checkbox>
              </w:sdtPr>
              <w:sdtEndPr/>
              <w:sdtContent>
                <w:r w:rsidR="00211AFD" w:rsidRPr="029D7579">
                  <w:rPr>
                    <w:rFonts w:ascii="MS Gothic" w:eastAsia="MS Gothic" w:hAnsi="MS Gothic" w:cs="MS Gothic"/>
                    <w:color w:val="000000" w:themeColor="text1"/>
                    <w:sz w:val="24"/>
                    <w:szCs w:val="24"/>
                    <w:lang w:eastAsia="en-GB"/>
                  </w:rPr>
                  <w:t>☐</w:t>
                </w:r>
              </w:sdtContent>
            </w:sdt>
            <w:r w:rsidR="00211AFD" w:rsidRPr="00BA2F90">
              <w:rPr>
                <w:rFonts w:ascii="Inter" w:eastAsia="Times New Roman" w:hAnsi="Inter" w:cs="Arial"/>
                <w:sz w:val="24"/>
                <w:szCs w:val="24"/>
                <w:lang w:eastAsia="en-GB"/>
              </w:rPr>
              <w:t xml:space="preserve"> People experiencing poverty</w:t>
            </w:r>
          </w:p>
          <w:p w14:paraId="18C3ECDD" w14:textId="6FFEE857" w:rsidR="00211AFD" w:rsidRPr="00BA2F90"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themeColor="text1"/>
                  <w:sz w:val="24"/>
                  <w:szCs w:val="24"/>
                  <w:lang w:eastAsia="en-GB"/>
                </w:rPr>
                <w:id w:val="1836342653"/>
                <w14:checkbox>
                  <w14:checked w14:val="0"/>
                  <w14:checkedState w14:val="2612" w14:font="MS Gothic"/>
                  <w14:uncheckedState w14:val="2610" w14:font="MS Gothic"/>
                </w14:checkbox>
              </w:sdtPr>
              <w:sdtEndPr/>
              <w:sdtContent>
                <w:r w:rsidR="00211AFD" w:rsidRPr="029D7579">
                  <w:rPr>
                    <w:rFonts w:ascii="MS Gothic" w:eastAsia="MS Gothic" w:hAnsi="MS Gothic" w:cs="MS Gothic"/>
                    <w:color w:val="000000" w:themeColor="text1"/>
                    <w:sz w:val="24"/>
                    <w:szCs w:val="24"/>
                    <w:lang w:eastAsia="en-GB"/>
                  </w:rPr>
                  <w:t>☐</w:t>
                </w:r>
              </w:sdtContent>
            </w:sdt>
            <w:r w:rsidR="00211AFD" w:rsidRPr="00BA2F90">
              <w:rPr>
                <w:rFonts w:ascii="Inter" w:eastAsia="Times New Roman" w:hAnsi="Inter" w:cs="Arial"/>
                <w:sz w:val="24"/>
                <w:szCs w:val="24"/>
                <w:lang w:eastAsia="en-GB"/>
              </w:rPr>
              <w:t xml:space="preserve"> People with disabilities </w:t>
            </w:r>
          </w:p>
          <w:p w14:paraId="6CBDA631" w14:textId="18ACEE12" w:rsidR="00211AFD" w:rsidRPr="00BA2F90"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sz w:val="24"/>
                  <w:szCs w:val="24"/>
                  <w:lang w:eastAsia="en-GB"/>
                </w:rPr>
                <w:id w:val="-1876528480"/>
                <w14:checkbox>
                  <w14:checked w14:val="0"/>
                  <w14:checkedState w14:val="2612" w14:font="MS Gothic"/>
                  <w14:uncheckedState w14:val="2610" w14:font="MS Gothic"/>
                </w14:checkbox>
              </w:sdtPr>
              <w:sdtEndPr/>
              <w:sdtContent>
                <w:r w:rsidR="00211AFD" w:rsidRPr="00BA2F90">
                  <w:rPr>
                    <w:rFonts w:ascii="Segoe UI Symbol" w:eastAsia="MS Gothic" w:hAnsi="Segoe UI Symbol" w:cs="Segoe UI Symbol"/>
                    <w:color w:val="000000"/>
                    <w:sz w:val="24"/>
                    <w:szCs w:val="24"/>
                    <w:lang w:eastAsia="en-GB"/>
                  </w:rPr>
                  <w:t>☐</w:t>
                </w:r>
              </w:sdtContent>
            </w:sdt>
            <w:r w:rsidR="00211AFD" w:rsidRPr="00BA2F90">
              <w:rPr>
                <w:rFonts w:ascii="Inter" w:eastAsia="Times New Roman" w:hAnsi="Inter" w:cs="Arial"/>
                <w:sz w:val="24"/>
                <w:szCs w:val="24"/>
                <w:lang w:eastAsia="en-GB"/>
              </w:rPr>
              <w:t xml:space="preserve"> Refugees, migrants, asylum seekers</w:t>
            </w:r>
          </w:p>
          <w:p w14:paraId="4AC4E6B3" w14:textId="7ED34547" w:rsidR="00211AFD" w:rsidRPr="00BA2F90"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sz w:val="24"/>
                  <w:szCs w:val="24"/>
                  <w:lang w:eastAsia="en-GB"/>
                </w:rPr>
                <w:id w:val="-1229609714"/>
                <w14:checkbox>
                  <w14:checked w14:val="0"/>
                  <w14:checkedState w14:val="2612" w14:font="MS Gothic"/>
                  <w14:uncheckedState w14:val="2610" w14:font="MS Gothic"/>
                </w14:checkbox>
              </w:sdtPr>
              <w:sdtEndPr/>
              <w:sdtContent>
                <w:r w:rsidR="00211AFD" w:rsidRPr="00BA2F90">
                  <w:rPr>
                    <w:rFonts w:ascii="Segoe UI Symbol" w:eastAsia="MS Gothic" w:hAnsi="Segoe UI Symbol" w:cs="Segoe UI Symbol"/>
                    <w:color w:val="000000"/>
                    <w:sz w:val="24"/>
                    <w:szCs w:val="24"/>
                    <w:lang w:eastAsia="en-GB"/>
                  </w:rPr>
                  <w:t>☐</w:t>
                </w:r>
              </w:sdtContent>
            </w:sdt>
            <w:r w:rsidR="00211AFD" w:rsidRPr="00BA2F90">
              <w:rPr>
                <w:rFonts w:ascii="Inter" w:eastAsia="Times New Roman" w:hAnsi="Inter" w:cs="Arial"/>
                <w:sz w:val="24"/>
                <w:szCs w:val="24"/>
                <w:lang w:eastAsia="en-GB"/>
              </w:rPr>
              <w:t xml:space="preserve"> Roma, Gypsy, Traveller communities</w:t>
            </w:r>
          </w:p>
          <w:p w14:paraId="5BCCB5A7" w14:textId="456981D9" w:rsidR="00211AFD" w:rsidRPr="00BA2F90"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sz w:val="24"/>
                  <w:szCs w:val="24"/>
                  <w:lang w:eastAsia="en-GB"/>
                </w:rPr>
                <w:id w:val="1589964186"/>
                <w14:checkbox>
                  <w14:checked w14:val="0"/>
                  <w14:checkedState w14:val="2612" w14:font="MS Gothic"/>
                  <w14:uncheckedState w14:val="2610" w14:font="MS Gothic"/>
                </w14:checkbox>
              </w:sdtPr>
              <w:sdtEndPr/>
              <w:sdtContent>
                <w:r w:rsidR="00211AFD" w:rsidRPr="00BA2F90">
                  <w:rPr>
                    <w:rFonts w:ascii="Segoe UI Symbol" w:eastAsia="MS Gothic" w:hAnsi="Segoe UI Symbol" w:cs="Segoe UI Symbol"/>
                    <w:color w:val="000000"/>
                    <w:sz w:val="24"/>
                    <w:szCs w:val="24"/>
                    <w:lang w:eastAsia="en-GB"/>
                  </w:rPr>
                  <w:t>☐</w:t>
                </w:r>
              </w:sdtContent>
            </w:sdt>
            <w:r w:rsidR="00211AFD" w:rsidRPr="00BA2F90">
              <w:rPr>
                <w:rFonts w:ascii="Inter" w:eastAsia="Times New Roman" w:hAnsi="Inter" w:cs="Arial"/>
                <w:sz w:val="24"/>
                <w:szCs w:val="24"/>
                <w:lang w:eastAsia="en-GB"/>
              </w:rPr>
              <w:t xml:space="preserve"> Survivors or those at risk of domestic abuse or control  </w:t>
            </w:r>
          </w:p>
          <w:p w14:paraId="072E3452" w14:textId="7BA72AA9" w:rsidR="00211AFD" w:rsidRPr="00BA2F90"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sz w:val="24"/>
                  <w:szCs w:val="24"/>
                  <w:lang w:eastAsia="en-GB"/>
                </w:rPr>
                <w:id w:val="3173222"/>
                <w14:checkbox>
                  <w14:checked w14:val="0"/>
                  <w14:checkedState w14:val="2612" w14:font="MS Gothic"/>
                  <w14:uncheckedState w14:val="2610" w14:font="MS Gothic"/>
                </w14:checkbox>
              </w:sdtPr>
              <w:sdtEndPr/>
              <w:sdtContent>
                <w:r w:rsidR="00211AFD" w:rsidRPr="00BA2F90">
                  <w:rPr>
                    <w:rFonts w:ascii="Segoe UI Symbol" w:eastAsia="MS Gothic" w:hAnsi="Segoe UI Symbol" w:cs="Segoe UI Symbol"/>
                    <w:color w:val="000000"/>
                    <w:sz w:val="24"/>
                    <w:szCs w:val="24"/>
                    <w:lang w:eastAsia="en-GB"/>
                  </w:rPr>
                  <w:t>☐</w:t>
                </w:r>
              </w:sdtContent>
            </w:sdt>
            <w:r w:rsidR="00211AFD" w:rsidRPr="00BA2F90">
              <w:rPr>
                <w:rFonts w:ascii="Inter" w:eastAsia="Times New Roman" w:hAnsi="Inter" w:cs="Arial"/>
                <w:sz w:val="24"/>
                <w:szCs w:val="24"/>
                <w:lang w:eastAsia="en-GB"/>
              </w:rPr>
              <w:t xml:space="preserve"> Women and girls</w:t>
            </w:r>
          </w:p>
          <w:p w14:paraId="78FEB199" w14:textId="571C8483" w:rsidR="00211AFD" w:rsidRPr="00BA2F90" w:rsidRDefault="00C17B86" w:rsidP="000945A7">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themeColor="text1"/>
                  <w:sz w:val="24"/>
                  <w:szCs w:val="24"/>
                  <w:lang w:eastAsia="en-GB"/>
                </w:rPr>
                <w:id w:val="-624997989"/>
                <w14:checkbox>
                  <w14:checked w14:val="0"/>
                  <w14:checkedState w14:val="2612" w14:font="MS Gothic"/>
                  <w14:uncheckedState w14:val="2610" w14:font="MS Gothic"/>
                </w14:checkbox>
              </w:sdtPr>
              <w:sdtEndPr/>
              <w:sdtContent>
                <w:r w:rsidR="00211AFD" w:rsidRPr="00BA2F90">
                  <w:rPr>
                    <w:rFonts w:ascii="Segoe UI Symbol" w:eastAsia="MS Gothic" w:hAnsi="Segoe UI Symbol" w:cs="Segoe UI Symbol"/>
                    <w:color w:val="000000" w:themeColor="text1"/>
                    <w:sz w:val="24"/>
                    <w:szCs w:val="24"/>
                    <w:lang w:eastAsia="en-GB"/>
                  </w:rPr>
                  <w:t>☐</w:t>
                </w:r>
              </w:sdtContent>
            </w:sdt>
            <w:r w:rsidR="00211AFD" w:rsidRPr="00BA2F90">
              <w:rPr>
                <w:rFonts w:ascii="Inter" w:eastAsia="Times New Roman" w:hAnsi="Inter" w:cs="Arial"/>
                <w:sz w:val="24"/>
                <w:szCs w:val="24"/>
                <w:lang w:eastAsia="en-GB"/>
              </w:rPr>
              <w:t xml:space="preserve"> Other (please give details below)</w:t>
            </w:r>
            <w:bookmarkEnd w:id="3"/>
          </w:p>
        </w:tc>
      </w:tr>
      <w:bookmarkEnd w:id="2"/>
      <w:tr w:rsidR="005218C0" w:rsidRPr="00336747" w14:paraId="1564237B" w14:textId="77777777" w:rsidTr="006F5693">
        <w:trPr>
          <w:trHeight w:val="800"/>
        </w:trPr>
        <w:tc>
          <w:tcPr>
            <w:tcW w:w="99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C647833" w14:textId="1EFB4F28" w:rsidR="005218C0" w:rsidRPr="00BA2F90" w:rsidRDefault="007848D5" w:rsidP="00BE52FF">
            <w:pPr>
              <w:pStyle w:val="NormalWeb"/>
              <w:numPr>
                <w:ilvl w:val="2"/>
                <w:numId w:val="29"/>
              </w:numPr>
              <w:tabs>
                <w:tab w:val="left" w:pos="0"/>
              </w:tabs>
              <w:spacing w:before="0" w:beforeAutospacing="0" w:after="0" w:afterAutospacing="0" w:line="276" w:lineRule="auto"/>
              <w:ind w:left="0" w:firstLine="0"/>
              <w:rPr>
                <w:rFonts w:ascii="Inter" w:hAnsi="Inter" w:cs="Arial"/>
                <w:i/>
                <w:iCs/>
                <w:color w:val="000000"/>
              </w:rPr>
            </w:pPr>
            <w:r w:rsidRPr="00336747">
              <w:rPr>
                <w:rFonts w:ascii="Inter" w:hAnsi="Inter" w:cs="Arial"/>
                <w:i/>
                <w:iCs/>
                <w:color w:val="000000"/>
              </w:rPr>
              <w:t xml:space="preserve">(conditional field if </w:t>
            </w:r>
            <w:r w:rsidR="00AA24EB" w:rsidRPr="00336747">
              <w:rPr>
                <w:rFonts w:ascii="Inter" w:hAnsi="Inter" w:cs="Arial"/>
                <w:i/>
                <w:iCs/>
                <w:color w:val="000000"/>
              </w:rPr>
              <w:t>O</w:t>
            </w:r>
            <w:r w:rsidRPr="00336747">
              <w:rPr>
                <w:rFonts w:ascii="Inter" w:hAnsi="Inter" w:cs="Arial"/>
                <w:i/>
                <w:iCs/>
                <w:color w:val="000000"/>
              </w:rPr>
              <w:t>ther)</w:t>
            </w:r>
            <w:r w:rsidR="00BA2F90">
              <w:rPr>
                <w:rFonts w:ascii="Inter" w:hAnsi="Inter" w:cs="Arial"/>
                <w:i/>
                <w:iCs/>
                <w:color w:val="000000"/>
              </w:rPr>
              <w:t xml:space="preserve"> </w:t>
            </w:r>
            <w:r w:rsidRPr="00BA2F90">
              <w:rPr>
                <w:rFonts w:ascii="Inter" w:hAnsi="Inter" w:cs="Arial"/>
                <w:color w:val="000000"/>
              </w:rPr>
              <w:t>If other, please specify:</w:t>
            </w:r>
          </w:p>
        </w:tc>
      </w:tr>
    </w:tbl>
    <w:p w14:paraId="5DE4D31D" w14:textId="60CFD6A1" w:rsidR="00EC1E52" w:rsidRDefault="00EC1E52" w:rsidP="000945A7">
      <w:pPr>
        <w:pStyle w:val="NormalWeb"/>
        <w:tabs>
          <w:tab w:val="left" w:pos="284"/>
        </w:tabs>
        <w:spacing w:before="0" w:beforeAutospacing="0" w:after="0" w:afterAutospacing="0"/>
        <w:ind w:left="284" w:hanging="284"/>
        <w:rPr>
          <w:rFonts w:ascii="Inter" w:hAnsi="Inter" w:cs="Arial"/>
          <w:color w:val="000000"/>
        </w:rPr>
      </w:pPr>
      <w:bookmarkStart w:id="4" w:name="_Hlk139535672"/>
    </w:p>
    <w:tbl>
      <w:tblPr>
        <w:tblW w:w="9923" w:type="dxa"/>
        <w:tblInd w:w="-152" w:type="dxa"/>
        <w:tblLook w:val="04A0" w:firstRow="1" w:lastRow="0" w:firstColumn="1" w:lastColumn="0" w:noHBand="0" w:noVBand="1"/>
      </w:tblPr>
      <w:tblGrid>
        <w:gridCol w:w="4847"/>
        <w:gridCol w:w="5076"/>
      </w:tblGrid>
      <w:tr w:rsidR="00BF6269" w:rsidRPr="0045603C" w14:paraId="7CA78A21" w14:textId="77777777" w:rsidTr="00B3400E">
        <w:trPr>
          <w:trHeight w:val="183"/>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tcPr>
          <w:p w14:paraId="78AF060B" w14:textId="62010556" w:rsidR="00BF6269" w:rsidRDefault="00BF6269" w:rsidP="00BE52FF">
            <w:pPr>
              <w:pStyle w:val="ListParagraph"/>
              <w:numPr>
                <w:ilvl w:val="0"/>
                <w:numId w:val="29"/>
              </w:numPr>
              <w:tabs>
                <w:tab w:val="left" w:pos="327"/>
              </w:tabs>
              <w:spacing w:after="0" w:line="276" w:lineRule="auto"/>
              <w:ind w:left="327" w:hanging="327"/>
              <w:rPr>
                <w:rFonts w:ascii="Inter" w:eastAsia="Times New Roman" w:hAnsi="Inter" w:cs="Arial"/>
                <w:b/>
                <w:bCs/>
                <w:color w:val="000000" w:themeColor="text1"/>
                <w:sz w:val="24"/>
                <w:szCs w:val="24"/>
                <w:lang w:eastAsia="en-GB"/>
              </w:rPr>
            </w:pPr>
            <w:r>
              <w:rPr>
                <w:rFonts w:ascii="Inter" w:eastAsia="Times New Roman" w:hAnsi="Inter" w:cs="Arial"/>
                <w:b/>
                <w:bCs/>
                <w:color w:val="000000" w:themeColor="text1"/>
                <w:sz w:val="24"/>
                <w:szCs w:val="24"/>
                <w:lang w:eastAsia="en-GB"/>
              </w:rPr>
              <w:t>Data Maturity</w:t>
            </w:r>
            <w:r w:rsidR="00241FF9">
              <w:rPr>
                <w:rFonts w:ascii="Inter" w:eastAsia="Times New Roman" w:hAnsi="Inter" w:cs="Arial"/>
                <w:b/>
                <w:bCs/>
                <w:color w:val="000000" w:themeColor="text1"/>
                <w:sz w:val="24"/>
                <w:szCs w:val="24"/>
                <w:lang w:eastAsia="en-GB"/>
              </w:rPr>
              <w:t xml:space="preserve"> and Case Management </w:t>
            </w:r>
            <w:r w:rsidR="00B11FFE">
              <w:rPr>
                <w:rFonts w:ascii="Inter" w:eastAsia="Times New Roman" w:hAnsi="Inter" w:cs="Arial"/>
                <w:b/>
                <w:bCs/>
                <w:color w:val="000000" w:themeColor="text1"/>
                <w:sz w:val="24"/>
                <w:szCs w:val="24"/>
                <w:lang w:eastAsia="en-GB"/>
              </w:rPr>
              <w:t>S</w:t>
            </w:r>
            <w:r w:rsidR="00241FF9">
              <w:rPr>
                <w:rFonts w:ascii="Inter" w:eastAsia="Times New Roman" w:hAnsi="Inter" w:cs="Arial"/>
                <w:b/>
                <w:bCs/>
                <w:color w:val="000000" w:themeColor="text1"/>
                <w:sz w:val="24"/>
                <w:szCs w:val="24"/>
                <w:lang w:eastAsia="en-GB"/>
              </w:rPr>
              <w:t>ystems</w:t>
            </w:r>
          </w:p>
          <w:p w14:paraId="40C81703" w14:textId="77777777" w:rsidR="00F40FFD" w:rsidRDefault="00F40FFD" w:rsidP="00F40FFD">
            <w:pPr>
              <w:tabs>
                <w:tab w:val="left" w:pos="0"/>
              </w:tabs>
              <w:spacing w:after="0" w:line="276" w:lineRule="auto"/>
              <w:rPr>
                <w:rFonts w:ascii="Inter" w:eastAsia="Times New Roman" w:hAnsi="Inter" w:cs="Arial"/>
                <w:b/>
                <w:bCs/>
                <w:color w:val="000000" w:themeColor="text1"/>
                <w:sz w:val="24"/>
                <w:szCs w:val="24"/>
                <w:lang w:eastAsia="en-GB"/>
              </w:rPr>
            </w:pPr>
          </w:p>
          <w:p w14:paraId="1499E459" w14:textId="32A8285D" w:rsidR="00F40FFD" w:rsidRDefault="00F40FFD" w:rsidP="00F40FFD">
            <w:pPr>
              <w:tabs>
                <w:tab w:val="left" w:pos="0"/>
              </w:tabs>
              <w:spacing w:after="0" w:line="276" w:lineRule="auto"/>
              <w:rPr>
                <w:rFonts w:ascii="Inter" w:eastAsia="Times New Roman" w:hAnsi="Inter" w:cs="Arial"/>
                <w:color w:val="000000" w:themeColor="text1"/>
                <w:sz w:val="24"/>
                <w:szCs w:val="24"/>
                <w:lang w:eastAsia="en-GB"/>
              </w:rPr>
            </w:pPr>
            <w:r w:rsidRPr="00F40FFD">
              <w:rPr>
                <w:rFonts w:ascii="Inter" w:eastAsia="Times New Roman" w:hAnsi="Inter" w:cs="Arial"/>
                <w:color w:val="000000" w:themeColor="text1"/>
                <w:sz w:val="24"/>
                <w:szCs w:val="24"/>
                <w:lang w:eastAsia="en-GB"/>
              </w:rPr>
              <w:lastRenderedPageBreak/>
              <w:t>To support a robust multi</w:t>
            </w:r>
            <w:r>
              <w:noBreakHyphen/>
            </w:r>
            <w:r w:rsidRPr="00F40FFD">
              <w:rPr>
                <w:rFonts w:ascii="Inter" w:eastAsia="Times New Roman" w:hAnsi="Inter" w:cs="Arial"/>
                <w:color w:val="000000" w:themeColor="text1"/>
                <w:sz w:val="24"/>
                <w:szCs w:val="24"/>
                <w:lang w:eastAsia="en-GB"/>
              </w:rPr>
              <w:t>year evaluation, the programme requires organisations to have a baseline level of data capability. This includes consistent case</w:t>
            </w:r>
            <w:r>
              <w:noBreakHyphen/>
            </w:r>
            <w:r w:rsidRPr="00F40FFD">
              <w:rPr>
                <w:rFonts w:ascii="Inter" w:eastAsia="Times New Roman" w:hAnsi="Inter" w:cs="Arial"/>
                <w:color w:val="000000" w:themeColor="text1"/>
                <w:sz w:val="24"/>
                <w:szCs w:val="24"/>
                <w:lang w:eastAsia="en-GB"/>
              </w:rPr>
              <w:t>level data collection, the ability to track outcomes over time, and the potential to securely share</w:t>
            </w:r>
            <w:r w:rsidR="00A243A1">
              <w:rPr>
                <w:rFonts w:ascii="Inter" w:eastAsia="Times New Roman" w:hAnsi="Inter" w:cs="Arial"/>
                <w:color w:val="000000" w:themeColor="text1"/>
                <w:sz w:val="24"/>
                <w:szCs w:val="24"/>
                <w:lang w:eastAsia="en-GB"/>
              </w:rPr>
              <w:t xml:space="preserve"> individual</w:t>
            </w:r>
            <w:r w:rsidR="00262042">
              <w:rPr>
                <w:rFonts w:ascii="Inter" w:eastAsia="Times New Roman" w:hAnsi="Inter" w:cs="Arial"/>
                <w:color w:val="000000" w:themeColor="text1"/>
                <w:sz w:val="24"/>
                <w:szCs w:val="24"/>
                <w:lang w:eastAsia="en-GB"/>
              </w:rPr>
              <w:t xml:space="preserve"> level</w:t>
            </w:r>
            <w:r w:rsidRPr="00F40FFD">
              <w:rPr>
                <w:rFonts w:ascii="Inter" w:eastAsia="Times New Roman" w:hAnsi="Inter" w:cs="Arial"/>
                <w:color w:val="000000" w:themeColor="text1"/>
                <w:sz w:val="24"/>
                <w:szCs w:val="24"/>
                <w:lang w:eastAsia="en-GB"/>
              </w:rPr>
              <w:t xml:space="preserve"> pseudonymised data at agreed intervals.</w:t>
            </w:r>
          </w:p>
          <w:p w14:paraId="164701AD" w14:textId="77777777" w:rsidR="00F40FFD" w:rsidRPr="00F40FFD" w:rsidRDefault="00F40FFD" w:rsidP="00F40FFD">
            <w:pPr>
              <w:tabs>
                <w:tab w:val="left" w:pos="0"/>
              </w:tabs>
              <w:spacing w:after="0" w:line="276" w:lineRule="auto"/>
              <w:rPr>
                <w:rFonts w:ascii="Inter" w:eastAsia="Times New Roman" w:hAnsi="Inter" w:cs="Arial"/>
                <w:color w:val="000000" w:themeColor="text1"/>
                <w:sz w:val="24"/>
                <w:szCs w:val="24"/>
                <w:lang w:eastAsia="en-GB"/>
              </w:rPr>
            </w:pPr>
          </w:p>
          <w:p w14:paraId="3919091C" w14:textId="77777777" w:rsidR="00F40FFD" w:rsidRDefault="00F40FFD" w:rsidP="00F40FFD">
            <w:pPr>
              <w:tabs>
                <w:tab w:val="left" w:pos="0"/>
              </w:tabs>
              <w:spacing w:after="0" w:line="276" w:lineRule="auto"/>
              <w:rPr>
                <w:rFonts w:ascii="Inter" w:eastAsia="Times New Roman" w:hAnsi="Inter" w:cs="Arial"/>
                <w:color w:val="000000" w:themeColor="text1"/>
                <w:sz w:val="24"/>
                <w:szCs w:val="24"/>
                <w:lang w:eastAsia="en-GB"/>
              </w:rPr>
            </w:pPr>
            <w:r w:rsidRPr="00F40FFD">
              <w:rPr>
                <w:rFonts w:ascii="Inter" w:eastAsia="Times New Roman" w:hAnsi="Inter" w:cs="Arial"/>
                <w:color w:val="000000" w:themeColor="text1"/>
                <w:sz w:val="24"/>
                <w:szCs w:val="24"/>
                <w:lang w:eastAsia="en-GB"/>
              </w:rPr>
              <w:t>The following questions will help us to:</w:t>
            </w:r>
          </w:p>
          <w:p w14:paraId="1AA0DBCA" w14:textId="77777777" w:rsidR="00241FF9" w:rsidRPr="00F40FFD" w:rsidRDefault="00241FF9" w:rsidP="00F40FFD">
            <w:pPr>
              <w:tabs>
                <w:tab w:val="left" w:pos="0"/>
              </w:tabs>
              <w:spacing w:after="0" w:line="276" w:lineRule="auto"/>
              <w:rPr>
                <w:rFonts w:ascii="Inter" w:eastAsia="Times New Roman" w:hAnsi="Inter" w:cs="Arial"/>
                <w:color w:val="000000" w:themeColor="text1"/>
                <w:sz w:val="24"/>
                <w:szCs w:val="24"/>
                <w:lang w:eastAsia="en-GB"/>
              </w:rPr>
            </w:pPr>
          </w:p>
          <w:p w14:paraId="107F5450" w14:textId="77777777" w:rsidR="00F40FFD" w:rsidRPr="00F40FFD" w:rsidRDefault="00F40FFD" w:rsidP="003F220D">
            <w:pPr>
              <w:numPr>
                <w:ilvl w:val="0"/>
                <w:numId w:val="5"/>
              </w:numPr>
              <w:tabs>
                <w:tab w:val="left" w:pos="0"/>
              </w:tabs>
              <w:spacing w:after="0" w:line="276" w:lineRule="auto"/>
              <w:rPr>
                <w:rFonts w:ascii="Inter" w:eastAsia="Times New Roman" w:hAnsi="Inter" w:cs="Arial"/>
                <w:color w:val="000000" w:themeColor="text1"/>
                <w:sz w:val="24"/>
                <w:szCs w:val="24"/>
                <w:lang w:eastAsia="en-GB"/>
              </w:rPr>
            </w:pPr>
            <w:r w:rsidRPr="00F40FFD">
              <w:rPr>
                <w:rFonts w:ascii="Inter" w:eastAsia="Times New Roman" w:hAnsi="Inter" w:cs="Arial"/>
                <w:color w:val="000000" w:themeColor="text1"/>
                <w:sz w:val="24"/>
                <w:szCs w:val="24"/>
                <w:lang w:eastAsia="en-GB"/>
              </w:rPr>
              <w:t>Confirm that minimum evaluation requirements can be met</w:t>
            </w:r>
          </w:p>
          <w:p w14:paraId="7FD22C11" w14:textId="77777777" w:rsidR="00F40FFD" w:rsidRPr="00F40FFD" w:rsidRDefault="00F40FFD" w:rsidP="003F220D">
            <w:pPr>
              <w:numPr>
                <w:ilvl w:val="0"/>
                <w:numId w:val="5"/>
              </w:numPr>
              <w:tabs>
                <w:tab w:val="left" w:pos="0"/>
              </w:tabs>
              <w:spacing w:after="0" w:line="276" w:lineRule="auto"/>
              <w:rPr>
                <w:rFonts w:ascii="Inter" w:eastAsia="Times New Roman" w:hAnsi="Inter" w:cs="Arial"/>
                <w:color w:val="000000" w:themeColor="text1"/>
                <w:sz w:val="24"/>
                <w:szCs w:val="24"/>
                <w:lang w:eastAsia="en-GB"/>
              </w:rPr>
            </w:pPr>
            <w:r w:rsidRPr="00F40FFD">
              <w:rPr>
                <w:rFonts w:ascii="Inter" w:eastAsia="Times New Roman" w:hAnsi="Inter" w:cs="Arial"/>
                <w:color w:val="000000" w:themeColor="text1"/>
                <w:sz w:val="24"/>
                <w:szCs w:val="24"/>
                <w:lang w:eastAsia="en-GB"/>
              </w:rPr>
              <w:t>Understand data infrastructure and readiness for longitudinal outcome tracking</w:t>
            </w:r>
          </w:p>
          <w:p w14:paraId="3CF1926B" w14:textId="77777777" w:rsidR="00F40FFD" w:rsidRDefault="00F40FFD" w:rsidP="003F220D">
            <w:pPr>
              <w:numPr>
                <w:ilvl w:val="0"/>
                <w:numId w:val="5"/>
              </w:numPr>
              <w:tabs>
                <w:tab w:val="left" w:pos="0"/>
              </w:tabs>
              <w:spacing w:after="0" w:line="276" w:lineRule="auto"/>
              <w:rPr>
                <w:rFonts w:ascii="Inter" w:eastAsia="Times New Roman" w:hAnsi="Inter" w:cs="Arial"/>
                <w:color w:val="000000" w:themeColor="text1"/>
                <w:sz w:val="24"/>
                <w:szCs w:val="24"/>
                <w:lang w:eastAsia="en-GB"/>
              </w:rPr>
            </w:pPr>
            <w:r w:rsidRPr="00F40FFD">
              <w:rPr>
                <w:rFonts w:ascii="Inter" w:eastAsia="Times New Roman" w:hAnsi="Inter" w:cs="Arial"/>
                <w:color w:val="000000" w:themeColor="text1"/>
                <w:sz w:val="24"/>
                <w:szCs w:val="24"/>
                <w:lang w:eastAsia="en-GB"/>
              </w:rPr>
              <w:t>Identify any implementation or governance considerations</w:t>
            </w:r>
          </w:p>
          <w:p w14:paraId="5B24D8EB" w14:textId="77777777" w:rsidR="00F40FFD" w:rsidRPr="00F40FFD" w:rsidRDefault="00F40FFD" w:rsidP="00554E8B">
            <w:pPr>
              <w:tabs>
                <w:tab w:val="left" w:pos="0"/>
              </w:tabs>
              <w:spacing w:after="0" w:line="276" w:lineRule="auto"/>
              <w:ind w:left="720"/>
              <w:rPr>
                <w:rFonts w:ascii="Inter" w:eastAsia="Times New Roman" w:hAnsi="Inter" w:cs="Arial"/>
                <w:color w:val="000000" w:themeColor="text1"/>
                <w:sz w:val="24"/>
                <w:szCs w:val="24"/>
                <w:lang w:eastAsia="en-GB"/>
              </w:rPr>
            </w:pPr>
          </w:p>
          <w:p w14:paraId="37B02C7D" w14:textId="6EB0AEF4" w:rsidR="00F40FFD" w:rsidRPr="00B11DD8" w:rsidRDefault="00F40FFD" w:rsidP="00F40FFD">
            <w:pPr>
              <w:tabs>
                <w:tab w:val="left" w:pos="0"/>
              </w:tabs>
              <w:spacing w:after="0" w:line="276" w:lineRule="auto"/>
              <w:rPr>
                <w:rFonts w:ascii="Inter" w:eastAsia="Times New Roman" w:hAnsi="Inter" w:cs="Arial"/>
                <w:color w:val="000000" w:themeColor="text1"/>
                <w:sz w:val="24"/>
                <w:szCs w:val="24"/>
                <w:lang w:eastAsia="en-GB"/>
              </w:rPr>
            </w:pPr>
            <w:r w:rsidRPr="00F40FFD">
              <w:rPr>
                <w:rFonts w:ascii="Inter" w:eastAsia="Times New Roman" w:hAnsi="Inter" w:cs="Arial"/>
                <w:color w:val="000000" w:themeColor="text1"/>
                <w:sz w:val="24"/>
                <w:szCs w:val="24"/>
                <w:lang w:eastAsia="en-GB"/>
              </w:rPr>
              <w:t>Please answer the questions below based on your organisation’s current data systems and practices.</w:t>
            </w:r>
          </w:p>
        </w:tc>
      </w:tr>
      <w:tr w:rsidR="00BF6269" w:rsidRPr="003E0359" w14:paraId="2D5E2E76" w14:textId="77777777" w:rsidTr="00B3400E">
        <w:tblPrEx>
          <w:tblCellMar>
            <w:top w:w="15" w:type="dxa"/>
            <w:left w:w="15" w:type="dxa"/>
            <w:bottom w:w="15" w:type="dxa"/>
            <w:right w:w="15" w:type="dxa"/>
          </w:tblCellMar>
        </w:tblPrEx>
        <w:trPr>
          <w:trHeight w:val="515"/>
        </w:trPr>
        <w:tc>
          <w:tcPr>
            <w:tcW w:w="48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280A0C" w14:textId="2B57DEB6" w:rsidR="00BF6269" w:rsidRPr="000C0610" w:rsidRDefault="5BF1FD91" w:rsidP="00BE52FF">
            <w:pPr>
              <w:pStyle w:val="ListParagraph"/>
              <w:numPr>
                <w:ilvl w:val="1"/>
                <w:numId w:val="29"/>
              </w:numPr>
              <w:tabs>
                <w:tab w:val="left" w:pos="0"/>
              </w:tabs>
              <w:spacing w:after="0" w:line="276" w:lineRule="auto"/>
              <w:ind w:left="0" w:firstLine="0"/>
              <w:rPr>
                <w:rFonts w:ascii="Inter" w:eastAsia="Times New Roman" w:hAnsi="Inter" w:cs="Arial"/>
                <w:sz w:val="24"/>
                <w:szCs w:val="24"/>
                <w:lang w:eastAsia="en-GB"/>
              </w:rPr>
            </w:pPr>
            <w:r w:rsidRPr="40B3511B">
              <w:rPr>
                <w:rFonts w:ascii="Inter" w:eastAsia="Times New Roman" w:hAnsi="Inter" w:cs="Arial"/>
                <w:sz w:val="24"/>
                <w:szCs w:val="24"/>
                <w:lang w:eastAsia="en-GB"/>
              </w:rPr>
              <w:lastRenderedPageBreak/>
              <w:t xml:space="preserve">What </w:t>
            </w:r>
            <w:r w:rsidR="3C47BBB3" w:rsidRPr="40B3511B">
              <w:rPr>
                <w:rFonts w:ascii="Inter" w:eastAsia="Times New Roman" w:hAnsi="Inter" w:cs="Arial"/>
                <w:sz w:val="24"/>
                <w:szCs w:val="24"/>
                <w:lang w:eastAsia="en-GB"/>
              </w:rPr>
              <w:t>case management</w:t>
            </w:r>
            <w:r w:rsidRPr="5EA890F9">
              <w:rPr>
                <w:rFonts w:ascii="Inter" w:eastAsia="Times New Roman" w:hAnsi="Inter" w:cs="Arial"/>
                <w:sz w:val="24"/>
                <w:szCs w:val="24"/>
                <w:lang w:eastAsia="en-GB"/>
              </w:rPr>
              <w:t xml:space="preserve"> system </w:t>
            </w:r>
            <w:r w:rsidR="7523BCAD" w:rsidRPr="5EA890F9">
              <w:rPr>
                <w:rFonts w:ascii="Inter" w:eastAsia="Times New Roman" w:hAnsi="Inter" w:cs="Arial"/>
                <w:sz w:val="24"/>
                <w:szCs w:val="24"/>
                <w:lang w:eastAsia="en-GB"/>
              </w:rPr>
              <w:t>d</w:t>
            </w:r>
            <w:r w:rsidRPr="5EA890F9">
              <w:rPr>
                <w:rFonts w:ascii="Inter" w:eastAsia="Times New Roman" w:hAnsi="Inter" w:cs="Arial"/>
                <w:sz w:val="24"/>
                <w:szCs w:val="24"/>
                <w:lang w:eastAsia="en-GB"/>
              </w:rPr>
              <w:t xml:space="preserve">o you </w:t>
            </w:r>
            <w:r w:rsidR="4A34DD13" w:rsidRPr="5EA890F9">
              <w:rPr>
                <w:rFonts w:ascii="Inter" w:eastAsia="Times New Roman" w:hAnsi="Inter" w:cs="Arial"/>
                <w:sz w:val="24"/>
                <w:szCs w:val="24"/>
                <w:lang w:eastAsia="en-GB"/>
              </w:rPr>
              <w:t xml:space="preserve">currently </w:t>
            </w:r>
            <w:r w:rsidRPr="5EA890F9">
              <w:rPr>
                <w:rFonts w:ascii="Inter" w:eastAsia="Times New Roman" w:hAnsi="Inter" w:cs="Arial"/>
                <w:sz w:val="24"/>
                <w:szCs w:val="24"/>
                <w:lang w:eastAsia="en-GB"/>
              </w:rPr>
              <w:t>use to record client and case data?</w:t>
            </w:r>
            <w:r w:rsidR="61BF0CB9" w:rsidRPr="780CF7DF">
              <w:rPr>
                <w:rFonts w:ascii="Inter" w:eastAsia="Times New Roman" w:hAnsi="Inter" w:cs="Arial"/>
                <w:sz w:val="24"/>
                <w:szCs w:val="24"/>
                <w:lang w:eastAsia="en-GB"/>
              </w:rPr>
              <w:t xml:space="preserve"> </w:t>
            </w:r>
          </w:p>
          <w:p w14:paraId="49F6B1E7" w14:textId="77777777" w:rsidR="00BF6269" w:rsidRDefault="1E699CE4" w:rsidP="00F10E2B">
            <w:pPr>
              <w:pStyle w:val="ListParagraph"/>
              <w:tabs>
                <w:tab w:val="left" w:pos="0"/>
              </w:tabs>
              <w:spacing w:after="0" w:line="276" w:lineRule="auto"/>
              <w:ind w:left="0"/>
              <w:rPr>
                <w:rFonts w:ascii="Inter" w:eastAsia="Times New Roman" w:hAnsi="Inter" w:cs="Arial"/>
                <w:i/>
                <w:iCs/>
                <w:sz w:val="24"/>
                <w:szCs w:val="24"/>
                <w:lang w:eastAsia="en-GB"/>
              </w:rPr>
            </w:pPr>
            <w:r w:rsidRPr="40B3511B">
              <w:rPr>
                <w:rFonts w:ascii="Inter" w:eastAsia="Times New Roman" w:hAnsi="Inter" w:cs="Arial"/>
                <w:sz w:val="24"/>
                <w:szCs w:val="24"/>
                <w:lang w:eastAsia="en-GB"/>
              </w:rPr>
              <w:t>I</w:t>
            </w:r>
            <w:r w:rsidR="61BF0CB9" w:rsidRPr="00F10E2B">
              <w:rPr>
                <w:rFonts w:ascii="Inter" w:eastAsia="Times New Roman" w:hAnsi="Inter" w:cs="Arial"/>
                <w:i/>
                <w:sz w:val="24"/>
                <w:szCs w:val="24"/>
                <w:lang w:eastAsia="en-GB"/>
              </w:rPr>
              <w:t xml:space="preserve">f you do not use a </w:t>
            </w:r>
            <w:r w:rsidR="735E95C7" w:rsidRPr="00F10E2B">
              <w:rPr>
                <w:rFonts w:ascii="Inter" w:eastAsia="Times New Roman" w:hAnsi="Inter" w:cs="Arial"/>
                <w:i/>
                <w:iCs/>
                <w:sz w:val="24"/>
                <w:szCs w:val="24"/>
                <w:lang w:eastAsia="en-GB"/>
              </w:rPr>
              <w:t xml:space="preserve">case management </w:t>
            </w:r>
            <w:r w:rsidR="61BF0CB9" w:rsidRPr="00F10E2B">
              <w:rPr>
                <w:rFonts w:ascii="Inter" w:eastAsia="Times New Roman" w:hAnsi="Inter" w:cs="Arial"/>
                <w:i/>
                <w:sz w:val="24"/>
                <w:szCs w:val="24"/>
                <w:lang w:eastAsia="en-GB"/>
              </w:rPr>
              <w:t>system please advise how you capture data</w:t>
            </w:r>
            <w:r w:rsidR="0470A601" w:rsidRPr="00F10E2B">
              <w:rPr>
                <w:rFonts w:ascii="Inter" w:eastAsia="Times New Roman" w:hAnsi="Inter" w:cs="Arial"/>
                <w:i/>
                <w:iCs/>
                <w:sz w:val="24"/>
                <w:szCs w:val="24"/>
                <w:lang w:eastAsia="en-GB"/>
              </w:rPr>
              <w:t xml:space="preserve"> about your clients</w:t>
            </w:r>
          </w:p>
          <w:p w14:paraId="426B0235" w14:textId="486BD55A" w:rsidR="00D477A3" w:rsidRPr="000C0610" w:rsidRDefault="00D477A3" w:rsidP="00F10E2B">
            <w:pPr>
              <w:pStyle w:val="ListParagraph"/>
              <w:tabs>
                <w:tab w:val="left" w:pos="0"/>
              </w:tabs>
              <w:spacing w:after="0" w:line="276" w:lineRule="auto"/>
              <w:ind w:left="0"/>
              <w:rPr>
                <w:rFonts w:ascii="Inter" w:eastAsia="Times New Roman" w:hAnsi="Inter" w:cs="Arial"/>
                <w:sz w:val="24"/>
                <w:szCs w:val="24"/>
                <w:lang w:eastAsia="en-GB"/>
              </w:rPr>
            </w:pPr>
            <w:r>
              <w:rPr>
                <w:rFonts w:ascii="Inter" w:eastAsia="Times New Roman" w:hAnsi="Inter" w:cs="Arial"/>
                <w:i/>
                <w:iCs/>
                <w:sz w:val="24"/>
                <w:szCs w:val="24"/>
                <w:lang w:eastAsia="en-GB"/>
              </w:rPr>
              <w:t>(Maximum 5</w:t>
            </w:r>
            <w:r w:rsidR="0072700C">
              <w:rPr>
                <w:rFonts w:ascii="Inter" w:eastAsia="Times New Roman" w:hAnsi="Inter" w:cs="Arial"/>
                <w:i/>
                <w:iCs/>
                <w:sz w:val="24"/>
                <w:szCs w:val="24"/>
                <w:lang w:eastAsia="en-GB"/>
              </w:rPr>
              <w:t>0</w:t>
            </w:r>
            <w:r>
              <w:rPr>
                <w:rFonts w:ascii="Inter" w:eastAsia="Times New Roman" w:hAnsi="Inter" w:cs="Arial"/>
                <w:i/>
                <w:iCs/>
                <w:sz w:val="24"/>
                <w:szCs w:val="24"/>
                <w:lang w:eastAsia="en-GB"/>
              </w:rPr>
              <w:t xml:space="preserve"> words)</w:t>
            </w:r>
          </w:p>
        </w:tc>
        <w:tc>
          <w:tcPr>
            <w:tcW w:w="50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408C97" w14:textId="13ED07A0" w:rsidR="00BF6269" w:rsidRPr="003E0359" w:rsidRDefault="00BF6269">
            <w:pPr>
              <w:tabs>
                <w:tab w:val="left" w:pos="0"/>
              </w:tabs>
              <w:spacing w:after="0" w:line="276" w:lineRule="auto"/>
              <w:rPr>
                <w:rFonts w:ascii="Inter" w:eastAsia="Times New Roman" w:hAnsi="Inter" w:cs="Arial"/>
                <w:color w:val="FF0000"/>
                <w:sz w:val="24"/>
                <w:szCs w:val="24"/>
                <w:lang w:eastAsia="en-GB"/>
              </w:rPr>
            </w:pPr>
          </w:p>
        </w:tc>
      </w:tr>
      <w:tr w:rsidR="00BF6269" w:rsidRPr="003E0359" w14:paraId="4E61C031" w14:textId="77777777" w:rsidTr="00B3400E">
        <w:tblPrEx>
          <w:tblCellMar>
            <w:top w:w="15" w:type="dxa"/>
            <w:left w:w="15" w:type="dxa"/>
            <w:bottom w:w="15" w:type="dxa"/>
            <w:right w:w="15" w:type="dxa"/>
          </w:tblCellMar>
        </w:tblPrEx>
        <w:trPr>
          <w:trHeight w:val="515"/>
        </w:trPr>
        <w:tc>
          <w:tcPr>
            <w:tcW w:w="48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87EF53" w14:textId="02BE0FA9" w:rsidR="00ED52B9" w:rsidRPr="00F10E2B" w:rsidRDefault="0A8A361D" w:rsidP="00BE52FF">
            <w:pPr>
              <w:pStyle w:val="ListParagraph"/>
              <w:numPr>
                <w:ilvl w:val="1"/>
                <w:numId w:val="29"/>
              </w:numPr>
              <w:tabs>
                <w:tab w:val="left" w:pos="0"/>
              </w:tabs>
              <w:spacing w:after="0" w:line="276" w:lineRule="auto"/>
              <w:ind w:left="0" w:firstLine="37"/>
              <w:rPr>
                <w:rFonts w:ascii="Inter" w:eastAsia="Times New Roman" w:hAnsi="Inter" w:cs="Arial"/>
                <w:sz w:val="24"/>
                <w:szCs w:val="24"/>
                <w:lang w:eastAsia="en-GB"/>
              </w:rPr>
            </w:pPr>
            <w:r w:rsidRPr="40B3511B">
              <w:rPr>
                <w:rFonts w:ascii="Inter" w:hAnsi="Inter" w:cs="Arial"/>
                <w:sz w:val="24"/>
                <w:szCs w:val="24"/>
              </w:rPr>
              <w:t>What are the c</w:t>
            </w:r>
            <w:r w:rsidR="00ED72F1" w:rsidRPr="0055349B">
              <w:rPr>
                <w:rFonts w:ascii="Inter" w:hAnsi="Inter" w:cs="Arial"/>
                <w:sz w:val="24"/>
                <w:szCs w:val="24"/>
              </w:rPr>
              <w:t>apabilities of your case management system (</w:t>
            </w:r>
            <w:r w:rsidR="006A289A" w:rsidRPr="0055349B">
              <w:rPr>
                <w:rFonts w:ascii="Inter" w:hAnsi="Inter" w:cs="Arial"/>
                <w:sz w:val="24"/>
                <w:szCs w:val="24"/>
              </w:rPr>
              <w:t>Tick all that app</w:t>
            </w:r>
            <w:r w:rsidR="00ED72F1" w:rsidRPr="0055349B">
              <w:rPr>
                <w:rFonts w:ascii="Inter" w:hAnsi="Inter" w:cs="Arial"/>
                <w:sz w:val="24"/>
                <w:szCs w:val="24"/>
              </w:rPr>
              <w:t>ly)</w:t>
            </w:r>
            <w:r w:rsidR="005A43EB">
              <w:rPr>
                <w:rFonts w:ascii="Inter" w:hAnsi="Inter" w:cs="Arial"/>
                <w:sz w:val="24"/>
                <w:szCs w:val="24"/>
              </w:rPr>
              <w:t xml:space="preserve"> </w:t>
            </w:r>
          </w:p>
          <w:p w14:paraId="504AD781" w14:textId="77777777" w:rsidR="00ED52B9" w:rsidRPr="00D83150" w:rsidRDefault="00ED52B9" w:rsidP="00D83150">
            <w:pPr>
              <w:pStyle w:val="ListParagraph"/>
              <w:tabs>
                <w:tab w:val="left" w:pos="0"/>
              </w:tabs>
              <w:spacing w:after="0" w:line="276" w:lineRule="auto"/>
              <w:ind w:left="37"/>
              <w:rPr>
                <w:rFonts w:ascii="Inter" w:eastAsia="Times New Roman" w:hAnsi="Inter" w:cs="Arial"/>
                <w:sz w:val="24"/>
                <w:szCs w:val="24"/>
                <w:lang w:eastAsia="en-GB"/>
              </w:rPr>
            </w:pPr>
          </w:p>
          <w:p w14:paraId="112921C9" w14:textId="17390223" w:rsidR="00BF6269" w:rsidRPr="00F10E2B" w:rsidRDefault="00ED52B9" w:rsidP="00F10E2B">
            <w:pPr>
              <w:tabs>
                <w:tab w:val="left" w:pos="0"/>
              </w:tabs>
              <w:spacing w:after="0" w:line="276" w:lineRule="auto"/>
              <w:rPr>
                <w:rFonts w:ascii="Inter" w:eastAsia="Times New Roman" w:hAnsi="Inter" w:cs="Arial"/>
                <w:sz w:val="24"/>
                <w:szCs w:val="24"/>
                <w:lang w:eastAsia="en-GB"/>
              </w:rPr>
            </w:pPr>
            <w:r w:rsidRPr="00F10E2B">
              <w:rPr>
                <w:rFonts w:ascii="Inter" w:eastAsia="Times New Roman" w:hAnsi="Inter" w:cs="Arial"/>
                <w:i/>
                <w:iCs/>
                <w:sz w:val="24"/>
                <w:szCs w:val="24"/>
                <w:lang w:eastAsia="en-GB"/>
              </w:rPr>
              <w:t xml:space="preserve">Data sharing agreements will need to be in place with all </w:t>
            </w:r>
            <w:r w:rsidR="10AB65A4" w:rsidRPr="40B3511B">
              <w:rPr>
                <w:rFonts w:ascii="Inter" w:eastAsia="Times New Roman" w:hAnsi="Inter" w:cs="Arial"/>
                <w:i/>
                <w:iCs/>
                <w:sz w:val="24"/>
                <w:szCs w:val="24"/>
                <w:lang w:eastAsia="en-GB"/>
              </w:rPr>
              <w:t xml:space="preserve">funded </w:t>
            </w:r>
            <w:r w:rsidRPr="00F10E2B">
              <w:rPr>
                <w:rFonts w:ascii="Inter" w:eastAsia="Times New Roman" w:hAnsi="Inter" w:cs="Arial"/>
                <w:i/>
                <w:iCs/>
                <w:sz w:val="24"/>
                <w:szCs w:val="24"/>
                <w:lang w:eastAsia="en-GB"/>
              </w:rPr>
              <w:t>organisations.</w:t>
            </w:r>
          </w:p>
        </w:tc>
        <w:tc>
          <w:tcPr>
            <w:tcW w:w="50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F78DEE" w14:textId="0B2F905A" w:rsidR="00600334" w:rsidRPr="0055349B" w:rsidRDefault="00C17B86" w:rsidP="006A289A">
            <w:pPr>
              <w:tabs>
                <w:tab w:val="left" w:pos="0"/>
              </w:tabs>
              <w:spacing w:after="0" w:line="276" w:lineRule="auto"/>
              <w:rPr>
                <w:rFonts w:ascii="Inter" w:eastAsia="Times New Roman" w:hAnsi="Inter" w:cs="Arial"/>
                <w:sz w:val="24"/>
                <w:szCs w:val="24"/>
                <w:lang w:eastAsia="en-GB"/>
              </w:rPr>
            </w:pPr>
            <w:sdt>
              <w:sdtPr>
                <w:rPr>
                  <w:rFonts w:ascii="Inter" w:eastAsia="MS Gothic" w:hAnsi="Inter" w:cs="Segoe UI Symbol"/>
                  <w:color w:val="000000" w:themeColor="text1"/>
                  <w:sz w:val="24"/>
                  <w:szCs w:val="24"/>
                  <w:lang w:eastAsia="en-GB"/>
                </w:rPr>
                <w:id w:val="-152921790"/>
                <w14:checkbox>
                  <w14:checked w14:val="0"/>
                  <w14:checkedState w14:val="2612" w14:font="MS Gothic"/>
                  <w14:uncheckedState w14:val="2610" w14:font="MS Gothic"/>
                </w14:checkbox>
              </w:sdtPr>
              <w:sdtEndPr/>
              <w:sdtContent>
                <w:r w:rsidR="00600334" w:rsidRPr="0055349B">
                  <w:rPr>
                    <w:rFonts w:ascii="Segoe UI Symbol" w:eastAsia="MS Gothic" w:hAnsi="Segoe UI Symbol" w:cs="Segoe UI Symbol"/>
                    <w:color w:val="000000" w:themeColor="text1"/>
                    <w:sz w:val="24"/>
                    <w:szCs w:val="24"/>
                    <w:lang w:eastAsia="en-GB"/>
                  </w:rPr>
                  <w:t>☐</w:t>
                </w:r>
              </w:sdtContent>
            </w:sdt>
            <w:r w:rsidR="006A289A" w:rsidRPr="0055349B">
              <w:rPr>
                <w:rFonts w:ascii="Inter" w:eastAsia="Times New Roman" w:hAnsi="Inter" w:cs="Arial"/>
                <w:sz w:val="24"/>
                <w:szCs w:val="24"/>
                <w:lang w:eastAsia="en-GB"/>
              </w:rPr>
              <w:t xml:space="preserve"> </w:t>
            </w:r>
            <w:r w:rsidR="00600334" w:rsidRPr="0055349B">
              <w:rPr>
                <w:rFonts w:ascii="Inter" w:eastAsia="Times New Roman" w:hAnsi="Inter" w:cs="Arial"/>
                <w:sz w:val="24"/>
                <w:szCs w:val="24"/>
                <w:lang w:eastAsia="en-GB"/>
              </w:rPr>
              <w:t xml:space="preserve">Is a digital system that </w:t>
            </w:r>
            <w:r w:rsidR="00ED72F1" w:rsidRPr="0055349B">
              <w:rPr>
                <w:rFonts w:ascii="Inter" w:eastAsia="Times New Roman" w:hAnsi="Inter" w:cs="Arial"/>
                <w:sz w:val="24"/>
                <w:szCs w:val="24"/>
                <w:lang w:eastAsia="en-GB"/>
              </w:rPr>
              <w:t>is used for all client and case records</w:t>
            </w:r>
          </w:p>
          <w:p w14:paraId="31C2A9A9" w14:textId="7F6AB678" w:rsidR="006A289A" w:rsidRPr="0055349B" w:rsidRDefault="00C17B86" w:rsidP="006A289A">
            <w:pPr>
              <w:tabs>
                <w:tab w:val="left" w:pos="0"/>
              </w:tabs>
              <w:spacing w:after="0" w:line="276" w:lineRule="auto"/>
              <w:rPr>
                <w:rFonts w:ascii="Inter" w:eastAsia="Times New Roman" w:hAnsi="Inter" w:cs="Arial"/>
                <w:sz w:val="24"/>
                <w:szCs w:val="24"/>
                <w:lang w:eastAsia="en-GB"/>
              </w:rPr>
            </w:pPr>
            <w:sdt>
              <w:sdtPr>
                <w:rPr>
                  <w:rFonts w:ascii="Inter" w:eastAsia="MS Gothic" w:hAnsi="Inter" w:cs="Segoe UI Symbol"/>
                  <w:color w:val="000000" w:themeColor="text1"/>
                  <w:sz w:val="24"/>
                  <w:szCs w:val="24"/>
                  <w:lang w:eastAsia="en-GB"/>
                </w:rPr>
                <w:id w:val="-1359114883"/>
                <w14:checkbox>
                  <w14:checked w14:val="0"/>
                  <w14:checkedState w14:val="2612" w14:font="MS Gothic"/>
                  <w14:uncheckedState w14:val="2610" w14:font="MS Gothic"/>
                </w14:checkbox>
              </w:sdtPr>
              <w:sdtEndPr/>
              <w:sdtContent>
                <w:r w:rsidR="00600334" w:rsidRPr="0055349B">
                  <w:rPr>
                    <w:rFonts w:ascii="Segoe UI Symbol" w:eastAsia="MS Gothic" w:hAnsi="Segoe UI Symbol" w:cs="Segoe UI Symbol"/>
                    <w:color w:val="000000" w:themeColor="text1"/>
                    <w:sz w:val="24"/>
                    <w:szCs w:val="24"/>
                    <w:lang w:eastAsia="en-GB"/>
                  </w:rPr>
                  <w:t>☐</w:t>
                </w:r>
              </w:sdtContent>
            </w:sdt>
            <w:r w:rsidR="00ED72F1" w:rsidRPr="0055349B">
              <w:rPr>
                <w:rFonts w:ascii="Inter" w:eastAsia="MS Gothic" w:hAnsi="Inter" w:cs="Segoe UI Symbol"/>
                <w:color w:val="000000" w:themeColor="text1"/>
                <w:sz w:val="24"/>
                <w:szCs w:val="24"/>
                <w:lang w:eastAsia="en-GB"/>
              </w:rPr>
              <w:t xml:space="preserve"> </w:t>
            </w:r>
            <w:r w:rsidR="00D21975">
              <w:rPr>
                <w:rFonts w:ascii="Inter" w:eastAsia="MS Gothic" w:hAnsi="Inter" w:cs="Segoe UI Symbol"/>
                <w:color w:val="000000" w:themeColor="text1"/>
                <w:sz w:val="24"/>
                <w:szCs w:val="24"/>
                <w:lang w:eastAsia="en-GB"/>
              </w:rPr>
              <w:t>You can</w:t>
            </w:r>
            <w:r w:rsidR="00D21975">
              <w:rPr>
                <w:rFonts w:ascii="Inter" w:eastAsia="Times New Roman" w:hAnsi="Inter" w:cs="Arial"/>
                <w:sz w:val="24"/>
                <w:szCs w:val="24"/>
                <w:lang w:eastAsia="en-GB"/>
              </w:rPr>
              <w:t xml:space="preserve"> </w:t>
            </w:r>
            <w:r w:rsidR="006A289A" w:rsidRPr="0055349B">
              <w:rPr>
                <w:rFonts w:ascii="Inter" w:eastAsia="Times New Roman" w:hAnsi="Inter" w:cs="Arial"/>
                <w:sz w:val="24"/>
                <w:szCs w:val="24"/>
                <w:lang w:eastAsia="en-GB"/>
              </w:rPr>
              <w:t>crea</w:t>
            </w:r>
            <w:r w:rsidR="00D21975">
              <w:rPr>
                <w:rFonts w:ascii="Inter" w:eastAsia="Times New Roman" w:hAnsi="Inter" w:cs="Arial"/>
                <w:sz w:val="24"/>
                <w:szCs w:val="24"/>
                <w:lang w:eastAsia="en-GB"/>
              </w:rPr>
              <w:t>te</w:t>
            </w:r>
            <w:r w:rsidR="006A289A" w:rsidRPr="0055349B">
              <w:rPr>
                <w:rFonts w:ascii="Inter" w:eastAsia="Times New Roman" w:hAnsi="Inter" w:cs="Arial"/>
                <w:sz w:val="24"/>
                <w:szCs w:val="24"/>
                <w:lang w:eastAsia="en-GB"/>
              </w:rPr>
              <w:t xml:space="preserve"> custom data fields</w:t>
            </w:r>
          </w:p>
          <w:p w14:paraId="13F37E88" w14:textId="6EED1662" w:rsidR="006A289A" w:rsidRPr="0055349B" w:rsidRDefault="00C17B86" w:rsidP="006A289A">
            <w:pPr>
              <w:tabs>
                <w:tab w:val="left" w:pos="0"/>
              </w:tabs>
              <w:spacing w:after="0" w:line="276" w:lineRule="auto"/>
              <w:rPr>
                <w:rFonts w:ascii="Inter" w:eastAsia="Times New Roman" w:hAnsi="Inter" w:cs="Arial"/>
                <w:sz w:val="24"/>
                <w:szCs w:val="24"/>
                <w:lang w:eastAsia="en-GB"/>
              </w:rPr>
            </w:pPr>
            <w:sdt>
              <w:sdtPr>
                <w:rPr>
                  <w:rFonts w:ascii="Inter" w:eastAsia="MS Gothic" w:hAnsi="Inter" w:cs="Segoe UI Symbol"/>
                  <w:color w:val="000000" w:themeColor="text1"/>
                  <w:sz w:val="24"/>
                  <w:szCs w:val="24"/>
                  <w:lang w:eastAsia="en-GB"/>
                </w:rPr>
                <w:id w:val="-422026138"/>
                <w14:checkbox>
                  <w14:checked w14:val="0"/>
                  <w14:checkedState w14:val="2612" w14:font="MS Gothic"/>
                  <w14:uncheckedState w14:val="2610" w14:font="MS Gothic"/>
                </w14:checkbox>
              </w:sdtPr>
              <w:sdtEndPr/>
              <w:sdtContent>
                <w:r w:rsidR="006A289A" w:rsidRPr="0055349B">
                  <w:rPr>
                    <w:rFonts w:ascii="Segoe UI Symbol" w:eastAsia="MS Gothic" w:hAnsi="Segoe UI Symbol" w:cs="Segoe UI Symbol"/>
                    <w:color w:val="000000" w:themeColor="text1"/>
                    <w:sz w:val="24"/>
                    <w:szCs w:val="24"/>
                    <w:lang w:eastAsia="en-GB"/>
                  </w:rPr>
                  <w:t>☐</w:t>
                </w:r>
              </w:sdtContent>
            </w:sdt>
            <w:r w:rsidR="006A289A" w:rsidRPr="0055349B">
              <w:rPr>
                <w:rFonts w:ascii="Inter" w:eastAsia="Times New Roman" w:hAnsi="Inter" w:cs="Arial"/>
                <w:sz w:val="24"/>
                <w:szCs w:val="24"/>
                <w:lang w:eastAsia="en-GB"/>
              </w:rPr>
              <w:t xml:space="preserve"> </w:t>
            </w:r>
            <w:r w:rsidR="00D21975">
              <w:rPr>
                <w:rFonts w:ascii="Inter" w:eastAsia="Times New Roman" w:hAnsi="Inter" w:cs="Arial"/>
                <w:sz w:val="24"/>
                <w:szCs w:val="24"/>
                <w:lang w:eastAsia="en-GB"/>
              </w:rPr>
              <w:t xml:space="preserve">You can </w:t>
            </w:r>
            <w:r w:rsidR="006A289A" w:rsidRPr="0055349B">
              <w:rPr>
                <w:rFonts w:ascii="Inter" w:eastAsia="Times New Roman" w:hAnsi="Inter" w:cs="Arial"/>
                <w:sz w:val="24"/>
                <w:szCs w:val="24"/>
                <w:lang w:eastAsia="en-GB"/>
              </w:rPr>
              <w:t xml:space="preserve">export case-level data (e.g. </w:t>
            </w:r>
            <w:r w:rsidR="1A9EB646" w:rsidRPr="40B3511B">
              <w:rPr>
                <w:rFonts w:ascii="Inter" w:eastAsia="Times New Roman" w:hAnsi="Inter" w:cs="Arial"/>
                <w:sz w:val="24"/>
                <w:szCs w:val="24"/>
                <w:lang w:eastAsia="en-GB"/>
              </w:rPr>
              <w:t>to a</w:t>
            </w:r>
            <w:r w:rsidR="006A289A" w:rsidRPr="40B3511B">
              <w:rPr>
                <w:rFonts w:ascii="Inter" w:eastAsia="Times New Roman" w:hAnsi="Inter" w:cs="Arial"/>
                <w:sz w:val="24"/>
                <w:szCs w:val="24"/>
                <w:lang w:eastAsia="en-GB"/>
              </w:rPr>
              <w:t xml:space="preserve"> </w:t>
            </w:r>
            <w:r w:rsidR="006A289A" w:rsidRPr="0055349B">
              <w:rPr>
                <w:rFonts w:ascii="Inter" w:eastAsia="Times New Roman" w:hAnsi="Inter" w:cs="Arial"/>
                <w:sz w:val="24"/>
                <w:szCs w:val="24"/>
                <w:lang w:eastAsia="en-GB"/>
              </w:rPr>
              <w:t>CSV or Excel)</w:t>
            </w:r>
          </w:p>
          <w:p w14:paraId="7E38DEF4" w14:textId="049746CB" w:rsidR="00E24BB2" w:rsidRDefault="00C17B86" w:rsidP="00600334">
            <w:pPr>
              <w:tabs>
                <w:tab w:val="left" w:pos="0"/>
              </w:tabs>
              <w:spacing w:after="0" w:line="276" w:lineRule="auto"/>
              <w:rPr>
                <w:rFonts w:ascii="Inter" w:eastAsia="Times New Roman" w:hAnsi="Inter" w:cs="Arial"/>
                <w:sz w:val="24"/>
                <w:szCs w:val="24"/>
                <w:lang w:eastAsia="en-GB"/>
              </w:rPr>
            </w:pPr>
            <w:sdt>
              <w:sdtPr>
                <w:rPr>
                  <w:rFonts w:ascii="Inter" w:eastAsia="MS Gothic" w:hAnsi="Inter" w:cs="Arial"/>
                  <w:color w:val="000000" w:themeColor="text1"/>
                  <w:sz w:val="24"/>
                  <w:szCs w:val="24"/>
                  <w:lang w:eastAsia="en-GB"/>
                </w:rPr>
                <w:id w:val="-459644945"/>
                <w14:checkbox>
                  <w14:checked w14:val="0"/>
                  <w14:checkedState w14:val="2612" w14:font="MS Gothic"/>
                  <w14:uncheckedState w14:val="2610" w14:font="MS Gothic"/>
                </w14:checkbox>
              </w:sdtPr>
              <w:sdtEndPr/>
              <w:sdtContent>
                <w:r w:rsidR="006A289A" w:rsidRPr="0055349B">
                  <w:rPr>
                    <w:rFonts w:ascii="Segoe UI Symbol" w:eastAsia="MS Gothic" w:hAnsi="Segoe UI Symbol" w:cs="Segoe UI Symbol"/>
                    <w:color w:val="000000" w:themeColor="text1"/>
                    <w:sz w:val="24"/>
                    <w:szCs w:val="24"/>
                    <w:lang w:eastAsia="en-GB"/>
                  </w:rPr>
                  <w:t>☐</w:t>
                </w:r>
              </w:sdtContent>
            </w:sdt>
            <w:r w:rsidR="006A289A" w:rsidRPr="0055349B">
              <w:rPr>
                <w:rFonts w:ascii="Inter" w:eastAsia="Times New Roman" w:hAnsi="Inter" w:cs="Arial"/>
                <w:sz w:val="24"/>
                <w:szCs w:val="24"/>
                <w:lang w:eastAsia="en-GB"/>
              </w:rPr>
              <w:t xml:space="preserve"> </w:t>
            </w:r>
            <w:r w:rsidR="00CA07CF">
              <w:rPr>
                <w:rFonts w:ascii="Inter" w:eastAsia="Times New Roman" w:hAnsi="Inter" w:cs="Arial"/>
                <w:sz w:val="24"/>
                <w:szCs w:val="24"/>
                <w:lang w:eastAsia="en-GB"/>
              </w:rPr>
              <w:t>You can a</w:t>
            </w:r>
            <w:r w:rsidR="006A289A" w:rsidRPr="0055349B">
              <w:rPr>
                <w:rFonts w:ascii="Inter" w:eastAsia="Times New Roman" w:hAnsi="Inter" w:cs="Arial"/>
                <w:sz w:val="24"/>
                <w:szCs w:val="24"/>
                <w:lang w:eastAsia="en-GB"/>
              </w:rPr>
              <w:t xml:space="preserve">ssign a unique </w:t>
            </w:r>
            <w:r w:rsidR="00D21975">
              <w:rPr>
                <w:rFonts w:ascii="Inter" w:eastAsia="Times New Roman" w:hAnsi="Inter" w:cs="Arial"/>
                <w:sz w:val="24"/>
                <w:szCs w:val="24"/>
                <w:lang w:eastAsia="en-GB"/>
              </w:rPr>
              <w:t>research ID</w:t>
            </w:r>
            <w:r w:rsidR="00D21975" w:rsidRPr="0055349B">
              <w:rPr>
                <w:rFonts w:ascii="Inter" w:eastAsia="Times New Roman" w:hAnsi="Inter" w:cs="Arial"/>
                <w:sz w:val="24"/>
                <w:szCs w:val="24"/>
                <w:lang w:eastAsia="en-GB"/>
              </w:rPr>
              <w:t xml:space="preserve"> </w:t>
            </w:r>
            <w:r w:rsidR="006A289A" w:rsidRPr="0055349B">
              <w:rPr>
                <w:rFonts w:ascii="Inter" w:eastAsia="Times New Roman" w:hAnsi="Inter" w:cs="Arial"/>
                <w:sz w:val="24"/>
                <w:szCs w:val="24"/>
                <w:lang w:eastAsia="en-GB"/>
              </w:rPr>
              <w:t>to each client</w:t>
            </w:r>
          </w:p>
          <w:p w14:paraId="6DB6567D" w14:textId="77777777" w:rsidR="00E24BB2" w:rsidRDefault="00C17B86" w:rsidP="00600334">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themeColor="text1"/>
                  <w:sz w:val="24"/>
                  <w:szCs w:val="24"/>
                  <w:lang w:eastAsia="en-GB"/>
                </w:rPr>
                <w:id w:val="-1020087968"/>
                <w14:checkbox>
                  <w14:checked w14:val="0"/>
                  <w14:checkedState w14:val="2612" w14:font="MS Gothic"/>
                  <w14:uncheckedState w14:val="2610" w14:font="MS Gothic"/>
                </w14:checkbox>
              </w:sdtPr>
              <w:sdtEndPr/>
              <w:sdtContent>
                <w:r w:rsidR="00152699" w:rsidRPr="029D7579">
                  <w:rPr>
                    <w:rFonts w:ascii="MS Gothic" w:eastAsia="MS Gothic" w:hAnsi="MS Gothic" w:cs="MS Gothic"/>
                    <w:color w:val="000000" w:themeColor="text1"/>
                    <w:sz w:val="24"/>
                    <w:szCs w:val="24"/>
                    <w:lang w:eastAsia="en-GB"/>
                  </w:rPr>
                  <w:t>☐</w:t>
                </w:r>
              </w:sdtContent>
            </w:sdt>
            <w:r w:rsidR="00152699">
              <w:rPr>
                <w:rFonts w:ascii="Segoe UI Symbol" w:eastAsia="MS Gothic" w:hAnsi="Segoe UI Symbol" w:cs="Segoe UI Symbol"/>
                <w:color w:val="000000" w:themeColor="text1"/>
                <w:sz w:val="24"/>
                <w:szCs w:val="24"/>
                <w:lang w:eastAsia="en-GB"/>
              </w:rPr>
              <w:t xml:space="preserve"> </w:t>
            </w:r>
            <w:r w:rsidR="00152699" w:rsidRPr="00602C0C">
              <w:rPr>
                <w:rFonts w:ascii="Inter" w:eastAsia="Times New Roman" w:hAnsi="Inter" w:cs="Arial"/>
                <w:sz w:val="24"/>
                <w:szCs w:val="24"/>
                <w:lang w:eastAsia="en-GB"/>
              </w:rPr>
              <w:t>You can securely transfer pseudonymised case</w:t>
            </w:r>
            <w:r w:rsidR="00152699" w:rsidRPr="00602C0C">
              <w:rPr>
                <w:rFonts w:ascii="Inter" w:eastAsia="Times New Roman" w:hAnsi="Inter" w:cs="Arial"/>
                <w:sz w:val="24"/>
                <w:szCs w:val="24"/>
                <w:lang w:eastAsia="en-GB"/>
              </w:rPr>
              <w:noBreakHyphen/>
              <w:t>level data at agreed intervals</w:t>
            </w:r>
          </w:p>
          <w:p w14:paraId="7201E958" w14:textId="43B2323A" w:rsidR="00752117" w:rsidRPr="0055349B" w:rsidRDefault="00C17B86" w:rsidP="00600334">
            <w:pPr>
              <w:tabs>
                <w:tab w:val="left" w:pos="0"/>
              </w:tabs>
              <w:spacing w:after="0" w:line="276" w:lineRule="auto"/>
              <w:rPr>
                <w:rFonts w:ascii="Inter" w:eastAsia="Times New Roman" w:hAnsi="Inter" w:cs="Arial"/>
                <w:sz w:val="24"/>
                <w:szCs w:val="24"/>
                <w:lang w:eastAsia="en-GB"/>
              </w:rPr>
            </w:pPr>
            <w:sdt>
              <w:sdtPr>
                <w:rPr>
                  <w:rFonts w:ascii="Segoe UI Symbol" w:eastAsia="MS Gothic" w:hAnsi="Segoe UI Symbol" w:cs="Segoe UI Symbol"/>
                  <w:color w:val="000000" w:themeColor="text1"/>
                  <w:sz w:val="24"/>
                  <w:szCs w:val="24"/>
                  <w:lang w:eastAsia="en-GB"/>
                </w:rPr>
                <w:id w:val="1217242096"/>
                <w14:checkbox>
                  <w14:checked w14:val="0"/>
                  <w14:checkedState w14:val="2612" w14:font="MS Gothic"/>
                  <w14:uncheckedState w14:val="2610" w14:font="MS Gothic"/>
                </w14:checkbox>
              </w:sdtPr>
              <w:sdtEndPr/>
              <w:sdtContent>
                <w:r w:rsidR="00752117" w:rsidRPr="029D7579">
                  <w:rPr>
                    <w:rFonts w:ascii="MS Gothic" w:eastAsia="MS Gothic" w:hAnsi="MS Gothic" w:cs="MS Gothic"/>
                    <w:color w:val="000000" w:themeColor="text1"/>
                    <w:sz w:val="24"/>
                    <w:szCs w:val="24"/>
                    <w:lang w:eastAsia="en-GB"/>
                  </w:rPr>
                  <w:t>☐</w:t>
                </w:r>
              </w:sdtContent>
            </w:sdt>
            <w:r w:rsidR="00752117" w:rsidRPr="00BA2F90">
              <w:rPr>
                <w:rFonts w:ascii="Inter" w:eastAsia="Times New Roman" w:hAnsi="Inter" w:cs="Arial"/>
                <w:sz w:val="24"/>
                <w:szCs w:val="24"/>
                <w:lang w:eastAsia="en-GB"/>
              </w:rPr>
              <w:t xml:space="preserve"> </w:t>
            </w:r>
            <w:r w:rsidR="00752117" w:rsidRPr="00602C0C">
              <w:rPr>
                <w:rFonts w:ascii="Inter" w:eastAsia="Times New Roman" w:hAnsi="Inter" w:cs="Arial"/>
                <w:sz w:val="24"/>
                <w:szCs w:val="24"/>
                <w:lang w:eastAsia="en-GB"/>
              </w:rPr>
              <w:t>You have a named individual responsible for data protection and compliance</w:t>
            </w:r>
          </w:p>
        </w:tc>
      </w:tr>
      <w:tr w:rsidR="007F1DA2" w:rsidRPr="003E0359" w14:paraId="296235BC" w14:textId="77777777" w:rsidTr="00B3400E">
        <w:tblPrEx>
          <w:tblCellMar>
            <w:top w:w="15" w:type="dxa"/>
            <w:left w:w="15" w:type="dxa"/>
            <w:bottom w:w="15" w:type="dxa"/>
            <w:right w:w="15" w:type="dxa"/>
          </w:tblCellMar>
        </w:tblPrEx>
        <w:trPr>
          <w:trHeight w:val="515"/>
        </w:trPr>
        <w:tc>
          <w:tcPr>
            <w:tcW w:w="48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D347B7" w14:textId="32F3269E" w:rsidR="007F1DA2" w:rsidRDefault="007F1DA2" w:rsidP="00BE52FF">
            <w:pPr>
              <w:pStyle w:val="ListParagraph"/>
              <w:numPr>
                <w:ilvl w:val="1"/>
                <w:numId w:val="29"/>
              </w:numPr>
              <w:tabs>
                <w:tab w:val="left" w:pos="0"/>
              </w:tabs>
              <w:spacing w:after="0" w:line="276" w:lineRule="auto"/>
              <w:ind w:left="0" w:firstLine="0"/>
              <w:rPr>
                <w:rFonts w:ascii="Inter" w:eastAsia="Times New Roman" w:hAnsi="Inter" w:cs="Arial"/>
                <w:sz w:val="24"/>
                <w:szCs w:val="24"/>
                <w:lang w:eastAsia="en-GB"/>
              </w:rPr>
            </w:pPr>
            <w:r w:rsidRPr="0055349B">
              <w:rPr>
                <w:rFonts w:ascii="Inter" w:eastAsia="Times New Roman" w:hAnsi="Inter" w:cs="Arial"/>
                <w:sz w:val="24"/>
                <w:szCs w:val="24"/>
                <w:lang w:eastAsia="en-GB"/>
              </w:rPr>
              <w:t xml:space="preserve">Do you currently conduct </w:t>
            </w:r>
            <w:r w:rsidR="32E45521" w:rsidRPr="40B3511B">
              <w:rPr>
                <w:rFonts w:ascii="Inter" w:eastAsia="Times New Roman" w:hAnsi="Inter" w:cs="Arial"/>
                <w:sz w:val="24"/>
                <w:szCs w:val="24"/>
                <w:lang w:eastAsia="en-GB"/>
              </w:rPr>
              <w:t xml:space="preserve">any </w:t>
            </w:r>
            <w:r w:rsidR="00082BC3" w:rsidRPr="0055349B">
              <w:rPr>
                <w:rFonts w:ascii="Inter" w:eastAsia="Times New Roman" w:hAnsi="Inter" w:cs="Arial"/>
                <w:sz w:val="24"/>
                <w:szCs w:val="24"/>
                <w:lang w:eastAsia="en-GB"/>
              </w:rPr>
              <w:t xml:space="preserve">follow-up with clients after support has </w:t>
            </w:r>
            <w:r w:rsidR="007B313A">
              <w:rPr>
                <w:rFonts w:ascii="Inter" w:eastAsia="Times New Roman" w:hAnsi="Inter" w:cs="Arial"/>
                <w:sz w:val="24"/>
                <w:szCs w:val="24"/>
                <w:lang w:eastAsia="en-GB"/>
              </w:rPr>
              <w:t>ended</w:t>
            </w:r>
            <w:r w:rsidR="00BD5B76">
              <w:rPr>
                <w:rFonts w:ascii="Inter" w:eastAsia="Times New Roman" w:hAnsi="Inter" w:cs="Arial"/>
                <w:sz w:val="24"/>
                <w:szCs w:val="24"/>
                <w:lang w:eastAsia="en-GB"/>
              </w:rPr>
              <w:t>?</w:t>
            </w:r>
          </w:p>
          <w:p w14:paraId="593032F1" w14:textId="392BEE87" w:rsidR="007F1DA2" w:rsidRPr="009D3E74" w:rsidRDefault="0BEA7771" w:rsidP="009D3E74">
            <w:pPr>
              <w:pStyle w:val="ListParagraph"/>
              <w:tabs>
                <w:tab w:val="left" w:pos="0"/>
              </w:tabs>
              <w:spacing w:after="0" w:line="276" w:lineRule="auto"/>
              <w:ind w:left="37"/>
              <w:rPr>
                <w:rFonts w:ascii="Inter" w:eastAsia="Times New Roman" w:hAnsi="Inter" w:cs="Arial"/>
                <w:i/>
                <w:iCs/>
                <w:sz w:val="24"/>
                <w:szCs w:val="24"/>
                <w:lang w:eastAsia="en-GB"/>
              </w:rPr>
            </w:pPr>
            <w:r w:rsidRPr="009D3E74">
              <w:rPr>
                <w:rFonts w:ascii="Inter" w:eastAsia="Times New Roman" w:hAnsi="Inter" w:cs="Arial"/>
                <w:i/>
                <w:iCs/>
                <w:sz w:val="24"/>
                <w:szCs w:val="24"/>
                <w:lang w:eastAsia="en-GB"/>
              </w:rPr>
              <w:lastRenderedPageBreak/>
              <w:t xml:space="preserve">e.g. </w:t>
            </w:r>
            <w:r w:rsidR="00A109EF" w:rsidRPr="009D3E74">
              <w:rPr>
                <w:rFonts w:ascii="Inter" w:eastAsia="Times New Roman" w:hAnsi="Inter" w:cs="Arial"/>
                <w:i/>
                <w:iCs/>
                <w:sz w:val="24"/>
                <w:szCs w:val="24"/>
                <w:lang w:eastAsia="en-GB"/>
              </w:rPr>
              <w:t xml:space="preserve">through </w:t>
            </w:r>
            <w:r w:rsidRPr="009D3E74">
              <w:rPr>
                <w:rFonts w:ascii="Inter" w:eastAsia="Times New Roman" w:hAnsi="Inter" w:cs="Arial"/>
                <w:i/>
                <w:iCs/>
                <w:sz w:val="24"/>
                <w:szCs w:val="24"/>
                <w:lang w:eastAsia="en-GB"/>
              </w:rPr>
              <w:t>surveys, calls, emails</w:t>
            </w:r>
          </w:p>
        </w:tc>
        <w:tc>
          <w:tcPr>
            <w:tcW w:w="50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1F1B2C" w14:textId="457F3724" w:rsidR="007F1DA2" w:rsidRPr="0055349B" w:rsidRDefault="002B0B1D">
            <w:pPr>
              <w:tabs>
                <w:tab w:val="left" w:pos="0"/>
              </w:tabs>
              <w:spacing w:after="0" w:line="276" w:lineRule="auto"/>
              <w:rPr>
                <w:rFonts w:ascii="Inter" w:eastAsia="Times New Roman" w:hAnsi="Inter" w:cs="Arial"/>
                <w:color w:val="FF0000"/>
                <w:sz w:val="24"/>
                <w:szCs w:val="24"/>
                <w:lang w:eastAsia="en-GB"/>
              </w:rPr>
            </w:pPr>
            <w:r w:rsidRPr="0055349B">
              <w:rPr>
                <w:rFonts w:ascii="Inter" w:hAnsi="Inter" w:cs="Arial"/>
                <w:color w:val="000000"/>
                <w:sz w:val="24"/>
                <w:szCs w:val="24"/>
              </w:rPr>
              <w:lastRenderedPageBreak/>
              <w:t xml:space="preserve">Yes </w:t>
            </w:r>
            <w:sdt>
              <w:sdtPr>
                <w:rPr>
                  <w:rFonts w:ascii="Inter" w:hAnsi="Inter" w:cs="Arial"/>
                  <w:color w:val="000000"/>
                  <w:sz w:val="24"/>
                  <w:szCs w:val="24"/>
                </w:rPr>
                <w:id w:val="-6687641"/>
                <w14:checkbox>
                  <w14:checked w14:val="0"/>
                  <w14:checkedState w14:val="2612" w14:font="MS Gothic"/>
                  <w14:uncheckedState w14:val="2610" w14:font="MS Gothic"/>
                </w14:checkbox>
              </w:sdtPr>
              <w:sdtEndPr/>
              <w:sdtContent>
                <w:r w:rsidRPr="0055349B">
                  <w:rPr>
                    <w:rFonts w:ascii="Segoe UI Symbol" w:eastAsia="MS Gothic" w:hAnsi="Segoe UI Symbol" w:cs="Segoe UI Symbol"/>
                    <w:color w:val="000000"/>
                    <w:sz w:val="24"/>
                    <w:szCs w:val="24"/>
                  </w:rPr>
                  <w:t>☐</w:t>
                </w:r>
              </w:sdtContent>
            </w:sdt>
            <w:r w:rsidRPr="0055349B">
              <w:rPr>
                <w:rFonts w:ascii="Inter" w:hAnsi="Inter" w:cs="Arial"/>
                <w:color w:val="000000"/>
                <w:sz w:val="24"/>
                <w:szCs w:val="24"/>
              </w:rPr>
              <w:t xml:space="preserve"> No </w:t>
            </w:r>
            <w:sdt>
              <w:sdtPr>
                <w:rPr>
                  <w:rFonts w:ascii="Inter" w:hAnsi="Inter" w:cs="Arial"/>
                  <w:color w:val="000000"/>
                  <w:sz w:val="24"/>
                  <w:szCs w:val="24"/>
                </w:rPr>
                <w:id w:val="-2045595233"/>
                <w14:checkbox>
                  <w14:checked w14:val="0"/>
                  <w14:checkedState w14:val="2612" w14:font="MS Gothic"/>
                  <w14:uncheckedState w14:val="2610" w14:font="MS Gothic"/>
                </w14:checkbox>
              </w:sdtPr>
              <w:sdtEndPr/>
              <w:sdtContent>
                <w:r w:rsidRPr="0055349B">
                  <w:rPr>
                    <w:rFonts w:ascii="Segoe UI Symbol" w:eastAsia="MS Gothic" w:hAnsi="Segoe UI Symbol" w:cs="Segoe UI Symbol"/>
                    <w:color w:val="000000"/>
                    <w:sz w:val="24"/>
                    <w:szCs w:val="24"/>
                  </w:rPr>
                  <w:t>☐</w:t>
                </w:r>
              </w:sdtContent>
            </w:sdt>
          </w:p>
        </w:tc>
      </w:tr>
      <w:tr w:rsidR="00ED7CDA" w:rsidRPr="003E0359" w14:paraId="4A16F7C0" w14:textId="77777777" w:rsidTr="00B3400E">
        <w:tblPrEx>
          <w:tblCellMar>
            <w:top w:w="15" w:type="dxa"/>
            <w:left w:w="15" w:type="dxa"/>
            <w:bottom w:w="15" w:type="dxa"/>
            <w:right w:w="15" w:type="dxa"/>
          </w:tblCellMar>
        </w:tblPrEx>
        <w:trPr>
          <w:trHeight w:val="515"/>
        </w:trPr>
        <w:tc>
          <w:tcPr>
            <w:tcW w:w="48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11E2AC" w14:textId="2775D7BA" w:rsidR="00ED7CDA" w:rsidRPr="00ED72F1" w:rsidRDefault="002C1B9B" w:rsidP="009D3E74">
            <w:pPr>
              <w:pStyle w:val="ListParagraph"/>
              <w:tabs>
                <w:tab w:val="left" w:pos="0"/>
              </w:tabs>
              <w:spacing w:after="0" w:line="276" w:lineRule="auto"/>
              <w:ind w:left="0"/>
              <w:rPr>
                <w:rFonts w:ascii="Inter" w:eastAsia="Times New Roman" w:hAnsi="Inter" w:cs="Arial"/>
                <w:sz w:val="24"/>
                <w:szCs w:val="24"/>
                <w:lang w:eastAsia="en-GB"/>
              </w:rPr>
            </w:pPr>
            <w:r>
              <w:rPr>
                <w:rFonts w:ascii="Inter" w:eastAsia="Times New Roman" w:hAnsi="Inter" w:cs="Arial"/>
                <w:sz w:val="24"/>
                <w:szCs w:val="24"/>
                <w:lang w:eastAsia="en-GB"/>
              </w:rPr>
              <w:t xml:space="preserve">8.3.1 </w:t>
            </w:r>
            <w:r w:rsidR="00ED7CDA" w:rsidRPr="00C23FF0">
              <w:rPr>
                <w:rFonts w:ascii="Inter" w:eastAsia="Times New Roman" w:hAnsi="Inter" w:cs="Arial"/>
                <w:sz w:val="24"/>
                <w:szCs w:val="24"/>
                <w:lang w:eastAsia="en-GB"/>
              </w:rPr>
              <w:t>(</w:t>
            </w:r>
            <w:r w:rsidR="00A74E37" w:rsidRPr="00C23FF0">
              <w:rPr>
                <w:rFonts w:ascii="Inter" w:eastAsia="Times New Roman" w:hAnsi="Inter" w:cs="Arial"/>
                <w:sz w:val="24"/>
                <w:szCs w:val="24"/>
                <w:lang w:eastAsia="en-GB"/>
              </w:rPr>
              <w:t>C</w:t>
            </w:r>
            <w:r w:rsidR="00A74E37" w:rsidRPr="40B3511B">
              <w:rPr>
                <w:rFonts w:ascii="Inter" w:hAnsi="Inter" w:cs="Arial"/>
                <w:i/>
                <w:color w:val="000000" w:themeColor="text1"/>
                <w:sz w:val="24"/>
                <w:szCs w:val="24"/>
              </w:rPr>
              <w:t>onditional field if No)</w:t>
            </w:r>
            <w:r w:rsidR="00A74E37" w:rsidRPr="40B3511B">
              <w:rPr>
                <w:rFonts w:ascii="Inter" w:hAnsi="Inter" w:cs="Arial"/>
                <w:i/>
                <w:color w:val="000000" w:themeColor="text1"/>
              </w:rPr>
              <w:t xml:space="preserve"> </w:t>
            </w:r>
            <w:r w:rsidR="00ED7CDA">
              <w:rPr>
                <w:rFonts w:ascii="Inter" w:eastAsia="Times New Roman" w:hAnsi="Inter" w:cs="Arial"/>
                <w:sz w:val="24"/>
                <w:szCs w:val="24"/>
                <w:lang w:eastAsia="en-GB"/>
              </w:rPr>
              <w:t>What best describes your capacity to do so</w:t>
            </w:r>
            <w:r w:rsidR="0119CAF7" w:rsidRPr="40B3511B">
              <w:rPr>
                <w:rFonts w:ascii="Inter" w:eastAsia="Times New Roman" w:hAnsi="Inter" w:cs="Arial"/>
                <w:sz w:val="24"/>
                <w:szCs w:val="24"/>
                <w:lang w:eastAsia="en-GB"/>
              </w:rPr>
              <w:t>?</w:t>
            </w:r>
          </w:p>
        </w:tc>
        <w:tc>
          <w:tcPr>
            <w:tcW w:w="50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319815" w14:textId="7E95CBBA" w:rsidR="00ED7CDA" w:rsidRDefault="00C17B86">
            <w:pPr>
              <w:tabs>
                <w:tab w:val="left" w:pos="0"/>
              </w:tabs>
              <w:spacing w:after="0" w:line="276" w:lineRule="auto"/>
              <w:rPr>
                <w:rFonts w:ascii="Inter" w:eastAsia="Times New Roman" w:hAnsi="Inter" w:cs="Arial"/>
                <w:sz w:val="24"/>
                <w:szCs w:val="24"/>
                <w:lang w:eastAsia="en-GB"/>
              </w:rPr>
            </w:pPr>
            <w:sdt>
              <w:sdtPr>
                <w:rPr>
                  <w:rFonts w:ascii="Inter" w:eastAsia="Times New Roman" w:hAnsi="Inter" w:cs="Arial"/>
                  <w:sz w:val="24"/>
                  <w:szCs w:val="24"/>
                  <w:lang w:eastAsia="en-GB"/>
                </w:rPr>
                <w:id w:val="26988715"/>
                <w14:checkbox>
                  <w14:checked w14:val="0"/>
                  <w14:checkedState w14:val="2612" w14:font="MS Gothic"/>
                  <w14:uncheckedState w14:val="2610" w14:font="MS Gothic"/>
                </w14:checkbox>
              </w:sdtPr>
              <w:sdtEndPr/>
              <w:sdtContent>
                <w:r w:rsidR="00ED7CDA" w:rsidRPr="00ED7CDA">
                  <w:rPr>
                    <w:rFonts w:ascii="Segoe UI Symbol" w:eastAsia="Times New Roman" w:hAnsi="Segoe UI Symbol" w:cs="Segoe UI Symbol"/>
                    <w:sz w:val="24"/>
                    <w:szCs w:val="24"/>
                    <w:lang w:eastAsia="en-GB"/>
                  </w:rPr>
                  <w:t>☐</w:t>
                </w:r>
              </w:sdtContent>
            </w:sdt>
            <w:r w:rsidR="00ED7CDA" w:rsidRPr="00BA2F90">
              <w:rPr>
                <w:rFonts w:ascii="Inter" w:eastAsia="Times New Roman" w:hAnsi="Inter" w:cs="Arial"/>
                <w:sz w:val="24"/>
                <w:szCs w:val="24"/>
                <w:lang w:eastAsia="en-GB"/>
              </w:rPr>
              <w:t xml:space="preserve"> </w:t>
            </w:r>
            <w:r w:rsidR="00F86DCD" w:rsidRPr="00F86DCD">
              <w:rPr>
                <w:rFonts w:ascii="Inter" w:eastAsia="Times New Roman" w:hAnsi="Inter" w:cs="Arial"/>
                <w:sz w:val="24"/>
                <w:szCs w:val="24"/>
                <w:lang w:eastAsia="en-GB"/>
              </w:rPr>
              <w:t xml:space="preserve">We could implement this immediately with minimal support </w:t>
            </w:r>
          </w:p>
          <w:p w14:paraId="7AA42EEC" w14:textId="6AA204E0" w:rsidR="00ED7CDA" w:rsidRPr="00BA2F90" w:rsidRDefault="00C17B86">
            <w:pPr>
              <w:tabs>
                <w:tab w:val="left" w:pos="0"/>
              </w:tabs>
              <w:spacing w:after="0" w:line="276" w:lineRule="auto"/>
              <w:rPr>
                <w:rFonts w:ascii="Inter" w:eastAsia="Times New Roman" w:hAnsi="Inter" w:cs="Arial"/>
                <w:sz w:val="24"/>
                <w:szCs w:val="24"/>
                <w:lang w:eastAsia="en-GB"/>
              </w:rPr>
            </w:pPr>
            <w:sdt>
              <w:sdtPr>
                <w:rPr>
                  <w:rFonts w:ascii="Inter" w:eastAsia="Times New Roman" w:hAnsi="Inter" w:cs="Arial"/>
                  <w:sz w:val="24"/>
                  <w:szCs w:val="24"/>
                  <w:lang w:eastAsia="en-GB"/>
                </w:rPr>
                <w:id w:val="-1523398589"/>
                <w14:checkbox>
                  <w14:checked w14:val="0"/>
                  <w14:checkedState w14:val="2612" w14:font="MS Gothic"/>
                  <w14:uncheckedState w14:val="2610" w14:font="MS Gothic"/>
                </w14:checkbox>
              </w:sdtPr>
              <w:sdtEndPr/>
              <w:sdtContent>
                <w:r w:rsidR="00ED7CDA" w:rsidRPr="00ED7CDA">
                  <w:rPr>
                    <w:rFonts w:ascii="Segoe UI Symbol" w:eastAsia="Times New Roman" w:hAnsi="Segoe UI Symbol" w:cs="Segoe UI Symbol"/>
                    <w:sz w:val="24"/>
                    <w:szCs w:val="24"/>
                    <w:lang w:eastAsia="en-GB"/>
                  </w:rPr>
                  <w:t>☐</w:t>
                </w:r>
              </w:sdtContent>
            </w:sdt>
            <w:r w:rsidR="00ED7CDA" w:rsidRPr="00ED7CDA">
              <w:rPr>
                <w:rFonts w:ascii="Inter" w:eastAsia="Times New Roman" w:hAnsi="Inter" w:cs="Arial"/>
                <w:sz w:val="24"/>
                <w:szCs w:val="24"/>
                <w:lang w:eastAsia="en-GB"/>
              </w:rPr>
              <w:t xml:space="preserve"> </w:t>
            </w:r>
            <w:r w:rsidR="00F86DCD" w:rsidRPr="00F86DCD">
              <w:rPr>
                <w:rFonts w:ascii="Inter" w:eastAsia="Times New Roman" w:hAnsi="Inter" w:cs="Arial"/>
                <w:sz w:val="24"/>
                <w:szCs w:val="24"/>
                <w:lang w:eastAsia="en-GB"/>
              </w:rPr>
              <w:t>We could implement this with some support (e.g. guidance or templates)</w:t>
            </w:r>
          </w:p>
          <w:p w14:paraId="07A91703" w14:textId="2A604F58" w:rsidR="00ED7CDA" w:rsidRPr="00BA2F90" w:rsidRDefault="00C17B86">
            <w:pPr>
              <w:tabs>
                <w:tab w:val="left" w:pos="0"/>
              </w:tabs>
              <w:spacing w:after="0" w:line="276" w:lineRule="auto"/>
              <w:rPr>
                <w:rFonts w:ascii="Inter" w:eastAsia="Times New Roman" w:hAnsi="Inter" w:cs="Arial"/>
                <w:sz w:val="24"/>
                <w:szCs w:val="24"/>
                <w:lang w:eastAsia="en-GB"/>
              </w:rPr>
            </w:pPr>
            <w:sdt>
              <w:sdtPr>
                <w:rPr>
                  <w:rFonts w:ascii="Inter" w:eastAsia="Times New Roman" w:hAnsi="Inter" w:cs="Arial"/>
                  <w:sz w:val="24"/>
                  <w:szCs w:val="24"/>
                  <w:lang w:eastAsia="en-GB"/>
                </w:rPr>
                <w:id w:val="390082347"/>
                <w14:checkbox>
                  <w14:checked w14:val="0"/>
                  <w14:checkedState w14:val="2612" w14:font="MS Gothic"/>
                  <w14:uncheckedState w14:val="2610" w14:font="MS Gothic"/>
                </w14:checkbox>
              </w:sdtPr>
              <w:sdtEndPr/>
              <w:sdtContent>
                <w:r w:rsidR="00ED7CDA" w:rsidRPr="00ED7CDA">
                  <w:rPr>
                    <w:rFonts w:ascii="Segoe UI Symbol" w:eastAsia="Times New Roman" w:hAnsi="Segoe UI Symbol" w:cs="Segoe UI Symbol"/>
                    <w:sz w:val="24"/>
                    <w:szCs w:val="24"/>
                    <w:lang w:eastAsia="en-GB"/>
                  </w:rPr>
                  <w:t>☐</w:t>
                </w:r>
              </w:sdtContent>
            </w:sdt>
            <w:r w:rsidR="00ED7CDA" w:rsidRPr="00BA2F90">
              <w:rPr>
                <w:rFonts w:ascii="Inter" w:eastAsia="Times New Roman" w:hAnsi="Inter" w:cs="Arial"/>
                <w:sz w:val="24"/>
                <w:szCs w:val="24"/>
                <w:lang w:eastAsia="en-GB"/>
              </w:rPr>
              <w:t xml:space="preserve"> </w:t>
            </w:r>
            <w:r w:rsidR="00F86DCD" w:rsidRPr="00F86DCD">
              <w:rPr>
                <w:rFonts w:ascii="Inter" w:eastAsia="Times New Roman" w:hAnsi="Inter" w:cs="Arial"/>
                <w:sz w:val="24"/>
                <w:szCs w:val="24"/>
                <w:lang w:eastAsia="en-GB"/>
              </w:rPr>
              <w:t xml:space="preserve">We could implement this over a longer timeframe (e.g. </w:t>
            </w:r>
            <w:r w:rsidR="00F86DCD" w:rsidRPr="40B3511B">
              <w:rPr>
                <w:rFonts w:ascii="Inter" w:eastAsia="Times New Roman" w:hAnsi="Inter" w:cs="Arial"/>
                <w:sz w:val="24"/>
                <w:szCs w:val="24"/>
                <w:lang w:eastAsia="en-GB"/>
              </w:rPr>
              <w:t>by year two</w:t>
            </w:r>
            <w:r w:rsidR="28863786" w:rsidRPr="40B3511B">
              <w:rPr>
                <w:rFonts w:ascii="Inter" w:eastAsia="Times New Roman" w:hAnsi="Inter" w:cs="Arial"/>
                <w:sz w:val="24"/>
                <w:szCs w:val="24"/>
                <w:lang w:eastAsia="en-GB"/>
              </w:rPr>
              <w:t xml:space="preserve"> of the funding programme</w:t>
            </w:r>
            <w:r w:rsidR="00F86DCD" w:rsidRPr="40B3511B">
              <w:rPr>
                <w:rFonts w:ascii="Inter" w:eastAsia="Times New Roman" w:hAnsi="Inter" w:cs="Arial"/>
                <w:sz w:val="24"/>
                <w:szCs w:val="24"/>
                <w:lang w:eastAsia="en-GB"/>
              </w:rPr>
              <w:t>)</w:t>
            </w:r>
          </w:p>
          <w:p w14:paraId="66A459D4" w14:textId="24F126B8" w:rsidR="00ED7CDA" w:rsidRPr="003E0359" w:rsidRDefault="00C17B86" w:rsidP="00F86DCD">
            <w:pPr>
              <w:tabs>
                <w:tab w:val="left" w:pos="0"/>
              </w:tabs>
              <w:spacing w:after="0" w:line="276" w:lineRule="auto"/>
              <w:rPr>
                <w:rFonts w:ascii="Inter" w:eastAsia="Times New Roman" w:hAnsi="Inter" w:cs="Arial"/>
                <w:sz w:val="24"/>
                <w:szCs w:val="24"/>
                <w:lang w:eastAsia="en-GB"/>
              </w:rPr>
            </w:pPr>
            <w:sdt>
              <w:sdtPr>
                <w:rPr>
                  <w:rFonts w:ascii="Inter" w:eastAsia="Times New Roman" w:hAnsi="Inter" w:cs="Arial"/>
                  <w:sz w:val="24"/>
                  <w:szCs w:val="24"/>
                  <w:lang w:eastAsia="en-GB"/>
                </w:rPr>
                <w:id w:val="-636481723"/>
                <w14:checkbox>
                  <w14:checked w14:val="0"/>
                  <w14:checkedState w14:val="2612" w14:font="MS Gothic"/>
                  <w14:uncheckedState w14:val="2610" w14:font="MS Gothic"/>
                </w14:checkbox>
              </w:sdtPr>
              <w:sdtEndPr/>
              <w:sdtContent>
                <w:r w:rsidR="00ED7CDA" w:rsidRPr="00ED7CDA">
                  <w:rPr>
                    <w:rFonts w:ascii="Segoe UI Symbol" w:eastAsia="Times New Roman" w:hAnsi="Segoe UI Symbol" w:cs="Segoe UI Symbol"/>
                    <w:sz w:val="24"/>
                    <w:szCs w:val="24"/>
                    <w:lang w:eastAsia="en-GB"/>
                  </w:rPr>
                  <w:t>☐</w:t>
                </w:r>
              </w:sdtContent>
            </w:sdt>
            <w:r w:rsidR="00ED7CDA" w:rsidRPr="00BA2F90">
              <w:rPr>
                <w:rFonts w:ascii="Inter" w:eastAsia="Times New Roman" w:hAnsi="Inter" w:cs="Arial"/>
                <w:sz w:val="24"/>
                <w:szCs w:val="24"/>
                <w:lang w:eastAsia="en-GB"/>
              </w:rPr>
              <w:t xml:space="preserve"> </w:t>
            </w:r>
            <w:r w:rsidR="00F86DCD" w:rsidRPr="00F86DCD">
              <w:rPr>
                <w:rFonts w:ascii="Inter" w:eastAsia="Times New Roman" w:hAnsi="Inter" w:cs="Arial"/>
                <w:sz w:val="24"/>
                <w:szCs w:val="24"/>
                <w:lang w:eastAsia="en-GB"/>
              </w:rPr>
              <w:t>This is not currently feasible</w:t>
            </w:r>
          </w:p>
        </w:tc>
      </w:tr>
      <w:tr w:rsidR="00AD6997" w:rsidRPr="003217F2" w14:paraId="1D3331B9" w14:textId="77777777" w:rsidTr="00B3400E">
        <w:tblPrEx>
          <w:tblCellMar>
            <w:top w:w="15" w:type="dxa"/>
            <w:left w:w="15" w:type="dxa"/>
            <w:bottom w:w="15" w:type="dxa"/>
            <w:right w:w="15" w:type="dxa"/>
          </w:tblCellMar>
        </w:tblPrEx>
        <w:trPr>
          <w:trHeight w:val="515"/>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BEA87E" w14:textId="3483E9A7" w:rsidR="00AD6997" w:rsidRPr="000C61FC" w:rsidRDefault="00C17B86" w:rsidP="00BE52FF">
            <w:pPr>
              <w:pStyle w:val="ListParagraph"/>
              <w:numPr>
                <w:ilvl w:val="1"/>
                <w:numId w:val="29"/>
              </w:numPr>
              <w:tabs>
                <w:tab w:val="left" w:pos="37"/>
              </w:tabs>
              <w:spacing w:line="276" w:lineRule="auto"/>
              <w:ind w:left="37" w:firstLine="0"/>
              <w:rPr>
                <w:rFonts w:ascii="Inter" w:eastAsia="Times New Roman" w:hAnsi="Inter" w:cs="Arial"/>
                <w:sz w:val="24"/>
                <w:szCs w:val="24"/>
                <w:lang w:eastAsia="en-GB"/>
              </w:rPr>
            </w:pPr>
            <w:sdt>
              <w:sdtPr>
                <w:rPr>
                  <w:rFonts w:ascii="Inter" w:eastAsia="Times New Roman" w:hAnsi="Inter" w:cs="Arial"/>
                  <w:sz w:val="24"/>
                  <w:szCs w:val="24"/>
                  <w:lang w:eastAsia="en-GB"/>
                </w:rPr>
                <w:id w:val="-916631374"/>
                <w14:checkbox>
                  <w14:checked w14:val="0"/>
                  <w14:checkedState w14:val="2612" w14:font="MS Gothic"/>
                  <w14:uncheckedState w14:val="2610" w14:font="MS Gothic"/>
                </w14:checkbox>
              </w:sdtPr>
              <w:sdtEndPr/>
              <w:sdtContent>
                <w:r w:rsidR="00AD6997" w:rsidRPr="000C61FC">
                  <w:rPr>
                    <w:rFonts w:ascii="Inter" w:eastAsia="Times New Roman" w:hAnsi="Inter" w:cs="Arial"/>
                    <w:sz w:val="24"/>
                    <w:szCs w:val="24"/>
                    <w:lang w:eastAsia="en-GB"/>
                  </w:rPr>
                  <w:t>H</w:t>
                </w:r>
              </w:sdtContent>
            </w:sdt>
            <w:r w:rsidR="00AD6997" w:rsidRPr="000C61FC">
              <w:rPr>
                <w:rFonts w:ascii="Inter" w:eastAsia="Times New Roman" w:hAnsi="Inter" w:cs="Arial"/>
                <w:sz w:val="24"/>
                <w:szCs w:val="24"/>
                <w:lang w:eastAsia="en-GB"/>
              </w:rPr>
              <w:t xml:space="preserve">ow will you </w:t>
            </w:r>
            <w:r w:rsidR="52B759A4" w:rsidRPr="000C61FC">
              <w:rPr>
                <w:rFonts w:ascii="Inter" w:eastAsia="Times New Roman" w:hAnsi="Inter" w:cs="Arial"/>
                <w:sz w:val="24"/>
                <w:szCs w:val="24"/>
                <w:lang w:eastAsia="en-GB"/>
              </w:rPr>
              <w:t xml:space="preserve">utilise this funding to </w:t>
            </w:r>
            <w:r w:rsidR="00AD6997" w:rsidRPr="000C61FC">
              <w:rPr>
                <w:rFonts w:ascii="Inter" w:eastAsia="Times New Roman" w:hAnsi="Inter" w:cs="Arial"/>
                <w:sz w:val="24"/>
                <w:szCs w:val="24"/>
                <w:lang w:eastAsia="en-GB"/>
              </w:rPr>
              <w:t>ensure you meet the monitoring, evaluation and research requirements across the funding period?</w:t>
            </w:r>
          </w:p>
          <w:p w14:paraId="16FB63CC" w14:textId="66A9EB6C" w:rsidR="380C8E78" w:rsidRPr="000C61FC" w:rsidRDefault="00414E5E" w:rsidP="004B4198">
            <w:pPr>
              <w:tabs>
                <w:tab w:val="left" w:pos="0"/>
              </w:tabs>
              <w:spacing w:line="276" w:lineRule="auto"/>
              <w:rPr>
                <w:rFonts w:ascii="Inter" w:eastAsia="Times New Roman" w:hAnsi="Inter" w:cs="Arial"/>
                <w:i/>
                <w:iCs/>
                <w:sz w:val="24"/>
                <w:szCs w:val="24"/>
                <w:lang w:eastAsia="en-GB"/>
              </w:rPr>
            </w:pPr>
            <w:r w:rsidRPr="000C61FC">
              <w:rPr>
                <w:rFonts w:ascii="Inter" w:eastAsia="Times New Roman" w:hAnsi="Inter" w:cs="Arial"/>
                <w:i/>
                <w:iCs/>
                <w:sz w:val="24"/>
                <w:szCs w:val="24"/>
                <w:lang w:eastAsia="en-GB"/>
              </w:rPr>
              <w:t xml:space="preserve">This should include any </w:t>
            </w:r>
            <w:r w:rsidR="00AE3851" w:rsidRPr="000C61FC">
              <w:rPr>
                <w:rFonts w:ascii="Inter" w:eastAsia="Times New Roman" w:hAnsi="Inter" w:cs="Arial"/>
                <w:i/>
                <w:iCs/>
                <w:sz w:val="24"/>
                <w:szCs w:val="24"/>
                <w:lang w:eastAsia="en-GB"/>
              </w:rPr>
              <w:t>anticipated challenges</w:t>
            </w:r>
            <w:r w:rsidR="00C1795B" w:rsidRPr="000C61FC">
              <w:rPr>
                <w:rFonts w:ascii="Inter" w:eastAsia="Times New Roman" w:hAnsi="Inter" w:cs="Arial"/>
                <w:i/>
                <w:iCs/>
                <w:sz w:val="24"/>
                <w:szCs w:val="24"/>
                <w:lang w:eastAsia="en-GB"/>
              </w:rPr>
              <w:t xml:space="preserve"> and how you will address thes</w:t>
            </w:r>
            <w:r w:rsidR="6DA962F3" w:rsidRPr="000C61FC" w:rsidDel="00414E5E">
              <w:rPr>
                <w:rFonts w:ascii="Inter" w:eastAsia="Times New Roman" w:hAnsi="Inter" w:cs="Arial"/>
                <w:i/>
                <w:iCs/>
                <w:sz w:val="24"/>
                <w:szCs w:val="24"/>
                <w:lang w:eastAsia="en-GB"/>
              </w:rPr>
              <w:t>e</w:t>
            </w:r>
            <w:r w:rsidR="006D3D52" w:rsidRPr="000C61FC">
              <w:rPr>
                <w:rFonts w:ascii="Inter" w:eastAsia="Times New Roman" w:hAnsi="Inter" w:cs="Arial"/>
                <w:i/>
                <w:iCs/>
                <w:sz w:val="24"/>
                <w:szCs w:val="24"/>
                <w:lang w:eastAsia="en-GB"/>
              </w:rPr>
              <w:t xml:space="preserve"> </w:t>
            </w:r>
            <w:r w:rsidR="6DA962F3" w:rsidRPr="000C61FC" w:rsidDel="00414E5E">
              <w:rPr>
                <w:rFonts w:ascii="Inter" w:eastAsia="Times New Roman" w:hAnsi="Inter" w:cs="Arial"/>
                <w:i/>
                <w:iCs/>
                <w:sz w:val="24"/>
                <w:szCs w:val="24"/>
                <w:lang w:eastAsia="en-GB"/>
              </w:rPr>
              <w:t>e.g.</w:t>
            </w:r>
            <w:r w:rsidR="6DA962F3" w:rsidRPr="000C61FC">
              <w:rPr>
                <w:rFonts w:ascii="Inter" w:eastAsia="Times New Roman" w:hAnsi="Inter" w:cs="Arial"/>
                <w:i/>
                <w:iCs/>
                <w:sz w:val="24"/>
                <w:szCs w:val="24"/>
                <w:lang w:eastAsia="en-GB"/>
              </w:rPr>
              <w:t xml:space="preserve"> having dedicated resource, training and development</w:t>
            </w:r>
            <w:r w:rsidR="00150CF2" w:rsidRPr="000C61FC">
              <w:rPr>
                <w:rFonts w:ascii="Inter" w:eastAsia="Times New Roman" w:hAnsi="Inter" w:cs="Arial"/>
                <w:i/>
                <w:iCs/>
                <w:sz w:val="24"/>
                <w:szCs w:val="24"/>
                <w:lang w:eastAsia="en-GB"/>
              </w:rPr>
              <w:t xml:space="preserve"> for staff</w:t>
            </w:r>
            <w:r w:rsidR="6DA962F3" w:rsidRPr="000C61FC">
              <w:rPr>
                <w:rFonts w:ascii="Inter" w:eastAsia="Times New Roman" w:hAnsi="Inter" w:cs="Arial"/>
                <w:i/>
                <w:iCs/>
                <w:sz w:val="24"/>
                <w:szCs w:val="24"/>
                <w:lang w:eastAsia="en-GB"/>
              </w:rPr>
              <w:t>, system upgrades</w:t>
            </w:r>
            <w:r w:rsidR="6DC296E9" w:rsidRPr="000C61FC">
              <w:rPr>
                <w:rFonts w:ascii="Inter" w:eastAsia="Times New Roman" w:hAnsi="Inter" w:cs="Arial"/>
                <w:i/>
                <w:iCs/>
                <w:sz w:val="24"/>
                <w:szCs w:val="24"/>
                <w:lang w:eastAsia="en-GB"/>
              </w:rPr>
              <w:t xml:space="preserve"> or improvements</w:t>
            </w:r>
          </w:p>
          <w:p w14:paraId="3652AFE8" w14:textId="77777777" w:rsidR="00AD6997" w:rsidRPr="000C61FC" w:rsidRDefault="00AD6997">
            <w:pPr>
              <w:tabs>
                <w:tab w:val="left" w:pos="0"/>
              </w:tabs>
              <w:spacing w:after="0" w:line="276" w:lineRule="auto"/>
              <w:rPr>
                <w:rFonts w:ascii="Inter" w:eastAsia="Times New Roman" w:hAnsi="Inter" w:cs="Arial"/>
                <w:sz w:val="24"/>
                <w:szCs w:val="24"/>
                <w:lang w:eastAsia="en-GB"/>
              </w:rPr>
            </w:pPr>
            <w:r w:rsidRPr="000C61FC">
              <w:rPr>
                <w:rFonts w:ascii="Inter" w:eastAsia="Times New Roman" w:hAnsi="Inter" w:cs="Arial"/>
                <w:sz w:val="24"/>
                <w:szCs w:val="24"/>
                <w:lang w:eastAsia="en-GB"/>
              </w:rPr>
              <w:t>(Maximum 200 words) </w:t>
            </w:r>
          </w:p>
        </w:tc>
      </w:tr>
      <w:tr w:rsidR="00AD6997" w:rsidRPr="003217F2" w14:paraId="419E5057" w14:textId="77777777" w:rsidTr="00B3400E">
        <w:tblPrEx>
          <w:tblCellMar>
            <w:top w:w="15" w:type="dxa"/>
            <w:left w:w="15" w:type="dxa"/>
            <w:bottom w:w="15" w:type="dxa"/>
            <w:right w:w="15" w:type="dxa"/>
          </w:tblCellMar>
        </w:tblPrEx>
        <w:trPr>
          <w:trHeight w:val="515"/>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7D11BF" w14:textId="77777777" w:rsidR="00013EE2" w:rsidRPr="00B11DD8" w:rsidRDefault="00013EE2" w:rsidP="00013EE2">
            <w:pPr>
              <w:tabs>
                <w:tab w:val="left" w:pos="0"/>
              </w:tabs>
              <w:spacing w:after="0" w:line="276" w:lineRule="auto"/>
              <w:rPr>
                <w:rFonts w:ascii="Inter" w:eastAsia="Times New Roman" w:hAnsi="Inter" w:cs="Arial"/>
                <w:color w:val="002060"/>
                <w:sz w:val="24"/>
                <w:szCs w:val="24"/>
                <w:lang w:eastAsia="en-GB"/>
              </w:rPr>
            </w:pPr>
            <w:r w:rsidRPr="00B11DD8">
              <w:rPr>
                <w:rFonts w:ascii="Inter" w:hAnsi="Inter" w:cs="Arial"/>
                <w:i/>
                <w:iCs/>
                <w:color w:val="002060"/>
                <w:sz w:val="20"/>
                <w:szCs w:val="20"/>
              </w:rPr>
              <w:t>This question will be scored from 1 to 5</w:t>
            </w:r>
            <w:r w:rsidRPr="00B11DD8">
              <w:rPr>
                <w:rFonts w:ascii="Inter" w:hAnsi="Inter" w:cs="Arial"/>
                <w:b/>
                <w:bCs/>
                <w:i/>
                <w:iCs/>
                <w:color w:val="002060"/>
                <w:sz w:val="20"/>
                <w:szCs w:val="20"/>
              </w:rPr>
              <w:t>.</w:t>
            </w:r>
          </w:p>
          <w:p w14:paraId="0F299156" w14:textId="7A72FF14" w:rsidR="00AD6997" w:rsidRPr="000C61FC" w:rsidRDefault="00AD6997" w:rsidP="380C8E78">
            <w:pPr>
              <w:tabs>
                <w:tab w:val="left" w:pos="0"/>
              </w:tabs>
              <w:spacing w:after="0" w:line="276" w:lineRule="auto"/>
              <w:rPr>
                <w:rFonts w:ascii="Inter" w:eastAsia="Times New Roman" w:hAnsi="Inter" w:cs="Arial"/>
                <w:i/>
                <w:iCs/>
                <w:color w:val="1F3864" w:themeColor="accent1" w:themeShade="80"/>
                <w:sz w:val="18"/>
                <w:szCs w:val="18"/>
                <w:lang w:eastAsia="en-GB"/>
              </w:rPr>
            </w:pPr>
          </w:p>
          <w:p w14:paraId="500742E6" w14:textId="6A559157" w:rsidR="00AD6997" w:rsidRPr="000C61FC" w:rsidRDefault="00AD6997">
            <w:pPr>
              <w:tabs>
                <w:tab w:val="left" w:pos="0"/>
              </w:tabs>
              <w:spacing w:after="0" w:line="276" w:lineRule="auto"/>
              <w:rPr>
                <w:rFonts w:ascii="Inter" w:eastAsia="Times New Roman" w:hAnsi="Inter" w:cs="Arial"/>
                <w:i/>
                <w:color w:val="1F3864" w:themeColor="accent1" w:themeShade="80"/>
                <w:sz w:val="18"/>
                <w:szCs w:val="18"/>
                <w:lang w:eastAsia="en-GB"/>
              </w:rPr>
            </w:pPr>
          </w:p>
        </w:tc>
      </w:tr>
    </w:tbl>
    <w:p w14:paraId="0A2FAD67" w14:textId="77777777" w:rsidR="00401AF2" w:rsidRDefault="00401AF2" w:rsidP="00A74E37">
      <w:pPr>
        <w:pStyle w:val="NormalWeb"/>
        <w:tabs>
          <w:tab w:val="left" w:pos="284"/>
        </w:tabs>
        <w:spacing w:before="0" w:beforeAutospacing="0" w:after="0" w:afterAutospacing="0"/>
        <w:rPr>
          <w:rFonts w:ascii="Inter" w:hAnsi="Inter" w:cs="Arial"/>
          <w:color w:val="000000"/>
        </w:rPr>
      </w:pPr>
    </w:p>
    <w:p w14:paraId="675069B7" w14:textId="77777777" w:rsidR="00401AF2" w:rsidRPr="00336747" w:rsidRDefault="00401AF2" w:rsidP="000945A7">
      <w:pPr>
        <w:pStyle w:val="NormalWeb"/>
        <w:tabs>
          <w:tab w:val="left" w:pos="284"/>
        </w:tabs>
        <w:spacing w:before="0" w:beforeAutospacing="0" w:after="0" w:afterAutospacing="0"/>
        <w:ind w:left="284" w:hanging="284"/>
        <w:rPr>
          <w:rFonts w:ascii="Inter" w:hAnsi="Inter" w:cs="Arial"/>
          <w:color w:val="000000"/>
        </w:rPr>
      </w:pPr>
    </w:p>
    <w:tbl>
      <w:tblPr>
        <w:tblW w:w="9923" w:type="dxa"/>
        <w:tblInd w:w="-152" w:type="dxa"/>
        <w:tblCellMar>
          <w:top w:w="15" w:type="dxa"/>
          <w:left w:w="15" w:type="dxa"/>
          <w:bottom w:w="15" w:type="dxa"/>
          <w:right w:w="15" w:type="dxa"/>
        </w:tblCellMar>
        <w:tblLook w:val="04A0" w:firstRow="1" w:lastRow="0" w:firstColumn="1" w:lastColumn="0" w:noHBand="0" w:noVBand="1"/>
      </w:tblPr>
      <w:tblGrid>
        <w:gridCol w:w="5567"/>
        <w:gridCol w:w="4356"/>
      </w:tblGrid>
      <w:tr w:rsidR="008C1D85" w:rsidRPr="00336747" w14:paraId="70E6B7FC" w14:textId="77777777" w:rsidTr="64831D5E">
        <w:trPr>
          <w:trHeight w:val="515"/>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hideMark/>
          </w:tcPr>
          <w:p w14:paraId="28A08B32" w14:textId="4A4C9311" w:rsidR="000B29B5" w:rsidRPr="00DE3E23" w:rsidRDefault="00FA5283" w:rsidP="00BE52FF">
            <w:pPr>
              <w:pStyle w:val="ListParagraph"/>
              <w:numPr>
                <w:ilvl w:val="0"/>
                <w:numId w:val="29"/>
              </w:numPr>
              <w:tabs>
                <w:tab w:val="left" w:pos="284"/>
              </w:tabs>
              <w:spacing w:after="0" w:line="240" w:lineRule="auto"/>
              <w:ind w:left="469" w:hanging="426"/>
              <w:rPr>
                <w:rFonts w:ascii="Inter" w:eastAsia="Times New Roman" w:hAnsi="Inter" w:cs="Arial"/>
                <w:b/>
                <w:bCs/>
                <w:color w:val="000000"/>
                <w:sz w:val="24"/>
                <w:szCs w:val="24"/>
                <w:lang w:eastAsia="en-GB"/>
              </w:rPr>
            </w:pPr>
            <w:r w:rsidRPr="00DE3E23">
              <w:rPr>
                <w:rFonts w:ascii="Inter" w:eastAsia="Times New Roman" w:hAnsi="Inter" w:cs="Arial"/>
                <w:b/>
                <w:bCs/>
                <w:color w:val="000000"/>
                <w:sz w:val="24"/>
                <w:szCs w:val="24"/>
                <w:lang w:eastAsia="en-GB"/>
              </w:rPr>
              <w:t>Finance</w:t>
            </w:r>
          </w:p>
          <w:p w14:paraId="6C1E172C" w14:textId="4F63E4E0" w:rsidR="00954502" w:rsidRPr="00336747" w:rsidRDefault="00954502" w:rsidP="000945A7">
            <w:pPr>
              <w:tabs>
                <w:tab w:val="left" w:pos="284"/>
              </w:tabs>
              <w:spacing w:after="0" w:line="240" w:lineRule="auto"/>
              <w:ind w:left="284" w:hanging="284"/>
              <w:rPr>
                <w:rFonts w:ascii="Inter" w:eastAsia="Times New Roman" w:hAnsi="Inter" w:cs="Times New Roman"/>
                <w:b/>
                <w:bCs/>
                <w:sz w:val="24"/>
                <w:szCs w:val="24"/>
                <w:lang w:eastAsia="en-GB"/>
              </w:rPr>
            </w:pPr>
          </w:p>
          <w:p w14:paraId="0728368B" w14:textId="68C272DC" w:rsidR="00954502" w:rsidRPr="00252751" w:rsidRDefault="00954502" w:rsidP="000945A7">
            <w:pPr>
              <w:tabs>
                <w:tab w:val="left" w:pos="34"/>
              </w:tabs>
              <w:spacing w:after="0" w:line="240" w:lineRule="auto"/>
              <w:ind w:left="34" w:hanging="34"/>
            </w:pPr>
            <w:r w:rsidRPr="4F595734">
              <w:rPr>
                <w:rFonts w:ascii="Inter" w:eastAsia="Times New Roman" w:hAnsi="Inter" w:cs="Arial"/>
                <w:color w:val="000000" w:themeColor="text1"/>
                <w:sz w:val="24"/>
                <w:szCs w:val="24"/>
                <w:lang w:eastAsia="en-GB"/>
              </w:rPr>
              <w:t>We will conduct a financial assessment of your organisation</w:t>
            </w:r>
            <w:r w:rsidR="1B256AA3" w:rsidRPr="4F595734">
              <w:rPr>
                <w:rFonts w:ascii="Inter" w:eastAsia="Times New Roman" w:hAnsi="Inter" w:cs="Arial"/>
                <w:color w:val="000000" w:themeColor="text1"/>
                <w:sz w:val="24"/>
                <w:szCs w:val="24"/>
                <w:lang w:eastAsia="en-GB"/>
              </w:rPr>
              <w:t>. This</w:t>
            </w:r>
            <w:r w:rsidRPr="4F595734">
              <w:rPr>
                <w:rFonts w:ascii="Inter" w:eastAsia="Times New Roman" w:hAnsi="Inter" w:cs="Arial"/>
                <w:color w:val="000000" w:themeColor="text1"/>
                <w:sz w:val="24"/>
                <w:szCs w:val="24"/>
                <w:lang w:eastAsia="en-GB"/>
              </w:rPr>
              <w:t xml:space="preserve"> will </w:t>
            </w:r>
            <w:r w:rsidR="1B256AA3" w:rsidRPr="4F595734">
              <w:rPr>
                <w:rFonts w:ascii="Inter" w:eastAsia="Times New Roman" w:hAnsi="Inter" w:cs="Arial"/>
                <w:color w:val="000000" w:themeColor="text1"/>
                <w:sz w:val="24"/>
                <w:szCs w:val="24"/>
                <w:lang w:eastAsia="en-GB"/>
              </w:rPr>
              <w:t>include a</w:t>
            </w:r>
            <w:r w:rsidRPr="4F595734">
              <w:rPr>
                <w:rFonts w:ascii="Inter" w:eastAsia="Times New Roman" w:hAnsi="Inter" w:cs="Arial"/>
                <w:color w:val="000000" w:themeColor="text1"/>
                <w:sz w:val="24"/>
                <w:szCs w:val="24"/>
                <w:lang w:eastAsia="en-GB"/>
              </w:rPr>
              <w:t xml:space="preserve"> review </w:t>
            </w:r>
            <w:r w:rsidR="2758064B" w:rsidRPr="4F595734">
              <w:rPr>
                <w:rFonts w:ascii="Inter" w:eastAsia="Times New Roman" w:hAnsi="Inter" w:cs="Arial"/>
                <w:color w:val="000000" w:themeColor="text1"/>
                <w:sz w:val="24"/>
                <w:szCs w:val="24"/>
                <w:lang w:eastAsia="en-GB"/>
              </w:rPr>
              <w:t xml:space="preserve">of </w:t>
            </w:r>
            <w:r w:rsidRPr="4F595734">
              <w:rPr>
                <w:rFonts w:ascii="Inter" w:eastAsia="Times New Roman" w:hAnsi="Inter" w:cs="Arial"/>
                <w:color w:val="000000" w:themeColor="text1"/>
                <w:sz w:val="24"/>
                <w:szCs w:val="24"/>
                <w:lang w:eastAsia="en-GB"/>
              </w:rPr>
              <w:t xml:space="preserve">the information provided </w:t>
            </w:r>
            <w:r w:rsidR="00AA24EB" w:rsidRPr="4F595734">
              <w:rPr>
                <w:rFonts w:ascii="Inter" w:eastAsia="Times New Roman" w:hAnsi="Inter" w:cs="Arial"/>
                <w:color w:val="000000" w:themeColor="text1"/>
                <w:sz w:val="24"/>
                <w:szCs w:val="24"/>
                <w:lang w:eastAsia="en-GB"/>
              </w:rPr>
              <w:t xml:space="preserve">in your application and </w:t>
            </w:r>
            <w:r w:rsidR="31D156C7" w:rsidRPr="4F595734">
              <w:rPr>
                <w:rFonts w:ascii="Inter" w:eastAsia="Times New Roman" w:hAnsi="Inter" w:cs="Arial"/>
                <w:color w:val="000000" w:themeColor="text1"/>
                <w:sz w:val="24"/>
                <w:szCs w:val="24"/>
                <w:lang w:eastAsia="en-GB"/>
              </w:rPr>
              <w:t xml:space="preserve">the information available </w:t>
            </w:r>
            <w:r w:rsidRPr="4F595734">
              <w:rPr>
                <w:rFonts w:ascii="Inter" w:eastAsia="Times New Roman" w:hAnsi="Inter" w:cs="Arial"/>
                <w:color w:val="000000" w:themeColor="text1"/>
                <w:sz w:val="24"/>
                <w:szCs w:val="24"/>
                <w:lang w:eastAsia="en-GB"/>
              </w:rPr>
              <w:t xml:space="preserve">on the </w:t>
            </w:r>
            <w:r w:rsidR="30218B2D" w:rsidRPr="4F595734">
              <w:rPr>
                <w:rFonts w:ascii="Inter" w:eastAsia="Times New Roman" w:hAnsi="Inter" w:cs="Arial"/>
                <w:color w:val="000000" w:themeColor="text1"/>
                <w:sz w:val="24"/>
                <w:szCs w:val="24"/>
                <w:lang w:eastAsia="en-GB"/>
              </w:rPr>
              <w:t>C</w:t>
            </w:r>
            <w:r w:rsidRPr="4F595734">
              <w:rPr>
                <w:rFonts w:ascii="Inter" w:eastAsia="Times New Roman" w:hAnsi="Inter" w:cs="Arial"/>
                <w:color w:val="000000" w:themeColor="text1"/>
                <w:sz w:val="24"/>
                <w:szCs w:val="24"/>
                <w:lang w:eastAsia="en-GB"/>
              </w:rPr>
              <w:t xml:space="preserve">harity </w:t>
            </w:r>
            <w:r w:rsidR="01E59AF0" w:rsidRPr="4F595734">
              <w:rPr>
                <w:rFonts w:ascii="Inter" w:eastAsia="Times New Roman" w:hAnsi="Inter" w:cs="Arial"/>
                <w:color w:val="000000" w:themeColor="text1"/>
                <w:sz w:val="24"/>
                <w:szCs w:val="24"/>
                <w:lang w:eastAsia="en-GB"/>
              </w:rPr>
              <w:t>C</w:t>
            </w:r>
            <w:r w:rsidRPr="4F595734">
              <w:rPr>
                <w:rFonts w:ascii="Inter" w:eastAsia="Times New Roman" w:hAnsi="Inter" w:cs="Arial"/>
                <w:color w:val="000000" w:themeColor="text1"/>
                <w:sz w:val="24"/>
                <w:szCs w:val="24"/>
                <w:lang w:eastAsia="en-GB"/>
              </w:rPr>
              <w:t>ommission website.</w:t>
            </w:r>
            <w:r w:rsidR="00AA24EB" w:rsidRPr="4F595734">
              <w:rPr>
                <w:rFonts w:ascii="Inter" w:eastAsia="Times New Roman" w:hAnsi="Inter" w:cs="Arial"/>
                <w:color w:val="000000" w:themeColor="text1"/>
                <w:sz w:val="24"/>
                <w:szCs w:val="24"/>
                <w:lang w:eastAsia="en-GB"/>
              </w:rPr>
              <w:t xml:space="preserve"> </w:t>
            </w:r>
          </w:p>
          <w:p w14:paraId="499A810A" w14:textId="74E9AAE4" w:rsidR="00954502" w:rsidRPr="00252751" w:rsidRDefault="00954502" w:rsidP="4F595734">
            <w:pPr>
              <w:tabs>
                <w:tab w:val="left" w:pos="34"/>
              </w:tabs>
              <w:spacing w:after="0" w:line="240" w:lineRule="auto"/>
              <w:ind w:left="34" w:hanging="34"/>
              <w:rPr>
                <w:rFonts w:ascii="Inter" w:eastAsia="Times New Roman" w:hAnsi="Inter" w:cs="Arial"/>
                <w:color w:val="000000" w:themeColor="text1"/>
                <w:sz w:val="24"/>
                <w:szCs w:val="24"/>
                <w:lang w:eastAsia="en-GB"/>
              </w:rPr>
            </w:pPr>
          </w:p>
          <w:p w14:paraId="42B02407" w14:textId="25C6942B" w:rsidR="00954502" w:rsidRPr="00252751" w:rsidRDefault="00954502" w:rsidP="000945A7">
            <w:pPr>
              <w:tabs>
                <w:tab w:val="left" w:pos="34"/>
              </w:tabs>
              <w:spacing w:after="0" w:line="240" w:lineRule="auto"/>
              <w:ind w:left="34" w:hanging="34"/>
              <w:rPr>
                <w:rFonts w:ascii="Inter" w:eastAsia="Times New Roman" w:hAnsi="Inter" w:cs="Arial"/>
                <w:color w:val="000000"/>
                <w:sz w:val="24"/>
                <w:szCs w:val="24"/>
                <w:lang w:eastAsia="en-GB"/>
              </w:rPr>
            </w:pPr>
            <w:r w:rsidRPr="4F595734">
              <w:rPr>
                <w:rFonts w:ascii="Inter" w:eastAsia="Times New Roman" w:hAnsi="Inter" w:cs="Arial"/>
                <w:color w:val="000000" w:themeColor="text1"/>
                <w:sz w:val="24"/>
                <w:szCs w:val="24"/>
                <w:lang w:eastAsia="en-GB"/>
              </w:rPr>
              <w:t xml:space="preserve">If we have any </w:t>
            </w:r>
            <w:r w:rsidR="00AA24EB" w:rsidRPr="4F595734">
              <w:rPr>
                <w:rFonts w:ascii="Inter" w:eastAsia="Times New Roman" w:hAnsi="Inter" w:cs="Arial"/>
                <w:color w:val="000000" w:themeColor="text1"/>
                <w:sz w:val="24"/>
                <w:szCs w:val="24"/>
                <w:lang w:eastAsia="en-GB"/>
              </w:rPr>
              <w:t>questions,</w:t>
            </w:r>
            <w:r w:rsidRPr="4F595734">
              <w:rPr>
                <w:rFonts w:ascii="Inter" w:eastAsia="Times New Roman" w:hAnsi="Inter" w:cs="Arial"/>
                <w:color w:val="000000" w:themeColor="text1"/>
                <w:sz w:val="24"/>
                <w:szCs w:val="24"/>
                <w:lang w:eastAsia="en-GB"/>
              </w:rPr>
              <w:t xml:space="preserve"> we will be in touch to request further information</w:t>
            </w:r>
            <w:r w:rsidRPr="00252751">
              <w:rPr>
                <w:rFonts w:ascii="Inter" w:eastAsia="Times New Roman" w:hAnsi="Inter" w:cs="Arial"/>
                <w:sz w:val="24"/>
                <w:szCs w:val="24"/>
                <w:lang w:eastAsia="en-GB"/>
              </w:rPr>
              <w:t>.</w:t>
            </w:r>
          </w:p>
          <w:p w14:paraId="12EFB0EC" w14:textId="0FC3DD51" w:rsidR="008F2CBA" w:rsidRPr="00567CB8" w:rsidRDefault="008F2CBA" w:rsidP="000945A7">
            <w:pPr>
              <w:tabs>
                <w:tab w:val="left" w:pos="284"/>
              </w:tabs>
              <w:spacing w:after="0" w:line="240" w:lineRule="auto"/>
              <w:ind w:left="284" w:hanging="284"/>
              <w:rPr>
                <w:rFonts w:ascii="Inter" w:eastAsia="Times New Roman" w:hAnsi="Inter" w:cs="Arial"/>
                <w:sz w:val="20"/>
                <w:szCs w:val="20"/>
                <w:lang w:eastAsia="en-GB"/>
              </w:rPr>
            </w:pPr>
          </w:p>
          <w:p w14:paraId="500B6AB8" w14:textId="1AF75520" w:rsidR="007A38A2" w:rsidRPr="007A38A2" w:rsidRDefault="008F2CBA" w:rsidP="007A38A2">
            <w:pPr>
              <w:tabs>
                <w:tab w:val="left" w:pos="34"/>
              </w:tabs>
              <w:spacing w:after="0" w:line="240" w:lineRule="auto"/>
              <w:ind w:left="34"/>
              <w:rPr>
                <w:rFonts w:ascii="Inter" w:eastAsia="Times New Roman" w:hAnsi="Inter" w:cs="Arial"/>
                <w:i/>
                <w:iCs/>
                <w:color w:val="1F3864" w:themeColor="accent1" w:themeShade="80"/>
                <w:sz w:val="20"/>
                <w:szCs w:val="20"/>
                <w:lang w:eastAsia="en-GB"/>
              </w:rPr>
            </w:pPr>
            <w:r w:rsidRPr="00567CB8">
              <w:rPr>
                <w:rFonts w:ascii="Inter" w:eastAsia="Times New Roman" w:hAnsi="Inter" w:cs="Arial"/>
                <w:i/>
                <w:iCs/>
                <w:color w:val="1F3864" w:themeColor="accent1" w:themeShade="80"/>
                <w:sz w:val="20"/>
                <w:szCs w:val="20"/>
                <w:lang w:eastAsia="en-GB"/>
              </w:rPr>
              <w:t>As part of the financial assessment</w:t>
            </w:r>
            <w:r w:rsidR="003505A8" w:rsidRPr="00567CB8">
              <w:rPr>
                <w:rFonts w:ascii="Inter" w:eastAsia="Times New Roman" w:hAnsi="Inter" w:cs="Arial"/>
                <w:i/>
                <w:iCs/>
                <w:color w:val="1F3864" w:themeColor="accent1" w:themeShade="80"/>
                <w:sz w:val="20"/>
                <w:szCs w:val="20"/>
                <w:lang w:eastAsia="en-GB"/>
              </w:rPr>
              <w:t xml:space="preserve">, </w:t>
            </w:r>
            <w:r w:rsidRPr="00567CB8">
              <w:rPr>
                <w:rFonts w:ascii="Inter" w:eastAsia="Times New Roman" w:hAnsi="Inter" w:cs="Arial"/>
                <w:i/>
                <w:iCs/>
                <w:color w:val="1F3864" w:themeColor="accent1" w:themeShade="80"/>
                <w:sz w:val="20"/>
                <w:szCs w:val="20"/>
                <w:lang w:eastAsia="en-GB"/>
              </w:rPr>
              <w:t xml:space="preserve">an overall </w:t>
            </w:r>
            <w:r w:rsidR="00274156" w:rsidRPr="00567CB8">
              <w:rPr>
                <w:rFonts w:ascii="Inter" w:eastAsia="Times New Roman" w:hAnsi="Inter" w:cs="Arial"/>
                <w:i/>
                <w:iCs/>
                <w:color w:val="1F3864" w:themeColor="accent1" w:themeShade="80"/>
                <w:sz w:val="20"/>
                <w:szCs w:val="20"/>
                <w:lang w:eastAsia="en-GB"/>
              </w:rPr>
              <w:t>rating of A-C</w:t>
            </w:r>
            <w:r w:rsidR="003505A8" w:rsidRPr="00567CB8">
              <w:rPr>
                <w:rFonts w:ascii="Inter" w:eastAsia="Times New Roman" w:hAnsi="Inter" w:cs="Arial"/>
                <w:i/>
                <w:iCs/>
                <w:color w:val="1F3864" w:themeColor="accent1" w:themeShade="80"/>
                <w:sz w:val="20"/>
                <w:szCs w:val="20"/>
                <w:lang w:eastAsia="en-GB"/>
              </w:rPr>
              <w:t xml:space="preserve"> will be given</w:t>
            </w:r>
            <w:r w:rsidR="00C91A9A" w:rsidRPr="00567CB8">
              <w:rPr>
                <w:rFonts w:ascii="Inter" w:eastAsia="Times New Roman" w:hAnsi="Inter" w:cs="Arial"/>
                <w:i/>
                <w:iCs/>
                <w:color w:val="1F3864" w:themeColor="accent1" w:themeShade="80"/>
                <w:sz w:val="20"/>
                <w:szCs w:val="20"/>
                <w:lang w:eastAsia="en-GB"/>
              </w:rPr>
              <w:t xml:space="preserve"> for this section</w:t>
            </w:r>
            <w:r w:rsidR="007A38A2">
              <w:rPr>
                <w:rFonts w:ascii="Inter" w:eastAsia="Times New Roman" w:hAnsi="Inter" w:cs="Arial"/>
                <w:i/>
                <w:iCs/>
                <w:color w:val="1F3864" w:themeColor="accent1" w:themeShade="80"/>
                <w:sz w:val="20"/>
                <w:szCs w:val="20"/>
                <w:lang w:eastAsia="en-GB"/>
              </w:rPr>
              <w:t>:</w:t>
            </w:r>
          </w:p>
          <w:p w14:paraId="6109E3D1" w14:textId="77777777" w:rsidR="007A38A2" w:rsidRPr="007A38A2" w:rsidRDefault="007A38A2" w:rsidP="007A38A2">
            <w:pPr>
              <w:tabs>
                <w:tab w:val="left" w:pos="34"/>
              </w:tabs>
              <w:spacing w:after="0" w:line="240" w:lineRule="auto"/>
              <w:ind w:left="34"/>
              <w:rPr>
                <w:rFonts w:ascii="Inter" w:eastAsia="Times New Roman" w:hAnsi="Inter" w:cs="Arial"/>
                <w:i/>
                <w:iCs/>
                <w:color w:val="1F3864" w:themeColor="accent1" w:themeShade="80"/>
                <w:sz w:val="20"/>
                <w:szCs w:val="20"/>
                <w:lang w:eastAsia="en-GB"/>
              </w:rPr>
            </w:pPr>
            <w:r w:rsidRPr="007A38A2">
              <w:rPr>
                <w:rFonts w:ascii="Inter" w:eastAsia="Times New Roman" w:hAnsi="Inter" w:cs="Arial"/>
                <w:i/>
                <w:iCs/>
                <w:color w:val="1F3864" w:themeColor="accent1" w:themeShade="80"/>
                <w:sz w:val="20"/>
                <w:szCs w:val="20"/>
                <w:lang w:eastAsia="en-GB"/>
              </w:rPr>
              <w:t>A – Good</w:t>
            </w:r>
          </w:p>
          <w:p w14:paraId="5375B3FF" w14:textId="77777777" w:rsidR="007A38A2" w:rsidRPr="007A38A2" w:rsidRDefault="007A38A2" w:rsidP="007A38A2">
            <w:pPr>
              <w:tabs>
                <w:tab w:val="left" w:pos="34"/>
              </w:tabs>
              <w:spacing w:after="0" w:line="240" w:lineRule="auto"/>
              <w:ind w:left="34"/>
              <w:rPr>
                <w:rFonts w:ascii="Inter" w:eastAsia="Times New Roman" w:hAnsi="Inter" w:cs="Arial"/>
                <w:i/>
                <w:iCs/>
                <w:color w:val="1F3864" w:themeColor="accent1" w:themeShade="80"/>
                <w:sz w:val="20"/>
                <w:szCs w:val="20"/>
                <w:lang w:eastAsia="en-GB"/>
              </w:rPr>
            </w:pPr>
            <w:r w:rsidRPr="007A38A2">
              <w:rPr>
                <w:rFonts w:ascii="Inter" w:eastAsia="Times New Roman" w:hAnsi="Inter" w:cs="Arial"/>
                <w:i/>
                <w:iCs/>
                <w:color w:val="1F3864" w:themeColor="accent1" w:themeShade="80"/>
                <w:sz w:val="20"/>
                <w:szCs w:val="20"/>
                <w:lang w:eastAsia="en-GB"/>
              </w:rPr>
              <w:t>B – Satisfactory</w:t>
            </w:r>
          </w:p>
          <w:p w14:paraId="41E75E24" w14:textId="13BD39F0" w:rsidR="008F2CBA" w:rsidRPr="00567CB8" w:rsidRDefault="007A38A2" w:rsidP="007A38A2">
            <w:pPr>
              <w:tabs>
                <w:tab w:val="left" w:pos="34"/>
              </w:tabs>
              <w:spacing w:after="0" w:line="240" w:lineRule="auto"/>
              <w:ind w:left="34"/>
              <w:rPr>
                <w:rFonts w:ascii="Inter" w:eastAsia="Times New Roman" w:hAnsi="Inter" w:cs="Arial"/>
                <w:color w:val="000000" w:themeColor="text1"/>
                <w:sz w:val="24"/>
                <w:szCs w:val="24"/>
                <w:lang w:eastAsia="en-GB"/>
              </w:rPr>
            </w:pPr>
            <w:r w:rsidRPr="007A38A2">
              <w:rPr>
                <w:rFonts w:ascii="Inter" w:eastAsia="Times New Roman" w:hAnsi="Inter" w:cs="Arial"/>
                <w:i/>
                <w:iCs/>
                <w:color w:val="1F3864" w:themeColor="accent1" w:themeShade="80"/>
                <w:sz w:val="20"/>
                <w:szCs w:val="20"/>
                <w:lang w:eastAsia="en-GB"/>
              </w:rPr>
              <w:t>C – Concern</w:t>
            </w:r>
          </w:p>
          <w:p w14:paraId="1745EECC" w14:textId="77DDAC68" w:rsidR="00BA0637" w:rsidRPr="00336747" w:rsidRDefault="00BA0637" w:rsidP="000945A7">
            <w:pPr>
              <w:tabs>
                <w:tab w:val="left" w:pos="284"/>
              </w:tabs>
              <w:spacing w:after="0" w:line="240" w:lineRule="auto"/>
              <w:ind w:left="284" w:hanging="284"/>
              <w:rPr>
                <w:rFonts w:ascii="Inter" w:eastAsia="Times New Roman" w:hAnsi="Inter" w:cs="Arial"/>
                <w:color w:val="000000" w:themeColor="text1"/>
                <w:sz w:val="24"/>
                <w:szCs w:val="24"/>
                <w:lang w:eastAsia="en-GB"/>
              </w:rPr>
            </w:pPr>
          </w:p>
        </w:tc>
      </w:tr>
      <w:tr w:rsidR="00B91828" w:rsidRPr="00336747" w14:paraId="50C523F2" w14:textId="77777777" w:rsidTr="64831D5E">
        <w:trPr>
          <w:trHeight w:val="800"/>
        </w:trPr>
        <w:tc>
          <w:tcPr>
            <w:tcW w:w="5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9C43631" w14:textId="3B6B108E" w:rsidR="00F16FC8" w:rsidRPr="00336747" w:rsidRDefault="00F16FC8" w:rsidP="00BE52FF">
            <w:pPr>
              <w:pStyle w:val="NormalWeb"/>
              <w:numPr>
                <w:ilvl w:val="1"/>
                <w:numId w:val="29"/>
              </w:numPr>
              <w:spacing w:before="0" w:beforeAutospacing="0" w:after="0" w:afterAutospacing="0"/>
              <w:ind w:left="0" w:firstLine="0"/>
              <w:contextualSpacing/>
              <w:rPr>
                <w:rFonts w:ascii="Inter" w:hAnsi="Inter" w:cs="Arial"/>
              </w:rPr>
            </w:pPr>
            <w:r w:rsidRPr="00336747">
              <w:rPr>
                <w:rFonts w:ascii="Inter" w:hAnsi="Inter" w:cs="Arial"/>
              </w:rPr>
              <w:t>Please confirm your total funding ask over th</w:t>
            </w:r>
            <w:r w:rsidR="008814F5">
              <w:rPr>
                <w:rFonts w:ascii="Inter" w:hAnsi="Inter" w:cs="Arial"/>
              </w:rPr>
              <w:t>e</w:t>
            </w:r>
            <w:r w:rsidRPr="00336747">
              <w:rPr>
                <w:rFonts w:ascii="Inter" w:hAnsi="Inter" w:cs="Arial"/>
              </w:rPr>
              <w:t xml:space="preserve"> grant period</w:t>
            </w:r>
            <w:r w:rsidR="6995D6F3" w:rsidRPr="0D3F8303">
              <w:rPr>
                <w:rFonts w:ascii="Inter" w:hAnsi="Inter" w:cs="Arial"/>
              </w:rPr>
              <w:t xml:space="preserve">. </w:t>
            </w:r>
          </w:p>
          <w:p w14:paraId="0F36B8EA" w14:textId="77777777" w:rsidR="00645775" w:rsidRPr="00336747" w:rsidRDefault="00645775" w:rsidP="000945A7">
            <w:pPr>
              <w:pStyle w:val="NormalWeb"/>
              <w:tabs>
                <w:tab w:val="left" w:pos="284"/>
              </w:tabs>
              <w:spacing w:before="0" w:beforeAutospacing="0" w:after="0" w:afterAutospacing="0"/>
              <w:ind w:left="284" w:hanging="284"/>
              <w:contextualSpacing/>
              <w:rPr>
                <w:rFonts w:ascii="Inter" w:hAnsi="Inter" w:cs="Arial"/>
              </w:rPr>
            </w:pPr>
          </w:p>
          <w:p w14:paraId="2CA489D3" w14:textId="497DADA6" w:rsidR="00241268" w:rsidRPr="00336747" w:rsidRDefault="00241268" w:rsidP="00DE3E23">
            <w:pPr>
              <w:pStyle w:val="NormalWeb"/>
              <w:tabs>
                <w:tab w:val="left" w:pos="68"/>
              </w:tabs>
              <w:spacing w:before="0" w:beforeAutospacing="0" w:after="0" w:afterAutospacing="0"/>
              <w:ind w:left="176"/>
              <w:contextualSpacing/>
              <w:rPr>
                <w:rFonts w:ascii="Inter" w:hAnsi="Inter" w:cs="Arial"/>
                <w:i/>
                <w:iCs/>
              </w:rPr>
            </w:pPr>
            <w:r w:rsidRPr="00DE3E23">
              <w:rPr>
                <w:rFonts w:ascii="Inter" w:hAnsi="Inter" w:cs="Arial"/>
                <w:i/>
                <w:iCs/>
                <w:color w:val="1F3864" w:themeColor="accent1" w:themeShade="80"/>
                <w:sz w:val="20"/>
                <w:szCs w:val="20"/>
              </w:rPr>
              <w:t xml:space="preserve">Please refer to the guidance for </w:t>
            </w:r>
            <w:r w:rsidR="00645775" w:rsidRPr="00DE3E23">
              <w:rPr>
                <w:rFonts w:ascii="Inter" w:hAnsi="Inter" w:cs="Arial"/>
                <w:i/>
                <w:iCs/>
                <w:color w:val="1F3864" w:themeColor="accent1" w:themeShade="80"/>
                <w:sz w:val="20"/>
                <w:szCs w:val="20"/>
              </w:rPr>
              <w:t xml:space="preserve">information on how much funding you can apply for. This will depend on </w:t>
            </w:r>
            <w:r w:rsidRPr="00DE3E23">
              <w:rPr>
                <w:rFonts w:ascii="Inter" w:hAnsi="Inter" w:cs="Arial"/>
                <w:i/>
                <w:iCs/>
                <w:color w:val="1F3864" w:themeColor="accent1" w:themeShade="80"/>
                <w:sz w:val="20"/>
                <w:szCs w:val="20"/>
              </w:rPr>
              <w:lastRenderedPageBreak/>
              <w:t>your organisation</w:t>
            </w:r>
            <w:r w:rsidR="00645775" w:rsidRPr="00DE3E23">
              <w:rPr>
                <w:rFonts w:ascii="Inter" w:hAnsi="Inter" w:cs="Arial"/>
                <w:i/>
                <w:iCs/>
                <w:color w:val="1F3864" w:themeColor="accent1" w:themeShade="80"/>
                <w:sz w:val="20"/>
                <w:szCs w:val="20"/>
              </w:rPr>
              <w:t>’s</w:t>
            </w:r>
            <w:r w:rsidRPr="00DE3E23">
              <w:rPr>
                <w:rFonts w:ascii="Inter" w:hAnsi="Inter" w:cs="Arial"/>
                <w:i/>
                <w:iCs/>
                <w:color w:val="1F3864" w:themeColor="accent1" w:themeShade="80"/>
                <w:sz w:val="20"/>
                <w:szCs w:val="20"/>
              </w:rPr>
              <w:t xml:space="preserve"> annual income</w:t>
            </w:r>
            <w:r w:rsidR="5B503A3D" w:rsidRPr="40B3511B">
              <w:rPr>
                <w:rFonts w:ascii="Inter" w:hAnsi="Inter" w:cs="Arial"/>
                <w:i/>
                <w:iCs/>
                <w:color w:val="1F3864" w:themeColor="accent1" w:themeShade="80"/>
                <w:sz w:val="20"/>
                <w:szCs w:val="20"/>
              </w:rPr>
              <w:t xml:space="preserve"> and the type of grant</w:t>
            </w:r>
            <w:r w:rsidR="410482A9" w:rsidRPr="40B3511B">
              <w:rPr>
                <w:rFonts w:ascii="Inter" w:hAnsi="Inter" w:cs="Arial"/>
                <w:i/>
                <w:iCs/>
              </w:rPr>
              <w:t>.</w:t>
            </w:r>
            <w:r w:rsidR="6594FF45" w:rsidRPr="40B3511B">
              <w:rPr>
                <w:rFonts w:ascii="Inter" w:hAnsi="Inter" w:cs="Arial"/>
                <w:i/>
                <w:iCs/>
              </w:rPr>
              <w:t xml:space="preserve"> </w:t>
            </w:r>
          </w:p>
        </w:tc>
        <w:tc>
          <w:tcPr>
            <w:tcW w:w="43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483925" w14:textId="453272F3" w:rsidR="00F16FC8" w:rsidRPr="00B91828" w:rsidRDefault="00B91828" w:rsidP="000945A7">
            <w:pPr>
              <w:pStyle w:val="NormalWeb"/>
              <w:tabs>
                <w:tab w:val="left" w:pos="284"/>
              </w:tabs>
              <w:spacing w:before="0" w:beforeAutospacing="0" w:after="0" w:afterAutospacing="0"/>
              <w:ind w:left="284" w:hanging="284"/>
              <w:rPr>
                <w:rFonts w:ascii="Inter" w:hAnsi="Inter" w:cs="Arial"/>
                <w:color w:val="000000"/>
              </w:rPr>
            </w:pPr>
            <w:r>
              <w:rPr>
                <w:rFonts w:ascii="Inter" w:hAnsi="Inter" w:cs="Arial"/>
                <w:color w:val="000000"/>
              </w:rPr>
              <w:lastRenderedPageBreak/>
              <w:t xml:space="preserve"> </w:t>
            </w:r>
            <w:r w:rsidR="00F16FC8" w:rsidRPr="00B91828">
              <w:rPr>
                <w:rFonts w:ascii="Inter" w:hAnsi="Inter" w:cs="Arial"/>
                <w:color w:val="000000"/>
              </w:rPr>
              <w:t>£___________</w:t>
            </w:r>
          </w:p>
        </w:tc>
      </w:tr>
      <w:tr w:rsidR="00F16FC8" w:rsidRPr="00336747" w14:paraId="0399E099" w14:textId="77777777" w:rsidTr="64831D5E">
        <w:trPr>
          <w:trHeight w:val="429"/>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3D84EF6" w14:textId="0EC5CD39" w:rsidR="00E418F6" w:rsidRPr="006A5425" w:rsidRDefault="00F16FC8" w:rsidP="00922602">
            <w:pPr>
              <w:pStyle w:val="ListParagraph"/>
              <w:tabs>
                <w:tab w:val="left" w:pos="48"/>
              </w:tabs>
              <w:spacing w:after="0" w:line="240" w:lineRule="auto"/>
              <w:ind w:left="43"/>
              <w:rPr>
                <w:rFonts w:ascii="Inter" w:eastAsia="Times New Roman" w:hAnsi="Inter" w:cs="Arial"/>
                <w:color w:val="000000"/>
                <w:sz w:val="24"/>
                <w:szCs w:val="24"/>
                <w:lang w:eastAsia="en-GB"/>
              </w:rPr>
            </w:pPr>
            <w:r w:rsidRPr="3CDBBF1A">
              <w:rPr>
                <w:rFonts w:ascii="Inter" w:eastAsia="Times New Roman" w:hAnsi="Inter" w:cs="Arial"/>
                <w:color w:val="000000" w:themeColor="text1"/>
                <w:sz w:val="24"/>
                <w:szCs w:val="24"/>
                <w:lang w:eastAsia="en-GB"/>
              </w:rPr>
              <w:t>Please provide a budget</w:t>
            </w:r>
            <w:r w:rsidR="008478B2" w:rsidRPr="3CDBBF1A">
              <w:rPr>
                <w:rFonts w:ascii="Inter" w:eastAsia="Times New Roman" w:hAnsi="Inter" w:cs="Arial"/>
                <w:color w:val="000000" w:themeColor="text1"/>
                <w:sz w:val="24"/>
                <w:szCs w:val="24"/>
                <w:lang w:eastAsia="en-GB"/>
              </w:rPr>
              <w:t xml:space="preserve"> breakdown</w:t>
            </w:r>
            <w:r w:rsidRPr="3CDBBF1A">
              <w:rPr>
                <w:rFonts w:ascii="Inter" w:eastAsia="Times New Roman" w:hAnsi="Inter" w:cs="Arial"/>
                <w:color w:val="000000" w:themeColor="text1"/>
                <w:sz w:val="24"/>
                <w:szCs w:val="24"/>
                <w:lang w:eastAsia="en-GB"/>
              </w:rPr>
              <w:t xml:space="preserve"> for how the funding will be spent </w:t>
            </w:r>
            <w:r w:rsidR="008814F5">
              <w:rPr>
                <w:rFonts w:ascii="Inter" w:eastAsia="Times New Roman" w:hAnsi="Inter" w:cs="Arial"/>
                <w:color w:val="000000" w:themeColor="text1"/>
                <w:sz w:val="24"/>
                <w:szCs w:val="24"/>
                <w:lang w:eastAsia="en-GB"/>
              </w:rPr>
              <w:t xml:space="preserve">across the grant </w:t>
            </w:r>
            <w:r w:rsidR="008478B2" w:rsidRPr="3CDBBF1A">
              <w:rPr>
                <w:rFonts w:ascii="Inter" w:eastAsia="Times New Roman" w:hAnsi="Inter" w:cs="Arial"/>
                <w:color w:val="000000" w:themeColor="text1"/>
                <w:sz w:val="24"/>
                <w:szCs w:val="24"/>
                <w:lang w:eastAsia="en-GB"/>
              </w:rPr>
              <w:t>p</w:t>
            </w:r>
            <w:r w:rsidR="26D65379" w:rsidRPr="40B3511B">
              <w:rPr>
                <w:rFonts w:ascii="Inter" w:eastAsia="Times New Roman" w:hAnsi="Inter" w:cs="Arial"/>
                <w:color w:val="000000" w:themeColor="text1"/>
                <w:sz w:val="24"/>
                <w:szCs w:val="24"/>
                <w:lang w:eastAsia="en-GB"/>
              </w:rPr>
              <w:t>eriod</w:t>
            </w:r>
            <w:r w:rsidR="00A83DF1">
              <w:rPr>
                <w:rFonts w:ascii="Inter" w:eastAsia="Times New Roman" w:hAnsi="Inter" w:cs="Arial"/>
                <w:color w:val="000000" w:themeColor="text1"/>
                <w:sz w:val="24"/>
                <w:szCs w:val="24"/>
                <w:lang w:eastAsia="en-GB"/>
              </w:rPr>
              <w:t xml:space="preserve"> </w:t>
            </w:r>
            <w:r w:rsidR="00A83DF1">
              <w:rPr>
                <w:rFonts w:ascii="Inter" w:eastAsia="Times New Roman" w:hAnsi="Inter"/>
                <w:color w:val="000000" w:themeColor="text1"/>
                <w:sz w:val="24"/>
                <w:szCs w:val="24"/>
                <w:lang w:eastAsia="en-GB"/>
              </w:rPr>
              <w:t xml:space="preserve">ensuring that </w:t>
            </w:r>
            <w:r w:rsidR="009407B9">
              <w:rPr>
                <w:rFonts w:ascii="Inter" w:eastAsia="Times New Roman" w:hAnsi="Inter"/>
                <w:color w:val="000000" w:themeColor="text1"/>
                <w:sz w:val="24"/>
                <w:szCs w:val="24"/>
                <w:lang w:eastAsia="en-GB"/>
              </w:rPr>
              <w:t xml:space="preserve">it </w:t>
            </w:r>
            <w:r w:rsidR="00F91B6B">
              <w:rPr>
                <w:rFonts w:ascii="Inter" w:eastAsia="Times New Roman" w:hAnsi="Inter"/>
                <w:color w:val="000000" w:themeColor="text1"/>
                <w:sz w:val="24"/>
                <w:szCs w:val="24"/>
                <w:lang w:eastAsia="en-GB"/>
              </w:rPr>
              <w:t>is allocated</w:t>
            </w:r>
            <w:r w:rsidR="00E418F6">
              <w:rPr>
                <w:rFonts w:ascii="Inter" w:eastAsia="Times New Roman" w:hAnsi="Inter"/>
                <w:color w:val="000000" w:themeColor="text1"/>
                <w:sz w:val="24"/>
                <w:szCs w:val="24"/>
                <w:lang w:eastAsia="en-GB"/>
              </w:rPr>
              <w:t xml:space="preserve"> in accordance with the grant requirements </w:t>
            </w:r>
            <w:r w:rsidR="7A49F4A7" w:rsidRPr="40B3511B">
              <w:rPr>
                <w:rFonts w:ascii="Inter" w:eastAsia="Times New Roman" w:hAnsi="Inter"/>
                <w:color w:val="000000" w:themeColor="text1"/>
                <w:sz w:val="24"/>
                <w:szCs w:val="24"/>
                <w:lang w:eastAsia="en-GB"/>
              </w:rPr>
              <w:t>for how funding can be used</w:t>
            </w:r>
            <w:r w:rsidR="239FBD09" w:rsidRPr="40B3511B">
              <w:rPr>
                <w:rFonts w:ascii="Inter" w:eastAsia="Times New Roman" w:hAnsi="Inter"/>
                <w:color w:val="000000" w:themeColor="text1"/>
                <w:sz w:val="24"/>
                <w:szCs w:val="24"/>
                <w:lang w:eastAsia="en-GB"/>
              </w:rPr>
              <w:t xml:space="preserve"> </w:t>
            </w:r>
            <w:r w:rsidR="00E418F6">
              <w:rPr>
                <w:rFonts w:ascii="Inter" w:eastAsia="Times New Roman" w:hAnsi="Inter"/>
                <w:color w:val="000000" w:themeColor="text1"/>
                <w:sz w:val="24"/>
                <w:szCs w:val="24"/>
                <w:lang w:eastAsia="en-GB"/>
              </w:rPr>
              <w:t>(in the guidance)</w:t>
            </w:r>
            <w:r w:rsidR="3DA64504" w:rsidRPr="0D3F8303">
              <w:rPr>
                <w:rFonts w:ascii="Inter" w:eastAsia="Times New Roman" w:hAnsi="Inter" w:cs="Arial"/>
                <w:color w:val="000000" w:themeColor="text1"/>
                <w:sz w:val="24"/>
                <w:szCs w:val="24"/>
                <w:lang w:eastAsia="en-GB"/>
              </w:rPr>
              <w:t>.</w:t>
            </w:r>
          </w:p>
          <w:p w14:paraId="1B3BDE3F" w14:textId="77777777" w:rsidR="00E418F6" w:rsidRDefault="00E418F6" w:rsidP="006A5425">
            <w:pPr>
              <w:tabs>
                <w:tab w:val="left" w:pos="48"/>
              </w:tabs>
              <w:spacing w:after="0" w:line="240" w:lineRule="auto"/>
              <w:rPr>
                <w:rFonts w:ascii="Inter" w:eastAsia="Times New Roman" w:hAnsi="Inter" w:cs="Arial"/>
                <w:color w:val="000000" w:themeColor="text1"/>
                <w:sz w:val="24"/>
                <w:szCs w:val="24"/>
                <w:lang w:eastAsia="en-GB"/>
              </w:rPr>
            </w:pPr>
          </w:p>
          <w:p w14:paraId="62DE4214" w14:textId="72B37E83" w:rsidR="008478B2" w:rsidRPr="006A5425" w:rsidRDefault="00E418F6" w:rsidP="006A5425">
            <w:pPr>
              <w:tabs>
                <w:tab w:val="left" w:pos="48"/>
              </w:tabs>
              <w:spacing w:after="0" w:line="240" w:lineRule="auto"/>
              <w:rPr>
                <w:rFonts w:ascii="Inter" w:eastAsia="Times New Roman" w:hAnsi="Inter" w:cs="Arial"/>
                <w:i/>
                <w:color w:val="000000"/>
                <w:sz w:val="24"/>
                <w:szCs w:val="24"/>
                <w:lang w:eastAsia="en-GB"/>
              </w:rPr>
            </w:pPr>
            <w:r w:rsidRPr="006A5425">
              <w:rPr>
                <w:rFonts w:ascii="Inter" w:eastAsia="Times New Roman" w:hAnsi="Inter"/>
                <w:i/>
                <w:iCs/>
                <w:color w:val="000000" w:themeColor="text1"/>
                <w:sz w:val="24"/>
                <w:szCs w:val="24"/>
                <w:lang w:eastAsia="en-GB"/>
              </w:rPr>
              <w:t>Organisations will be asked to provide detailed expenditure</w:t>
            </w:r>
            <w:r w:rsidR="3DA64504" w:rsidRPr="006A5425">
              <w:rPr>
                <w:rFonts w:ascii="Inter" w:eastAsia="Times New Roman" w:hAnsi="Inter" w:cs="Arial"/>
                <w:i/>
                <w:iCs/>
                <w:color w:val="000000" w:themeColor="text1"/>
                <w:sz w:val="24"/>
                <w:szCs w:val="24"/>
                <w:lang w:eastAsia="en-GB"/>
              </w:rPr>
              <w:t xml:space="preserve"> </w:t>
            </w:r>
            <w:r w:rsidR="00975126">
              <w:rPr>
                <w:rFonts w:ascii="Inter" w:eastAsia="Times New Roman" w:hAnsi="Inter" w:cs="Arial"/>
                <w:i/>
                <w:iCs/>
                <w:color w:val="000000" w:themeColor="text1"/>
                <w:sz w:val="24"/>
                <w:szCs w:val="24"/>
                <w:lang w:eastAsia="en-GB"/>
              </w:rPr>
              <w:t>r</w:t>
            </w:r>
            <w:r w:rsidR="00975126" w:rsidRPr="006A5425">
              <w:rPr>
                <w:rFonts w:ascii="Inter" w:eastAsia="Times New Roman" w:hAnsi="Inter"/>
                <w:i/>
                <w:color w:val="000000" w:themeColor="text1"/>
                <w:sz w:val="24"/>
                <w:szCs w:val="24"/>
                <w:lang w:eastAsia="en-GB"/>
              </w:rPr>
              <w:t>eporting</w:t>
            </w:r>
            <w:r w:rsidR="00E30142" w:rsidRPr="006A5425">
              <w:rPr>
                <w:rFonts w:ascii="Inter" w:eastAsia="Times New Roman" w:hAnsi="Inter"/>
                <w:i/>
                <w:iCs/>
                <w:color w:val="000000" w:themeColor="text1"/>
                <w:sz w:val="24"/>
                <w:szCs w:val="24"/>
                <w:lang w:eastAsia="en-GB"/>
              </w:rPr>
              <w:t xml:space="preserve"> throughout the grant period.</w:t>
            </w:r>
          </w:p>
        </w:tc>
      </w:tr>
      <w:tr w:rsidR="0009124D" w:rsidRPr="00336747" w14:paraId="690D4428" w14:textId="77777777" w:rsidTr="64831D5E">
        <w:trPr>
          <w:trHeight w:val="148"/>
        </w:trPr>
        <w:tc>
          <w:tcPr>
            <w:tcW w:w="5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100" w:type="dxa"/>
              <w:left w:w="100" w:type="dxa"/>
              <w:bottom w:w="100" w:type="dxa"/>
              <w:right w:w="100" w:type="dxa"/>
            </w:tcMar>
          </w:tcPr>
          <w:p w14:paraId="6C50AD36" w14:textId="32DBF280" w:rsidR="0009124D" w:rsidRPr="00336747" w:rsidRDefault="0009124D" w:rsidP="000945A7">
            <w:pPr>
              <w:pStyle w:val="NormalWeb"/>
              <w:tabs>
                <w:tab w:val="left" w:pos="284"/>
              </w:tabs>
              <w:spacing w:before="0" w:beforeAutospacing="0" w:after="0" w:afterAutospacing="0"/>
              <w:ind w:left="284" w:hanging="284"/>
              <w:rPr>
                <w:rFonts w:ascii="Inter" w:hAnsi="Inter" w:cs="Arial"/>
                <w:color w:val="000000"/>
              </w:rPr>
            </w:pPr>
            <w:r w:rsidRPr="40B3511B">
              <w:rPr>
                <w:rFonts w:ascii="Inter" w:hAnsi="Inter" w:cs="Arial"/>
                <w:color w:val="000000" w:themeColor="text1"/>
              </w:rPr>
              <w:t>Item</w:t>
            </w:r>
          </w:p>
        </w:tc>
        <w:tc>
          <w:tcPr>
            <w:tcW w:w="43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14:paraId="6E11D791" w14:textId="17380D7F" w:rsidR="0009124D" w:rsidRPr="00336747" w:rsidRDefault="0009124D" w:rsidP="00DE3E23">
            <w:pPr>
              <w:pStyle w:val="NormalWeb"/>
              <w:tabs>
                <w:tab w:val="left" w:pos="284"/>
              </w:tabs>
              <w:spacing w:before="0" w:beforeAutospacing="0" w:after="0" w:afterAutospacing="0"/>
              <w:ind w:left="284" w:hanging="111"/>
              <w:rPr>
                <w:rFonts w:ascii="Inter" w:hAnsi="Inter" w:cs="Arial"/>
                <w:color w:val="000000"/>
              </w:rPr>
            </w:pPr>
            <w:r w:rsidRPr="40B3511B">
              <w:rPr>
                <w:rFonts w:ascii="Inter" w:hAnsi="Inter" w:cs="Arial"/>
                <w:color w:val="000000" w:themeColor="text1"/>
              </w:rPr>
              <w:t>Amount (£)</w:t>
            </w:r>
          </w:p>
        </w:tc>
      </w:tr>
      <w:tr w:rsidR="0009124D" w:rsidRPr="00336747" w14:paraId="57DDCDDF" w14:textId="77777777" w:rsidTr="64831D5E">
        <w:trPr>
          <w:trHeight w:val="143"/>
        </w:trPr>
        <w:tc>
          <w:tcPr>
            <w:tcW w:w="5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E3E7D7D" w14:textId="1A31B263" w:rsidR="0009124D" w:rsidRPr="00336747" w:rsidRDefault="00D909FA" w:rsidP="00922602">
            <w:pPr>
              <w:pStyle w:val="NormalWeb"/>
              <w:numPr>
                <w:ilvl w:val="1"/>
                <w:numId w:val="29"/>
              </w:numPr>
              <w:tabs>
                <w:tab w:val="left" w:pos="284"/>
              </w:tabs>
              <w:spacing w:after="0"/>
              <w:ind w:left="48" w:firstLine="0"/>
              <w:rPr>
                <w:rFonts w:ascii="Inter" w:hAnsi="Inter" w:cs="Arial"/>
                <w:i/>
                <w:iCs/>
                <w:color w:val="000000"/>
              </w:rPr>
            </w:pPr>
            <w:r>
              <w:rPr>
                <w:rFonts w:ascii="Inter" w:hAnsi="Inter" w:cs="Arial"/>
                <w:b/>
                <w:color w:val="000000" w:themeColor="text1"/>
              </w:rPr>
              <w:t>T</w:t>
            </w:r>
            <w:r w:rsidR="00AA5D2D">
              <w:rPr>
                <w:rFonts w:ascii="Inter" w:hAnsi="Inter" w:cs="Arial"/>
                <w:b/>
                <w:color w:val="000000" w:themeColor="text1"/>
              </w:rPr>
              <w:t xml:space="preserve">OTAL </w:t>
            </w:r>
            <w:r w:rsidR="0009124D" w:rsidRPr="57A43CDC">
              <w:rPr>
                <w:rFonts w:ascii="Inter" w:hAnsi="Inter" w:cs="Arial"/>
                <w:b/>
                <w:color w:val="000000" w:themeColor="text1"/>
              </w:rPr>
              <w:t>STAFF COSTS</w:t>
            </w:r>
            <w:r w:rsidR="0009124D" w:rsidRPr="57A43CDC">
              <w:rPr>
                <w:rFonts w:ascii="Inter" w:hAnsi="Inter" w:cs="Arial"/>
                <w:color w:val="000000" w:themeColor="text1"/>
              </w:rPr>
              <w:t xml:space="preserve"> (i.e. salaries and wages)</w:t>
            </w:r>
          </w:p>
        </w:tc>
        <w:tc>
          <w:tcPr>
            <w:tcW w:w="43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60FA20" w14:textId="77777777" w:rsidR="0009124D" w:rsidRPr="00336747" w:rsidRDefault="0009124D" w:rsidP="000945A7">
            <w:pPr>
              <w:pStyle w:val="NormalWeb"/>
              <w:tabs>
                <w:tab w:val="left" w:pos="284"/>
              </w:tabs>
              <w:spacing w:before="0" w:beforeAutospacing="0" w:after="0" w:afterAutospacing="0"/>
              <w:ind w:left="284" w:hanging="284"/>
              <w:rPr>
                <w:rFonts w:ascii="Inter" w:hAnsi="Inter" w:cs="Arial"/>
                <w:color w:val="000000"/>
              </w:rPr>
            </w:pPr>
          </w:p>
        </w:tc>
      </w:tr>
      <w:tr w:rsidR="00005F69" w:rsidRPr="00336747" w14:paraId="0216359F" w14:textId="77777777" w:rsidTr="64831D5E">
        <w:trPr>
          <w:trHeight w:val="143"/>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74361C8" w14:textId="586F7937" w:rsidR="00005F69" w:rsidRDefault="00922602" w:rsidP="00922602">
            <w:pPr>
              <w:pStyle w:val="NormalWeb"/>
              <w:tabs>
                <w:tab w:val="left" w:pos="0"/>
              </w:tabs>
              <w:spacing w:before="0" w:beforeAutospacing="0" w:after="0" w:afterAutospacing="0"/>
              <w:ind w:left="48"/>
              <w:rPr>
                <w:rFonts w:ascii="Inter" w:hAnsi="Inter" w:cs="Arial"/>
                <w:i/>
                <w:iCs/>
                <w:color w:val="000000"/>
              </w:rPr>
            </w:pPr>
            <w:r>
              <w:rPr>
                <w:rFonts w:ascii="Inter" w:hAnsi="Inter" w:cs="Arial"/>
                <w:i/>
                <w:iCs/>
                <w:color w:val="000000"/>
              </w:rPr>
              <w:t xml:space="preserve">9.2.1 </w:t>
            </w:r>
            <w:r w:rsidR="00005F69">
              <w:rPr>
                <w:rFonts w:ascii="Inter" w:hAnsi="Inter" w:cs="Arial"/>
                <w:i/>
                <w:iCs/>
                <w:color w:val="000000"/>
              </w:rPr>
              <w:t>Please provide a written breakdown of staff</w:t>
            </w:r>
            <w:r w:rsidR="00AD512F">
              <w:rPr>
                <w:rFonts w:ascii="Inter" w:hAnsi="Inter" w:cs="Arial"/>
                <w:i/>
                <w:iCs/>
                <w:color w:val="000000"/>
              </w:rPr>
              <w:t xml:space="preserve"> costs</w:t>
            </w:r>
            <w:r w:rsidR="006949BD">
              <w:rPr>
                <w:rFonts w:ascii="Inter" w:hAnsi="Inter" w:cs="Arial"/>
                <w:i/>
                <w:iCs/>
                <w:color w:val="000000"/>
              </w:rPr>
              <w:t>, detailing the</w:t>
            </w:r>
            <w:r w:rsidR="00EE533E">
              <w:rPr>
                <w:rFonts w:ascii="Inter" w:hAnsi="Inter" w:cs="Arial"/>
                <w:i/>
                <w:iCs/>
                <w:color w:val="000000"/>
              </w:rPr>
              <w:t xml:space="preserve"> specific</w:t>
            </w:r>
            <w:r w:rsidR="006949BD">
              <w:rPr>
                <w:rFonts w:ascii="Inter" w:hAnsi="Inter" w:cs="Arial"/>
                <w:i/>
                <w:iCs/>
                <w:color w:val="000000"/>
              </w:rPr>
              <w:t xml:space="preserve"> staff roles</w:t>
            </w:r>
          </w:p>
          <w:p w14:paraId="7F68F04F" w14:textId="470D0A9B" w:rsidR="00370A73" w:rsidRDefault="00370A73" w:rsidP="000945A7">
            <w:pPr>
              <w:pStyle w:val="NormalWeb"/>
              <w:tabs>
                <w:tab w:val="left" w:pos="284"/>
              </w:tabs>
              <w:spacing w:before="0" w:beforeAutospacing="0" w:after="0" w:afterAutospacing="0"/>
              <w:ind w:left="284" w:hanging="284"/>
              <w:rPr>
                <w:rFonts w:ascii="Inter" w:hAnsi="Inter" w:cs="Arial"/>
                <w:i/>
                <w:iCs/>
                <w:color w:val="000000"/>
              </w:rPr>
            </w:pPr>
            <w:r>
              <w:rPr>
                <w:rFonts w:ascii="Inter" w:hAnsi="Inter" w:cs="Arial"/>
                <w:i/>
                <w:iCs/>
                <w:color w:val="000000"/>
              </w:rPr>
              <w:t xml:space="preserve">(Maximum </w:t>
            </w:r>
            <w:r w:rsidR="00A160A3">
              <w:rPr>
                <w:rFonts w:ascii="Inter" w:hAnsi="Inter" w:cs="Arial"/>
                <w:i/>
                <w:iCs/>
                <w:color w:val="000000"/>
              </w:rPr>
              <w:t xml:space="preserve">75 </w:t>
            </w:r>
            <w:r>
              <w:rPr>
                <w:rFonts w:ascii="Inter" w:hAnsi="Inter" w:cs="Arial"/>
                <w:i/>
                <w:iCs/>
                <w:color w:val="000000"/>
              </w:rPr>
              <w:t>words)</w:t>
            </w:r>
          </w:p>
          <w:p w14:paraId="3EBA09C9" w14:textId="471339A8" w:rsidR="00431EC0" w:rsidRPr="00005F69" w:rsidRDefault="00431EC0" w:rsidP="000945A7">
            <w:pPr>
              <w:pStyle w:val="NormalWeb"/>
              <w:tabs>
                <w:tab w:val="left" w:pos="284"/>
              </w:tabs>
              <w:spacing w:before="0" w:beforeAutospacing="0" w:after="0" w:afterAutospacing="0"/>
              <w:ind w:left="284" w:hanging="284"/>
              <w:rPr>
                <w:rFonts w:ascii="Inter" w:hAnsi="Inter" w:cs="Arial"/>
                <w:i/>
                <w:iCs/>
                <w:color w:val="000000"/>
              </w:rPr>
            </w:pPr>
          </w:p>
        </w:tc>
      </w:tr>
      <w:bookmarkEnd w:id="4"/>
      <w:tr w:rsidR="00C04CB2" w:rsidRPr="00336747" w14:paraId="09B2C473" w14:textId="77777777" w:rsidTr="64831D5E">
        <w:trPr>
          <w:trHeight w:val="143"/>
        </w:trPr>
        <w:tc>
          <w:tcPr>
            <w:tcW w:w="5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79DA466" w14:textId="529D1A17" w:rsidR="00C04CB2" w:rsidRPr="00336747" w:rsidRDefault="00AA5D2D" w:rsidP="00922602">
            <w:pPr>
              <w:pStyle w:val="NormalWeb"/>
              <w:numPr>
                <w:ilvl w:val="1"/>
                <w:numId w:val="29"/>
              </w:numPr>
              <w:tabs>
                <w:tab w:val="left" w:pos="48"/>
              </w:tabs>
              <w:spacing w:after="0"/>
              <w:ind w:left="48" w:firstLine="0"/>
              <w:rPr>
                <w:rFonts w:ascii="Inter" w:hAnsi="Inter" w:cs="Arial"/>
                <w:color w:val="000000"/>
              </w:rPr>
            </w:pPr>
            <w:r>
              <w:rPr>
                <w:rFonts w:ascii="Inter" w:hAnsi="Inter" w:cs="Arial"/>
                <w:b/>
                <w:color w:val="000000" w:themeColor="text1"/>
              </w:rPr>
              <w:t>TOTAL</w:t>
            </w:r>
            <w:r w:rsidRPr="64B974CB">
              <w:rPr>
                <w:rFonts w:ascii="Inter" w:hAnsi="Inter" w:cs="Arial"/>
                <w:b/>
                <w:bCs/>
                <w:color w:val="000000" w:themeColor="text1"/>
              </w:rPr>
              <w:t xml:space="preserve"> </w:t>
            </w:r>
            <w:r w:rsidR="00C04CB2" w:rsidRPr="64B974CB">
              <w:rPr>
                <w:rFonts w:ascii="Inter" w:hAnsi="Inter" w:cs="Arial"/>
                <w:b/>
                <w:bCs/>
                <w:color w:val="000000" w:themeColor="text1"/>
              </w:rPr>
              <w:t xml:space="preserve">MONITORING </w:t>
            </w:r>
            <w:r w:rsidR="00C04CB2" w:rsidRPr="029D7579">
              <w:rPr>
                <w:rFonts w:ascii="Inter" w:hAnsi="Inter" w:cs="Arial"/>
                <w:b/>
                <w:bCs/>
                <w:color w:val="000000" w:themeColor="text1"/>
              </w:rPr>
              <w:t>EVALUATION</w:t>
            </w:r>
            <w:r w:rsidR="00C04CB2" w:rsidRPr="64B974CB">
              <w:rPr>
                <w:rFonts w:ascii="Inter" w:hAnsi="Inter" w:cs="Arial"/>
                <w:b/>
                <w:bCs/>
                <w:color w:val="000000" w:themeColor="text1"/>
              </w:rPr>
              <w:t xml:space="preserve"> AND LEARNING COSTS</w:t>
            </w:r>
            <w:r w:rsidR="00C04CB2" w:rsidRPr="64B974CB">
              <w:rPr>
                <w:rFonts w:ascii="Inter" w:hAnsi="Inter" w:cs="Arial"/>
                <w:color w:val="000000" w:themeColor="text1"/>
              </w:rPr>
              <w:t xml:space="preserve"> (i.e. </w:t>
            </w:r>
            <w:r w:rsidR="00C04CB2" w:rsidRPr="00505AAB">
              <w:rPr>
                <w:rFonts w:ascii="Inter" w:hAnsi="Inter" w:cs="Arial"/>
                <w:color w:val="000000" w:themeColor="text1"/>
              </w:rPr>
              <w:t>MEL</w:t>
            </w:r>
            <w:r w:rsidR="00CF1AE6">
              <w:rPr>
                <w:rFonts w:ascii="Inter" w:hAnsi="Inter" w:cs="Arial"/>
                <w:color w:val="000000" w:themeColor="text1"/>
              </w:rPr>
              <w:t xml:space="preserve"> consultants</w:t>
            </w:r>
            <w:r w:rsidR="00C04CB2" w:rsidRPr="00505AAB">
              <w:rPr>
                <w:rFonts w:ascii="Inter" w:hAnsi="Inter" w:cs="Arial"/>
                <w:color w:val="000000" w:themeColor="text1"/>
              </w:rPr>
              <w:t>, data collection</w:t>
            </w:r>
            <w:r w:rsidR="003C7B0E">
              <w:rPr>
                <w:rFonts w:ascii="Inter" w:hAnsi="Inter" w:cs="Arial"/>
                <w:color w:val="000000" w:themeColor="text1"/>
              </w:rPr>
              <w:t>, reporting</w:t>
            </w:r>
            <w:r w:rsidR="00C04CB2" w:rsidRPr="00505AAB">
              <w:rPr>
                <w:rFonts w:ascii="Inter" w:hAnsi="Inter" w:cs="Arial"/>
                <w:color w:val="000000" w:themeColor="text1"/>
              </w:rPr>
              <w:t>)</w:t>
            </w:r>
          </w:p>
        </w:tc>
        <w:tc>
          <w:tcPr>
            <w:tcW w:w="43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B8B865" w14:textId="77777777" w:rsidR="00C04CB2" w:rsidRPr="00336747" w:rsidRDefault="00C04CB2" w:rsidP="00C04CB2">
            <w:pPr>
              <w:pStyle w:val="NormalWeb"/>
              <w:tabs>
                <w:tab w:val="left" w:pos="284"/>
              </w:tabs>
              <w:spacing w:before="0" w:beforeAutospacing="0" w:after="0" w:afterAutospacing="0"/>
              <w:ind w:left="284" w:hanging="284"/>
              <w:rPr>
                <w:rFonts w:ascii="Inter" w:hAnsi="Inter" w:cs="Arial"/>
                <w:color w:val="000000"/>
              </w:rPr>
            </w:pPr>
          </w:p>
        </w:tc>
      </w:tr>
      <w:tr w:rsidR="00005F69" w:rsidRPr="00336747" w14:paraId="47649033" w14:textId="77777777" w:rsidTr="64831D5E">
        <w:trPr>
          <w:trHeight w:val="143"/>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19BB8D7" w14:textId="705382C1" w:rsidR="00005F69" w:rsidRDefault="00922602" w:rsidP="00922602">
            <w:pPr>
              <w:pStyle w:val="NormalWeb"/>
              <w:tabs>
                <w:tab w:val="left" w:pos="48"/>
              </w:tabs>
              <w:spacing w:before="0" w:beforeAutospacing="0" w:after="0" w:afterAutospacing="0"/>
              <w:ind w:left="48"/>
              <w:rPr>
                <w:rFonts w:ascii="Inter" w:hAnsi="Inter" w:cs="Arial"/>
                <w:i/>
                <w:iCs/>
                <w:color w:val="000000"/>
              </w:rPr>
            </w:pPr>
            <w:r>
              <w:rPr>
                <w:rFonts w:ascii="Inter" w:hAnsi="Inter" w:cs="Arial"/>
                <w:i/>
                <w:iCs/>
                <w:color w:val="000000"/>
              </w:rPr>
              <w:t xml:space="preserve">9.3.1 </w:t>
            </w:r>
            <w:r w:rsidR="00AD512F">
              <w:rPr>
                <w:rFonts w:ascii="Inter" w:hAnsi="Inter" w:cs="Arial"/>
                <w:i/>
                <w:iCs/>
                <w:color w:val="000000"/>
              </w:rPr>
              <w:t>Please provide a written breakdown of monitoring, evaluation and learning</w:t>
            </w:r>
            <w:r w:rsidR="00370A73">
              <w:rPr>
                <w:rFonts w:ascii="Inter" w:hAnsi="Inter" w:cs="Arial"/>
                <w:i/>
                <w:iCs/>
                <w:color w:val="000000"/>
              </w:rPr>
              <w:t xml:space="preserve"> costs</w:t>
            </w:r>
          </w:p>
          <w:p w14:paraId="66D8589D" w14:textId="17C7F876" w:rsidR="00370A73" w:rsidRDefault="00370A73" w:rsidP="00C04CB2">
            <w:pPr>
              <w:pStyle w:val="NormalWeb"/>
              <w:tabs>
                <w:tab w:val="left" w:pos="284"/>
              </w:tabs>
              <w:spacing w:before="0" w:beforeAutospacing="0" w:after="0" w:afterAutospacing="0"/>
              <w:ind w:left="284" w:hanging="284"/>
              <w:rPr>
                <w:rFonts w:ascii="Inter" w:hAnsi="Inter" w:cs="Arial"/>
                <w:i/>
                <w:iCs/>
                <w:color w:val="000000"/>
              </w:rPr>
            </w:pPr>
            <w:r>
              <w:rPr>
                <w:rFonts w:ascii="Inter" w:hAnsi="Inter" w:cs="Arial"/>
                <w:i/>
                <w:iCs/>
                <w:color w:val="000000"/>
              </w:rPr>
              <w:t xml:space="preserve">(Maximum </w:t>
            </w:r>
            <w:r w:rsidR="00A160A3">
              <w:rPr>
                <w:rFonts w:ascii="Inter" w:hAnsi="Inter" w:cs="Arial"/>
                <w:i/>
                <w:iCs/>
                <w:color w:val="000000"/>
              </w:rPr>
              <w:t>75</w:t>
            </w:r>
            <w:r>
              <w:rPr>
                <w:rFonts w:ascii="Inter" w:hAnsi="Inter" w:cs="Arial"/>
                <w:i/>
                <w:iCs/>
                <w:color w:val="000000"/>
              </w:rPr>
              <w:t xml:space="preserve"> words)</w:t>
            </w:r>
          </w:p>
          <w:p w14:paraId="0D8877B2" w14:textId="23B30450" w:rsidR="00431EC0" w:rsidRPr="00336747" w:rsidRDefault="00431EC0" w:rsidP="00C04CB2">
            <w:pPr>
              <w:pStyle w:val="NormalWeb"/>
              <w:tabs>
                <w:tab w:val="left" w:pos="284"/>
              </w:tabs>
              <w:spacing w:before="0" w:beforeAutospacing="0" w:after="0" w:afterAutospacing="0"/>
              <w:ind w:left="284" w:hanging="284"/>
              <w:rPr>
                <w:rFonts w:ascii="Inter" w:hAnsi="Inter" w:cs="Arial"/>
                <w:color w:val="000000"/>
              </w:rPr>
            </w:pPr>
          </w:p>
        </w:tc>
      </w:tr>
      <w:tr w:rsidR="00C04CB2" w:rsidRPr="00336747" w14:paraId="3E9D622A" w14:textId="77777777" w:rsidTr="64831D5E">
        <w:trPr>
          <w:trHeight w:val="143"/>
        </w:trPr>
        <w:tc>
          <w:tcPr>
            <w:tcW w:w="5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97AE72C" w14:textId="6EE28787" w:rsidR="00C04CB2" w:rsidRPr="00336747" w:rsidRDefault="00AA5D2D" w:rsidP="00922602">
            <w:pPr>
              <w:pStyle w:val="NormalWeb"/>
              <w:numPr>
                <w:ilvl w:val="1"/>
                <w:numId w:val="29"/>
              </w:numPr>
              <w:tabs>
                <w:tab w:val="left" w:pos="284"/>
              </w:tabs>
              <w:spacing w:after="0"/>
              <w:ind w:left="48" w:firstLine="0"/>
              <w:rPr>
                <w:rFonts w:ascii="Inter" w:hAnsi="Inter" w:cs="Arial"/>
                <w:color w:val="000000"/>
              </w:rPr>
            </w:pPr>
            <w:r>
              <w:rPr>
                <w:rFonts w:ascii="Inter" w:hAnsi="Inter" w:cs="Arial"/>
                <w:b/>
                <w:color w:val="000000" w:themeColor="text1"/>
              </w:rPr>
              <w:t xml:space="preserve">TOTAL </w:t>
            </w:r>
            <w:r w:rsidR="00C04CB2">
              <w:rPr>
                <w:rFonts w:ascii="Inter" w:hAnsi="Inter" w:cs="Arial"/>
                <w:b/>
                <w:color w:val="000000" w:themeColor="text1"/>
              </w:rPr>
              <w:t xml:space="preserve">OFFICE AND ADMINISTRATION </w:t>
            </w:r>
            <w:r w:rsidR="00C04CB2" w:rsidRPr="57A43CDC">
              <w:rPr>
                <w:rFonts w:ascii="Inter" w:hAnsi="Inter" w:cs="Arial"/>
                <w:color w:val="000000" w:themeColor="text1"/>
              </w:rPr>
              <w:t>(i.e. rent, utilities, office supplies</w:t>
            </w:r>
            <w:r w:rsidR="00C04CB2">
              <w:rPr>
                <w:rFonts w:ascii="Inter" w:hAnsi="Inter" w:cs="Arial"/>
                <w:color w:val="000000" w:themeColor="text1"/>
              </w:rPr>
              <w:t>, equipment</w:t>
            </w:r>
            <w:r w:rsidR="00C04CB2" w:rsidRPr="57A43CDC">
              <w:rPr>
                <w:rFonts w:ascii="Inter" w:hAnsi="Inter" w:cs="Arial"/>
                <w:color w:val="000000" w:themeColor="text1"/>
              </w:rPr>
              <w:t>)</w:t>
            </w:r>
          </w:p>
        </w:tc>
        <w:tc>
          <w:tcPr>
            <w:tcW w:w="43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B0382BC" w14:textId="77777777" w:rsidR="00C04CB2" w:rsidRPr="00336747" w:rsidRDefault="00C04CB2" w:rsidP="00C04CB2">
            <w:pPr>
              <w:pStyle w:val="NormalWeb"/>
              <w:tabs>
                <w:tab w:val="left" w:pos="284"/>
              </w:tabs>
              <w:spacing w:before="0" w:beforeAutospacing="0" w:after="0" w:afterAutospacing="0"/>
              <w:ind w:left="284" w:hanging="284"/>
              <w:rPr>
                <w:rFonts w:ascii="Inter" w:hAnsi="Inter" w:cs="Arial"/>
                <w:color w:val="000000"/>
              </w:rPr>
            </w:pPr>
          </w:p>
        </w:tc>
      </w:tr>
      <w:tr w:rsidR="00005F69" w:rsidRPr="00336747" w14:paraId="1B4EDCAC" w14:textId="77777777" w:rsidTr="64831D5E">
        <w:trPr>
          <w:trHeight w:val="143"/>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B2A44F7" w14:textId="5064CF11" w:rsidR="00005F69" w:rsidRDefault="00922602" w:rsidP="00C04CB2">
            <w:pPr>
              <w:pStyle w:val="NormalWeb"/>
              <w:tabs>
                <w:tab w:val="left" w:pos="284"/>
              </w:tabs>
              <w:spacing w:before="0" w:beforeAutospacing="0" w:after="0" w:afterAutospacing="0"/>
              <w:ind w:left="284" w:hanging="284"/>
              <w:rPr>
                <w:rFonts w:ascii="Inter" w:hAnsi="Inter" w:cs="Arial"/>
                <w:i/>
                <w:iCs/>
                <w:color w:val="000000"/>
              </w:rPr>
            </w:pPr>
            <w:r>
              <w:rPr>
                <w:rFonts w:ascii="Inter" w:hAnsi="Inter" w:cs="Arial"/>
                <w:i/>
                <w:iCs/>
                <w:color w:val="000000"/>
              </w:rPr>
              <w:t xml:space="preserve">9.4.1 </w:t>
            </w:r>
            <w:r w:rsidR="00AD512F">
              <w:rPr>
                <w:rFonts w:ascii="Inter" w:hAnsi="Inter" w:cs="Arial"/>
                <w:i/>
                <w:iCs/>
                <w:color w:val="000000"/>
              </w:rPr>
              <w:t xml:space="preserve">Please provide </w:t>
            </w:r>
            <w:r w:rsidR="00370A73">
              <w:rPr>
                <w:rFonts w:ascii="Inter" w:hAnsi="Inter" w:cs="Arial"/>
                <w:i/>
                <w:iCs/>
                <w:color w:val="000000"/>
              </w:rPr>
              <w:t>a written breakdown of office and administration costs</w:t>
            </w:r>
          </w:p>
          <w:p w14:paraId="535D0C41" w14:textId="5B59E890" w:rsidR="00370A73" w:rsidRDefault="00370A73" w:rsidP="00C04CB2">
            <w:pPr>
              <w:pStyle w:val="NormalWeb"/>
              <w:tabs>
                <w:tab w:val="left" w:pos="284"/>
              </w:tabs>
              <w:spacing w:before="0" w:beforeAutospacing="0" w:after="0" w:afterAutospacing="0"/>
              <w:ind w:left="284" w:hanging="284"/>
              <w:rPr>
                <w:rFonts w:ascii="Inter" w:hAnsi="Inter" w:cs="Arial"/>
                <w:i/>
                <w:iCs/>
                <w:color w:val="000000"/>
              </w:rPr>
            </w:pPr>
            <w:r>
              <w:rPr>
                <w:rFonts w:ascii="Inter" w:hAnsi="Inter" w:cs="Arial"/>
                <w:i/>
                <w:iCs/>
                <w:color w:val="000000"/>
              </w:rPr>
              <w:t xml:space="preserve">(Maximum </w:t>
            </w:r>
            <w:r w:rsidR="00C0427F">
              <w:rPr>
                <w:rFonts w:ascii="Inter" w:hAnsi="Inter" w:cs="Arial"/>
                <w:i/>
                <w:iCs/>
                <w:color w:val="000000"/>
              </w:rPr>
              <w:t>75</w:t>
            </w:r>
            <w:r>
              <w:rPr>
                <w:rFonts w:ascii="Inter" w:hAnsi="Inter" w:cs="Arial"/>
                <w:i/>
                <w:iCs/>
                <w:color w:val="000000"/>
              </w:rPr>
              <w:t xml:space="preserve"> word</w:t>
            </w:r>
            <w:r w:rsidR="006A5425">
              <w:rPr>
                <w:rFonts w:ascii="Inter" w:hAnsi="Inter" w:cs="Arial"/>
                <w:i/>
                <w:iCs/>
                <w:color w:val="000000"/>
              </w:rPr>
              <w:t>s)</w:t>
            </w:r>
          </w:p>
          <w:p w14:paraId="234EA64F" w14:textId="25B945BC" w:rsidR="00431EC0" w:rsidRPr="00AD512F" w:rsidRDefault="00431EC0" w:rsidP="00C04CB2">
            <w:pPr>
              <w:pStyle w:val="NormalWeb"/>
              <w:tabs>
                <w:tab w:val="left" w:pos="284"/>
              </w:tabs>
              <w:spacing w:before="0" w:beforeAutospacing="0" w:after="0" w:afterAutospacing="0"/>
              <w:ind w:left="284" w:hanging="284"/>
              <w:rPr>
                <w:rFonts w:ascii="Inter" w:hAnsi="Inter" w:cs="Arial"/>
                <w:i/>
                <w:iCs/>
                <w:color w:val="000000"/>
              </w:rPr>
            </w:pPr>
          </w:p>
        </w:tc>
      </w:tr>
      <w:tr w:rsidR="00C04CB2" w:rsidRPr="00336747" w14:paraId="7B64A44F" w14:textId="77777777" w:rsidTr="64831D5E">
        <w:trPr>
          <w:trHeight w:val="143"/>
        </w:trPr>
        <w:tc>
          <w:tcPr>
            <w:tcW w:w="5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6D50169" w14:textId="7DB08E72" w:rsidR="00C04CB2" w:rsidRPr="00336747" w:rsidRDefault="00AA5D2D" w:rsidP="00922602">
            <w:pPr>
              <w:pStyle w:val="NormalWeb"/>
              <w:numPr>
                <w:ilvl w:val="1"/>
                <w:numId w:val="29"/>
              </w:numPr>
              <w:tabs>
                <w:tab w:val="left" w:pos="284"/>
              </w:tabs>
              <w:spacing w:after="0"/>
              <w:ind w:left="48" w:firstLine="0"/>
              <w:rPr>
                <w:rFonts w:ascii="Inter" w:hAnsi="Inter" w:cs="Arial"/>
                <w:color w:val="000000"/>
              </w:rPr>
            </w:pPr>
            <w:r>
              <w:rPr>
                <w:rFonts w:ascii="Inter" w:hAnsi="Inter" w:cs="Arial"/>
                <w:b/>
                <w:color w:val="000000" w:themeColor="text1"/>
              </w:rPr>
              <w:t>TOTAL</w:t>
            </w:r>
            <w:r w:rsidRPr="57A43CDC">
              <w:rPr>
                <w:rFonts w:ascii="Inter" w:hAnsi="Inter" w:cs="Arial"/>
                <w:b/>
                <w:color w:val="000000" w:themeColor="text1"/>
              </w:rPr>
              <w:t xml:space="preserve"> </w:t>
            </w:r>
            <w:r w:rsidR="00C04CB2" w:rsidRPr="57A43CDC">
              <w:rPr>
                <w:rFonts w:ascii="Inter" w:hAnsi="Inter" w:cs="Arial"/>
                <w:b/>
                <w:color w:val="000000" w:themeColor="text1"/>
              </w:rPr>
              <w:t>TRAINING AND DEVELOPMENT COSTS</w:t>
            </w:r>
            <w:r w:rsidR="00C04CB2" w:rsidRPr="57A43CDC">
              <w:rPr>
                <w:rFonts w:ascii="Inter" w:hAnsi="Inter" w:cs="Arial"/>
                <w:color w:val="000000" w:themeColor="text1"/>
              </w:rPr>
              <w:t xml:space="preserve"> (i.e. training, staff development)</w:t>
            </w:r>
          </w:p>
        </w:tc>
        <w:tc>
          <w:tcPr>
            <w:tcW w:w="43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4A3D7DC" w14:textId="77777777" w:rsidR="00C04CB2" w:rsidRPr="00336747" w:rsidRDefault="00C04CB2" w:rsidP="00C04CB2">
            <w:pPr>
              <w:pStyle w:val="NormalWeb"/>
              <w:tabs>
                <w:tab w:val="left" w:pos="284"/>
              </w:tabs>
              <w:spacing w:before="0" w:beforeAutospacing="0" w:after="0" w:afterAutospacing="0"/>
              <w:ind w:left="284" w:hanging="284"/>
              <w:rPr>
                <w:rFonts w:ascii="Inter" w:hAnsi="Inter" w:cs="Arial"/>
                <w:color w:val="000000"/>
              </w:rPr>
            </w:pPr>
          </w:p>
        </w:tc>
      </w:tr>
      <w:tr w:rsidR="00431EC0" w:rsidRPr="00336747" w14:paraId="417BAE91" w14:textId="77777777" w:rsidTr="64831D5E">
        <w:trPr>
          <w:trHeight w:val="143"/>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37C6DB1" w14:textId="4482A0B3" w:rsidR="00431EC0" w:rsidRDefault="00922602" w:rsidP="00431EC0">
            <w:pPr>
              <w:pStyle w:val="NormalWeb"/>
              <w:tabs>
                <w:tab w:val="left" w:pos="284"/>
              </w:tabs>
              <w:spacing w:before="0" w:beforeAutospacing="0" w:after="0" w:afterAutospacing="0"/>
              <w:ind w:left="284" w:hanging="284"/>
              <w:rPr>
                <w:rFonts w:ascii="Inter" w:hAnsi="Inter" w:cs="Arial"/>
                <w:i/>
                <w:iCs/>
                <w:color w:val="000000"/>
              </w:rPr>
            </w:pPr>
            <w:r>
              <w:rPr>
                <w:rFonts w:ascii="Inter" w:hAnsi="Inter" w:cs="Arial"/>
                <w:i/>
                <w:iCs/>
                <w:color w:val="000000"/>
              </w:rPr>
              <w:t xml:space="preserve">9.5.1 </w:t>
            </w:r>
            <w:r w:rsidR="00431EC0">
              <w:rPr>
                <w:rFonts w:ascii="Inter" w:hAnsi="Inter" w:cs="Arial"/>
                <w:i/>
                <w:iCs/>
                <w:color w:val="000000"/>
              </w:rPr>
              <w:t>Please provide a written breakdown of training and development costs</w:t>
            </w:r>
          </w:p>
          <w:p w14:paraId="64AEAC49" w14:textId="15745C8C" w:rsidR="00431EC0" w:rsidRDefault="00431EC0" w:rsidP="00431EC0">
            <w:pPr>
              <w:pStyle w:val="NormalWeb"/>
              <w:tabs>
                <w:tab w:val="left" w:pos="284"/>
              </w:tabs>
              <w:spacing w:before="0" w:beforeAutospacing="0" w:after="0" w:afterAutospacing="0"/>
              <w:ind w:left="284" w:hanging="284"/>
              <w:rPr>
                <w:rFonts w:ascii="Inter" w:hAnsi="Inter" w:cs="Arial"/>
                <w:i/>
                <w:iCs/>
                <w:color w:val="000000"/>
              </w:rPr>
            </w:pPr>
            <w:r>
              <w:rPr>
                <w:rFonts w:ascii="Inter" w:hAnsi="Inter" w:cs="Arial"/>
                <w:i/>
                <w:iCs/>
                <w:color w:val="000000"/>
              </w:rPr>
              <w:t xml:space="preserve">(Maximum </w:t>
            </w:r>
            <w:r w:rsidR="00C0427F">
              <w:rPr>
                <w:rFonts w:ascii="Inter" w:hAnsi="Inter" w:cs="Arial"/>
                <w:i/>
                <w:iCs/>
                <w:color w:val="000000"/>
              </w:rPr>
              <w:t>75</w:t>
            </w:r>
            <w:r>
              <w:rPr>
                <w:rFonts w:ascii="Inter" w:hAnsi="Inter" w:cs="Arial"/>
                <w:i/>
                <w:iCs/>
                <w:color w:val="000000"/>
              </w:rPr>
              <w:t xml:space="preserve"> words)</w:t>
            </w:r>
          </w:p>
          <w:p w14:paraId="7056800F" w14:textId="4788F9AA" w:rsidR="00431EC0" w:rsidRPr="00336747" w:rsidRDefault="00431EC0" w:rsidP="00431EC0">
            <w:pPr>
              <w:pStyle w:val="NormalWeb"/>
              <w:tabs>
                <w:tab w:val="left" w:pos="284"/>
              </w:tabs>
              <w:spacing w:before="0" w:beforeAutospacing="0" w:after="0" w:afterAutospacing="0"/>
              <w:ind w:left="284" w:hanging="284"/>
              <w:rPr>
                <w:rFonts w:ascii="Inter" w:hAnsi="Inter" w:cs="Arial"/>
                <w:color w:val="000000"/>
              </w:rPr>
            </w:pPr>
          </w:p>
        </w:tc>
      </w:tr>
      <w:tr w:rsidR="001F42F1" w:rsidRPr="00336747" w14:paraId="5AFE74E2" w14:textId="77777777" w:rsidTr="64831D5E">
        <w:trPr>
          <w:trHeight w:val="143"/>
        </w:trPr>
        <w:tc>
          <w:tcPr>
            <w:tcW w:w="5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F635AB0" w14:textId="28E7F84E" w:rsidR="001F42F1" w:rsidRPr="57A43CDC" w:rsidRDefault="00AA5D2D" w:rsidP="00922602">
            <w:pPr>
              <w:pStyle w:val="NormalWeb"/>
              <w:numPr>
                <w:ilvl w:val="1"/>
                <w:numId w:val="29"/>
              </w:numPr>
              <w:tabs>
                <w:tab w:val="left" w:pos="284"/>
              </w:tabs>
              <w:spacing w:after="0"/>
              <w:ind w:left="48" w:firstLine="0"/>
              <w:rPr>
                <w:rFonts w:ascii="Inter" w:hAnsi="Inter" w:cs="Arial"/>
                <w:b/>
                <w:color w:val="000000" w:themeColor="text1"/>
              </w:rPr>
            </w:pPr>
            <w:r>
              <w:rPr>
                <w:rFonts w:ascii="Inter" w:hAnsi="Inter" w:cs="Arial"/>
                <w:b/>
                <w:color w:val="000000" w:themeColor="text1"/>
              </w:rPr>
              <w:lastRenderedPageBreak/>
              <w:t xml:space="preserve">TOTAL </w:t>
            </w:r>
            <w:r w:rsidR="001F42F1">
              <w:rPr>
                <w:rFonts w:ascii="Inter" w:hAnsi="Inter" w:cs="Arial"/>
                <w:b/>
                <w:color w:val="000000" w:themeColor="text1"/>
              </w:rPr>
              <w:t xml:space="preserve">SYSTEMS DEVELOPMENT </w:t>
            </w:r>
            <w:r w:rsidR="001F42F1">
              <w:rPr>
                <w:rFonts w:ascii="Inter" w:hAnsi="Inter" w:cs="Arial"/>
                <w:bCs/>
                <w:color w:val="000000" w:themeColor="text1"/>
              </w:rPr>
              <w:t xml:space="preserve">(i.e. </w:t>
            </w:r>
            <w:r w:rsidR="00107093">
              <w:rPr>
                <w:rFonts w:ascii="Inter" w:hAnsi="Inter" w:cs="Arial"/>
                <w:bCs/>
                <w:color w:val="000000" w:themeColor="text1"/>
              </w:rPr>
              <w:t>case management</w:t>
            </w:r>
            <w:r w:rsidR="00A7155B">
              <w:rPr>
                <w:rFonts w:ascii="Inter" w:hAnsi="Inter" w:cs="Arial"/>
                <w:bCs/>
                <w:color w:val="000000" w:themeColor="text1"/>
              </w:rPr>
              <w:t xml:space="preserve"> systems, developing online resources)</w:t>
            </w:r>
            <w:r w:rsidR="001F42F1">
              <w:rPr>
                <w:rFonts w:ascii="Inter" w:hAnsi="Inter" w:cs="Arial"/>
                <w:b/>
                <w:color w:val="000000" w:themeColor="text1"/>
              </w:rPr>
              <w:t xml:space="preserve"> </w:t>
            </w:r>
          </w:p>
        </w:tc>
        <w:tc>
          <w:tcPr>
            <w:tcW w:w="43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19ACEDA" w14:textId="77777777" w:rsidR="001F42F1" w:rsidRPr="00336747" w:rsidRDefault="001F42F1" w:rsidP="00C04CB2">
            <w:pPr>
              <w:pStyle w:val="NormalWeb"/>
              <w:tabs>
                <w:tab w:val="left" w:pos="284"/>
              </w:tabs>
              <w:spacing w:before="0" w:beforeAutospacing="0" w:after="0" w:afterAutospacing="0"/>
              <w:ind w:left="284" w:hanging="284"/>
              <w:rPr>
                <w:rFonts w:ascii="Inter" w:hAnsi="Inter" w:cs="Arial"/>
                <w:color w:val="000000"/>
              </w:rPr>
            </w:pPr>
          </w:p>
        </w:tc>
      </w:tr>
      <w:tr w:rsidR="00370A73" w:rsidRPr="00336747" w14:paraId="213C9B6A" w14:textId="77777777" w:rsidTr="64831D5E">
        <w:trPr>
          <w:trHeight w:val="143"/>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DD6CCB8" w14:textId="66732942" w:rsidR="00370A73" w:rsidRDefault="00922602" w:rsidP="00370A73">
            <w:pPr>
              <w:pStyle w:val="NormalWeb"/>
              <w:tabs>
                <w:tab w:val="left" w:pos="284"/>
              </w:tabs>
              <w:spacing w:before="0" w:beforeAutospacing="0" w:after="0" w:afterAutospacing="0"/>
              <w:ind w:left="284" w:hanging="284"/>
              <w:rPr>
                <w:rFonts w:ascii="Inter" w:hAnsi="Inter" w:cs="Arial"/>
                <w:i/>
                <w:iCs/>
                <w:color w:val="000000"/>
              </w:rPr>
            </w:pPr>
            <w:r>
              <w:rPr>
                <w:rFonts w:ascii="Inter" w:hAnsi="Inter" w:cs="Arial"/>
                <w:i/>
                <w:iCs/>
                <w:color w:val="000000"/>
              </w:rPr>
              <w:t xml:space="preserve">9.6.1 </w:t>
            </w:r>
            <w:r w:rsidR="00370A73">
              <w:rPr>
                <w:rFonts w:ascii="Inter" w:hAnsi="Inter" w:cs="Arial"/>
                <w:i/>
                <w:iCs/>
                <w:color w:val="000000"/>
              </w:rPr>
              <w:t>Please provide a written breakdown of systems development costs</w:t>
            </w:r>
          </w:p>
          <w:p w14:paraId="6CB68536" w14:textId="710B616C" w:rsidR="00370A73" w:rsidRDefault="00370A73" w:rsidP="00370A73">
            <w:pPr>
              <w:pStyle w:val="NormalWeb"/>
              <w:tabs>
                <w:tab w:val="left" w:pos="284"/>
              </w:tabs>
              <w:spacing w:before="0" w:beforeAutospacing="0" w:after="0" w:afterAutospacing="0"/>
              <w:ind w:left="284" w:hanging="284"/>
              <w:rPr>
                <w:rFonts w:ascii="Inter" w:hAnsi="Inter" w:cs="Arial"/>
                <w:i/>
                <w:iCs/>
                <w:color w:val="000000"/>
              </w:rPr>
            </w:pPr>
            <w:r>
              <w:rPr>
                <w:rFonts w:ascii="Inter" w:hAnsi="Inter" w:cs="Arial"/>
                <w:i/>
                <w:iCs/>
                <w:color w:val="000000"/>
              </w:rPr>
              <w:t xml:space="preserve">(Maximum </w:t>
            </w:r>
            <w:r w:rsidR="00C0427F">
              <w:rPr>
                <w:rFonts w:ascii="Inter" w:hAnsi="Inter" w:cs="Arial"/>
                <w:i/>
                <w:iCs/>
                <w:color w:val="000000"/>
              </w:rPr>
              <w:t>75</w:t>
            </w:r>
            <w:r>
              <w:rPr>
                <w:rFonts w:ascii="Inter" w:hAnsi="Inter" w:cs="Arial"/>
                <w:i/>
                <w:iCs/>
                <w:color w:val="000000"/>
              </w:rPr>
              <w:t xml:space="preserve"> words)</w:t>
            </w:r>
          </w:p>
          <w:p w14:paraId="5F06C190" w14:textId="6CFB5CC9" w:rsidR="00431EC0" w:rsidRPr="00336747" w:rsidRDefault="00431EC0" w:rsidP="00370A73">
            <w:pPr>
              <w:pStyle w:val="NormalWeb"/>
              <w:tabs>
                <w:tab w:val="left" w:pos="284"/>
              </w:tabs>
              <w:spacing w:before="0" w:beforeAutospacing="0" w:after="0" w:afterAutospacing="0"/>
              <w:ind w:left="284" w:hanging="284"/>
              <w:rPr>
                <w:rFonts w:ascii="Inter" w:hAnsi="Inter" w:cs="Arial"/>
                <w:color w:val="000000"/>
              </w:rPr>
            </w:pPr>
          </w:p>
        </w:tc>
      </w:tr>
      <w:tr w:rsidR="00370A73" w:rsidRPr="00336747" w14:paraId="3086EE46" w14:textId="77777777" w:rsidTr="64831D5E">
        <w:trPr>
          <w:trHeight w:val="143"/>
        </w:trPr>
        <w:tc>
          <w:tcPr>
            <w:tcW w:w="5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77B0528" w14:textId="24EE7F7E" w:rsidR="00370A73" w:rsidRPr="00336747" w:rsidRDefault="00AA5D2D" w:rsidP="00922602">
            <w:pPr>
              <w:pStyle w:val="NormalWeb"/>
              <w:numPr>
                <w:ilvl w:val="1"/>
                <w:numId w:val="29"/>
              </w:numPr>
              <w:tabs>
                <w:tab w:val="left" w:pos="284"/>
              </w:tabs>
              <w:spacing w:before="0" w:beforeAutospacing="0" w:after="0" w:afterAutospacing="0"/>
              <w:ind w:left="48" w:firstLine="0"/>
              <w:rPr>
                <w:rFonts w:ascii="Inter" w:hAnsi="Inter" w:cs="Arial"/>
                <w:color w:val="000000"/>
              </w:rPr>
            </w:pPr>
            <w:r>
              <w:rPr>
                <w:rFonts w:ascii="Inter" w:hAnsi="Inter" w:cs="Arial"/>
                <w:b/>
                <w:color w:val="000000" w:themeColor="text1"/>
              </w:rPr>
              <w:t xml:space="preserve">TOTAL </w:t>
            </w:r>
            <w:r w:rsidR="00370A73">
              <w:rPr>
                <w:rFonts w:ascii="Inter" w:hAnsi="Inter" w:cs="Arial"/>
                <w:b/>
                <w:color w:val="000000" w:themeColor="text1"/>
              </w:rPr>
              <w:t xml:space="preserve">ANY </w:t>
            </w:r>
            <w:r w:rsidR="00370A73" w:rsidRPr="57A43CDC">
              <w:rPr>
                <w:rFonts w:ascii="Inter" w:hAnsi="Inter" w:cs="Arial"/>
                <w:b/>
                <w:color w:val="000000" w:themeColor="text1"/>
              </w:rPr>
              <w:t>OTHER EXPENDITURE</w:t>
            </w:r>
            <w:r w:rsidR="00370A73" w:rsidRPr="57A43CDC">
              <w:rPr>
                <w:rFonts w:ascii="Inter" w:hAnsi="Inter" w:cs="Arial"/>
                <w:color w:val="000000" w:themeColor="text1"/>
              </w:rPr>
              <w:t xml:space="preserve"> </w:t>
            </w:r>
          </w:p>
        </w:tc>
        <w:tc>
          <w:tcPr>
            <w:tcW w:w="43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58196CA" w14:textId="24A398BC" w:rsidR="00370A73" w:rsidRPr="00336747" w:rsidRDefault="00370A73" w:rsidP="00C17E4B">
            <w:pPr>
              <w:pStyle w:val="NormalWeb"/>
              <w:tabs>
                <w:tab w:val="left" w:pos="284"/>
              </w:tabs>
              <w:spacing w:before="0" w:beforeAutospacing="0" w:after="0" w:afterAutospacing="0"/>
              <w:ind w:left="284" w:hanging="284"/>
              <w:rPr>
                <w:rFonts w:ascii="Inter" w:hAnsi="Inter" w:cs="Arial"/>
                <w:color w:val="000000"/>
              </w:rPr>
            </w:pPr>
          </w:p>
        </w:tc>
      </w:tr>
      <w:tr w:rsidR="00370A73" w:rsidRPr="00336747" w14:paraId="6AB9BCF4" w14:textId="77777777" w:rsidTr="64831D5E">
        <w:trPr>
          <w:trHeight w:val="143"/>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439789C" w14:textId="15B49191" w:rsidR="00370A73" w:rsidRDefault="00006594" w:rsidP="00370A73">
            <w:pPr>
              <w:pStyle w:val="NormalWeb"/>
              <w:tabs>
                <w:tab w:val="left" w:pos="284"/>
              </w:tabs>
              <w:spacing w:before="0" w:beforeAutospacing="0" w:after="0" w:afterAutospacing="0"/>
              <w:ind w:left="284" w:hanging="284"/>
              <w:rPr>
                <w:rFonts w:ascii="Inter" w:hAnsi="Inter" w:cs="Arial"/>
                <w:i/>
                <w:iCs/>
                <w:color w:val="000000"/>
              </w:rPr>
            </w:pPr>
            <w:r>
              <w:rPr>
                <w:rFonts w:ascii="Inter" w:hAnsi="Inter" w:cs="Arial"/>
                <w:i/>
                <w:iCs/>
                <w:color w:val="000000"/>
              </w:rPr>
              <w:t xml:space="preserve">9.7.1 </w:t>
            </w:r>
            <w:r w:rsidR="00370A73">
              <w:rPr>
                <w:rFonts w:ascii="Inter" w:hAnsi="Inter" w:cs="Arial"/>
                <w:i/>
                <w:iCs/>
                <w:color w:val="000000"/>
              </w:rPr>
              <w:t>Please provide a written breakdown of other costs</w:t>
            </w:r>
          </w:p>
          <w:p w14:paraId="48790469" w14:textId="30BADF0B" w:rsidR="00370A73" w:rsidRDefault="00370A73" w:rsidP="00370A73">
            <w:pPr>
              <w:pStyle w:val="NormalWeb"/>
              <w:tabs>
                <w:tab w:val="left" w:pos="284"/>
              </w:tabs>
              <w:spacing w:before="0" w:beforeAutospacing="0" w:after="0" w:afterAutospacing="0"/>
              <w:ind w:left="284" w:hanging="284"/>
              <w:rPr>
                <w:rFonts w:ascii="Inter" w:hAnsi="Inter" w:cs="Arial"/>
                <w:i/>
                <w:iCs/>
                <w:color w:val="000000"/>
              </w:rPr>
            </w:pPr>
            <w:r>
              <w:rPr>
                <w:rFonts w:ascii="Inter" w:hAnsi="Inter" w:cs="Arial"/>
                <w:i/>
                <w:iCs/>
                <w:color w:val="000000"/>
              </w:rPr>
              <w:t xml:space="preserve">(Maximum </w:t>
            </w:r>
            <w:r w:rsidR="00C0427F">
              <w:rPr>
                <w:rFonts w:ascii="Inter" w:hAnsi="Inter" w:cs="Arial"/>
                <w:i/>
                <w:iCs/>
                <w:color w:val="000000"/>
              </w:rPr>
              <w:t>75</w:t>
            </w:r>
            <w:r>
              <w:rPr>
                <w:rFonts w:ascii="Inter" w:hAnsi="Inter" w:cs="Arial"/>
                <w:i/>
                <w:iCs/>
                <w:color w:val="000000"/>
              </w:rPr>
              <w:t xml:space="preserve"> words)</w:t>
            </w:r>
          </w:p>
          <w:p w14:paraId="4DF27D32" w14:textId="02238C20" w:rsidR="00431EC0" w:rsidRPr="00336747" w:rsidRDefault="00431EC0" w:rsidP="00370A73">
            <w:pPr>
              <w:pStyle w:val="NormalWeb"/>
              <w:tabs>
                <w:tab w:val="left" w:pos="284"/>
              </w:tabs>
              <w:spacing w:before="0" w:beforeAutospacing="0" w:after="0" w:afterAutospacing="0"/>
              <w:ind w:left="284" w:hanging="284"/>
              <w:rPr>
                <w:rFonts w:ascii="Inter" w:hAnsi="Inter" w:cs="Arial"/>
                <w:color w:val="000000"/>
              </w:rPr>
            </w:pPr>
          </w:p>
        </w:tc>
      </w:tr>
      <w:tr w:rsidR="00370A73" w:rsidRPr="00336747" w14:paraId="338FDCD3" w14:textId="77777777" w:rsidTr="64831D5E">
        <w:trPr>
          <w:trHeight w:val="143"/>
        </w:trPr>
        <w:tc>
          <w:tcPr>
            <w:tcW w:w="55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647FA25" w14:textId="08A349EF" w:rsidR="00370A73" w:rsidRPr="00336747" w:rsidRDefault="00370A73" w:rsidP="00370A73">
            <w:pPr>
              <w:pStyle w:val="NormalWeb"/>
              <w:tabs>
                <w:tab w:val="left" w:pos="284"/>
              </w:tabs>
              <w:spacing w:before="0" w:beforeAutospacing="0" w:after="0" w:afterAutospacing="0"/>
              <w:ind w:left="284" w:hanging="284"/>
              <w:rPr>
                <w:rFonts w:ascii="Inter" w:hAnsi="Inter" w:cs="Arial"/>
                <w:b/>
                <w:bCs/>
                <w:color w:val="000000"/>
              </w:rPr>
            </w:pPr>
            <w:r w:rsidRPr="00336747">
              <w:rPr>
                <w:rFonts w:ascii="Inter" w:hAnsi="Inter" w:cs="Arial"/>
                <w:b/>
                <w:bCs/>
                <w:color w:val="000000"/>
              </w:rPr>
              <w:t>TOTAL</w:t>
            </w:r>
          </w:p>
        </w:tc>
        <w:tc>
          <w:tcPr>
            <w:tcW w:w="43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54314A" w14:textId="7A5644B9" w:rsidR="00370A73" w:rsidRPr="00336747" w:rsidRDefault="00370A73" w:rsidP="00370A73">
            <w:pPr>
              <w:pStyle w:val="NormalWeb"/>
              <w:tabs>
                <w:tab w:val="left" w:pos="284"/>
              </w:tabs>
              <w:spacing w:before="0" w:beforeAutospacing="0" w:after="0" w:afterAutospacing="0"/>
              <w:ind w:left="315" w:hanging="142"/>
              <w:rPr>
                <w:rFonts w:ascii="Inter" w:hAnsi="Inter" w:cs="Arial"/>
                <w:color w:val="000000"/>
              </w:rPr>
            </w:pPr>
            <w:r w:rsidRPr="00336747">
              <w:rPr>
                <w:rFonts w:ascii="Inter" w:hAnsi="Inter" w:cs="Arial"/>
                <w:color w:val="000000"/>
              </w:rPr>
              <w:t>£</w:t>
            </w:r>
          </w:p>
        </w:tc>
      </w:tr>
      <w:tr w:rsidR="00370A73" w:rsidRPr="00336747" w14:paraId="642CCC52" w14:textId="77777777" w:rsidTr="64831D5E">
        <w:trPr>
          <w:trHeight w:val="800"/>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36326D4" w14:textId="0D366474" w:rsidR="00370A73" w:rsidRPr="000C0610" w:rsidRDefault="00370A73" w:rsidP="00BE52FF">
            <w:pPr>
              <w:pStyle w:val="ListParagraph"/>
              <w:numPr>
                <w:ilvl w:val="1"/>
                <w:numId w:val="29"/>
              </w:numPr>
              <w:tabs>
                <w:tab w:val="left" w:pos="284"/>
              </w:tabs>
              <w:spacing w:after="0" w:line="240" w:lineRule="auto"/>
              <w:ind w:left="746" w:hanging="709"/>
              <w:rPr>
                <w:rFonts w:ascii="Inter" w:eastAsia="Times New Roman" w:hAnsi="Inter" w:cs="Arial"/>
                <w:sz w:val="24"/>
                <w:szCs w:val="24"/>
                <w:lang w:eastAsia="en-GB"/>
              </w:rPr>
            </w:pPr>
            <w:r w:rsidRPr="000C0610">
              <w:rPr>
                <w:rFonts w:ascii="Inter" w:eastAsia="Times New Roman" w:hAnsi="Inter" w:cs="Arial"/>
                <w:sz w:val="24"/>
                <w:szCs w:val="24"/>
                <w:lang w:eastAsia="en-GB"/>
              </w:rPr>
              <w:t xml:space="preserve">If applicable, please provide details below for any current funding from The Access to Justice Foundation </w:t>
            </w:r>
            <w:r>
              <w:rPr>
                <w:rFonts w:ascii="Inter" w:eastAsia="Times New Roman" w:hAnsi="Inter"/>
                <w:sz w:val="24"/>
                <w:szCs w:val="24"/>
                <w:lang w:eastAsia="en-GB"/>
              </w:rPr>
              <w:t>or other sources (including legal aid),</w:t>
            </w:r>
            <w:r w:rsidRPr="000C0610">
              <w:rPr>
                <w:rFonts w:ascii="Inter" w:eastAsia="Times New Roman" w:hAnsi="Inter" w:cs="Arial"/>
                <w:sz w:val="24"/>
                <w:szCs w:val="24"/>
                <w:lang w:eastAsia="en-GB"/>
              </w:rPr>
              <w:t xml:space="preserve"> and how you are avoiding </w:t>
            </w:r>
            <w:r>
              <w:rPr>
                <w:rFonts w:ascii="Inter" w:eastAsia="Times New Roman" w:hAnsi="Inter" w:cs="Arial"/>
                <w:sz w:val="24"/>
                <w:szCs w:val="24"/>
                <w:lang w:eastAsia="en-GB"/>
              </w:rPr>
              <w:t>d</w:t>
            </w:r>
            <w:r w:rsidRPr="000C0610">
              <w:rPr>
                <w:rFonts w:ascii="Inter" w:eastAsia="Times New Roman" w:hAnsi="Inter" w:cs="Arial"/>
                <w:sz w:val="24"/>
                <w:szCs w:val="24"/>
                <w:lang w:eastAsia="en-GB"/>
              </w:rPr>
              <w:t>uplication</w:t>
            </w:r>
            <w:r>
              <w:rPr>
                <w:rFonts w:ascii="Inter" w:eastAsia="Times New Roman" w:hAnsi="Inter" w:cs="Arial"/>
                <w:sz w:val="24"/>
                <w:szCs w:val="24"/>
                <w:lang w:eastAsia="en-GB"/>
              </w:rPr>
              <w:t xml:space="preserve"> or </w:t>
            </w:r>
            <w:r w:rsidRPr="000C0610">
              <w:rPr>
                <w:rFonts w:ascii="Inter" w:eastAsia="Times New Roman" w:hAnsi="Inter" w:cs="Arial"/>
                <w:sz w:val="24"/>
                <w:szCs w:val="24"/>
                <w:lang w:eastAsia="en-GB"/>
              </w:rPr>
              <w:t xml:space="preserve">double funding?  </w:t>
            </w:r>
            <w:r w:rsidRPr="00DE3E23">
              <w:rPr>
                <w:rFonts w:ascii="Inter" w:eastAsia="Times New Roman" w:hAnsi="Inter" w:cs="Arial"/>
                <w:sz w:val="24"/>
                <w:szCs w:val="24"/>
                <w:lang w:eastAsia="en-GB"/>
              </w:rPr>
              <w:t>(Maximum 100 words)</w:t>
            </w:r>
          </w:p>
          <w:p w14:paraId="3FD2F215" w14:textId="77777777" w:rsidR="00370A73" w:rsidRPr="00336747" w:rsidRDefault="00370A73" w:rsidP="00370A73">
            <w:pPr>
              <w:tabs>
                <w:tab w:val="left" w:pos="284"/>
              </w:tabs>
              <w:spacing w:after="0" w:line="240" w:lineRule="auto"/>
              <w:ind w:left="284" w:hanging="284"/>
              <w:rPr>
                <w:rFonts w:ascii="Inter" w:eastAsia="Times New Roman" w:hAnsi="Inter" w:cs="Arial"/>
                <w:sz w:val="24"/>
                <w:szCs w:val="24"/>
                <w:lang w:eastAsia="en-GB"/>
              </w:rPr>
            </w:pPr>
          </w:p>
          <w:p w14:paraId="07AF1E5F" w14:textId="6629535E" w:rsidR="00370A73" w:rsidRPr="00DE3E23" w:rsidRDefault="00370A73" w:rsidP="00370A73">
            <w:pPr>
              <w:pStyle w:val="NormalWeb"/>
              <w:tabs>
                <w:tab w:val="left" w:pos="0"/>
              </w:tabs>
              <w:spacing w:before="0" w:beforeAutospacing="0" w:after="0" w:afterAutospacing="0" w:line="276" w:lineRule="auto"/>
              <w:rPr>
                <w:rFonts w:ascii="Inter" w:hAnsi="Inter" w:cs="Arial"/>
                <w:i/>
                <w:iCs/>
                <w:color w:val="1F3864" w:themeColor="accent1" w:themeShade="80"/>
                <w:sz w:val="20"/>
                <w:szCs w:val="20"/>
              </w:rPr>
            </w:pPr>
            <w:r w:rsidRPr="00DE3E23">
              <w:rPr>
                <w:rFonts w:ascii="Inter" w:hAnsi="Inter" w:cs="Arial"/>
                <w:i/>
                <w:iCs/>
                <w:color w:val="1F3864" w:themeColor="accent1" w:themeShade="80"/>
                <w:sz w:val="20"/>
                <w:szCs w:val="20"/>
              </w:rPr>
              <w:t>Please note there must be no duplication of costs between any funding that you are in receipt of/applying for and this new programme funding.</w:t>
            </w:r>
          </w:p>
        </w:tc>
      </w:tr>
      <w:tr w:rsidR="00370A73" w:rsidRPr="00336747" w14:paraId="1E4BFDA0" w14:textId="77777777" w:rsidTr="64831D5E">
        <w:trPr>
          <w:trHeight w:val="800"/>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5A74D44" w14:textId="77777777" w:rsidR="00370A73" w:rsidRPr="00DE3E23" w:rsidRDefault="00370A73" w:rsidP="00370A73">
            <w:pPr>
              <w:tabs>
                <w:tab w:val="left" w:pos="284"/>
              </w:tabs>
              <w:spacing w:after="0" w:line="240" w:lineRule="auto"/>
              <w:rPr>
                <w:rFonts w:ascii="Inter" w:eastAsia="Times New Roman" w:hAnsi="Inter" w:cs="Times New Roman"/>
                <w:color w:val="FF0000"/>
                <w:sz w:val="24"/>
                <w:szCs w:val="24"/>
                <w:lang w:eastAsia="en-GB"/>
              </w:rPr>
            </w:pPr>
          </w:p>
        </w:tc>
      </w:tr>
      <w:tr w:rsidR="00370A73" w:rsidRPr="00336747" w14:paraId="3B4A6240" w14:textId="77777777" w:rsidTr="64831D5E">
        <w:trPr>
          <w:trHeight w:val="1100"/>
        </w:trPr>
        <w:tc>
          <w:tcPr>
            <w:tcW w:w="5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5A6690" w14:textId="77777777" w:rsidR="00370A73" w:rsidRDefault="00370A73" w:rsidP="00BE52FF">
            <w:pPr>
              <w:pStyle w:val="ListParagraph"/>
              <w:numPr>
                <w:ilvl w:val="1"/>
                <w:numId w:val="29"/>
              </w:numPr>
              <w:tabs>
                <w:tab w:val="left" w:pos="284"/>
              </w:tabs>
              <w:spacing w:after="0" w:line="240" w:lineRule="auto"/>
              <w:ind w:left="746"/>
              <w:rPr>
                <w:rFonts w:ascii="Inter" w:eastAsia="Times New Roman" w:hAnsi="Inter" w:cs="Arial"/>
                <w:color w:val="000000"/>
                <w:sz w:val="24"/>
                <w:szCs w:val="24"/>
                <w:lang w:eastAsia="en-GB"/>
              </w:rPr>
            </w:pPr>
            <w:r w:rsidRPr="000C0610">
              <w:rPr>
                <w:rFonts w:ascii="Inter" w:eastAsia="Times New Roman" w:hAnsi="Inter" w:cs="Arial"/>
                <w:color w:val="000000"/>
                <w:sz w:val="24"/>
                <w:szCs w:val="24"/>
                <w:lang w:eastAsia="en-GB"/>
              </w:rPr>
              <w:t>Please explain your policy on reserves and set out your current unrestricted cash reserves and how they align with your policy.</w:t>
            </w:r>
            <w:r>
              <w:rPr>
                <w:rFonts w:ascii="Inter" w:eastAsia="Times New Roman" w:hAnsi="Inter" w:cs="Arial"/>
                <w:color w:val="000000"/>
                <w:sz w:val="24"/>
                <w:szCs w:val="24"/>
                <w:lang w:eastAsia="en-GB"/>
              </w:rPr>
              <w:t xml:space="preserve"> </w:t>
            </w:r>
            <w:r w:rsidRPr="00DE3E23">
              <w:rPr>
                <w:rFonts w:ascii="Inter" w:eastAsia="Times New Roman" w:hAnsi="Inter" w:cs="Arial"/>
                <w:color w:val="000000"/>
                <w:sz w:val="24"/>
                <w:szCs w:val="24"/>
                <w:lang w:eastAsia="en-GB"/>
              </w:rPr>
              <w:t>(Maximum 150 words)</w:t>
            </w:r>
          </w:p>
          <w:p w14:paraId="29A697F7" w14:textId="3C353208" w:rsidR="00370A73" w:rsidRPr="00DE3E23" w:rsidRDefault="00370A73" w:rsidP="00370A73">
            <w:pPr>
              <w:pStyle w:val="ListParagraph"/>
              <w:tabs>
                <w:tab w:val="left" w:pos="284"/>
              </w:tabs>
              <w:spacing w:after="0" w:line="240" w:lineRule="auto"/>
              <w:ind w:left="0"/>
              <w:rPr>
                <w:rFonts w:ascii="Inter" w:eastAsia="Times New Roman" w:hAnsi="Inter" w:cs="Arial"/>
                <w:color w:val="000000"/>
                <w:sz w:val="24"/>
                <w:szCs w:val="24"/>
                <w:lang w:eastAsia="en-GB"/>
              </w:rPr>
            </w:pPr>
          </w:p>
        </w:tc>
        <w:tc>
          <w:tcPr>
            <w:tcW w:w="4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20AAEE" w14:textId="77777777" w:rsidR="00370A73" w:rsidRPr="00DE3E23" w:rsidRDefault="00370A73" w:rsidP="00370A73">
            <w:pPr>
              <w:tabs>
                <w:tab w:val="left" w:pos="284"/>
              </w:tabs>
              <w:spacing w:after="0" w:line="240" w:lineRule="auto"/>
              <w:rPr>
                <w:rFonts w:ascii="Inter" w:eastAsia="Times New Roman" w:hAnsi="Inter" w:cs="Arial"/>
                <w:color w:val="000000"/>
                <w:sz w:val="24"/>
                <w:szCs w:val="24"/>
                <w:lang w:eastAsia="en-GB"/>
              </w:rPr>
            </w:pPr>
          </w:p>
        </w:tc>
      </w:tr>
      <w:tr w:rsidR="00370A73" w:rsidRPr="00336747" w14:paraId="2D1C298F" w14:textId="77777777" w:rsidTr="64831D5E">
        <w:trPr>
          <w:trHeight w:val="1100"/>
        </w:trPr>
        <w:tc>
          <w:tcPr>
            <w:tcW w:w="5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754DE4" w14:textId="2396DAAC" w:rsidR="00370A73" w:rsidRDefault="00370A73" w:rsidP="00BE52FF">
            <w:pPr>
              <w:pStyle w:val="ListParagraph"/>
              <w:numPr>
                <w:ilvl w:val="1"/>
                <w:numId w:val="29"/>
              </w:numPr>
              <w:tabs>
                <w:tab w:val="left" w:pos="284"/>
              </w:tabs>
              <w:spacing w:after="0" w:line="240" w:lineRule="auto"/>
              <w:ind w:left="746" w:hanging="746"/>
              <w:rPr>
                <w:rFonts w:ascii="Inter" w:eastAsia="Times New Roman" w:hAnsi="Inter" w:cs="Arial"/>
                <w:color w:val="000000"/>
                <w:sz w:val="24"/>
                <w:szCs w:val="24"/>
                <w:lang w:eastAsia="en-GB"/>
              </w:rPr>
            </w:pPr>
            <w:r>
              <w:rPr>
                <w:rFonts w:ascii="Inter" w:eastAsia="Times New Roman" w:hAnsi="Inter" w:cs="Arial"/>
                <w:color w:val="000000" w:themeColor="text1"/>
                <w:sz w:val="24"/>
                <w:szCs w:val="24"/>
                <w:lang w:eastAsia="en-GB"/>
              </w:rPr>
              <w:t xml:space="preserve">Please attach </w:t>
            </w:r>
            <w:r w:rsidRPr="4F595734">
              <w:rPr>
                <w:rFonts w:ascii="Inter" w:eastAsia="Times New Roman" w:hAnsi="Inter" w:cs="Arial"/>
                <w:color w:val="000000" w:themeColor="text1"/>
                <w:sz w:val="24"/>
                <w:szCs w:val="24"/>
                <w:lang w:eastAsia="en-GB"/>
              </w:rPr>
              <w:t xml:space="preserve">your most recent </w:t>
            </w:r>
            <w:r>
              <w:rPr>
                <w:rFonts w:ascii="Inter" w:eastAsia="Times New Roman" w:hAnsi="Inter" w:cs="Arial"/>
                <w:color w:val="000000" w:themeColor="text1"/>
                <w:sz w:val="24"/>
                <w:szCs w:val="24"/>
                <w:lang w:eastAsia="en-GB"/>
              </w:rPr>
              <w:t>m</w:t>
            </w:r>
            <w:r>
              <w:rPr>
                <w:rFonts w:ascii="Inter" w:eastAsia="Times New Roman" w:hAnsi="Inter"/>
                <w:color w:val="000000" w:themeColor="text1"/>
                <w:sz w:val="24"/>
                <w:szCs w:val="24"/>
                <w:lang w:eastAsia="en-GB"/>
              </w:rPr>
              <w:t xml:space="preserve">anagement </w:t>
            </w:r>
            <w:r w:rsidRPr="4F595734">
              <w:rPr>
                <w:rFonts w:ascii="Inter" w:eastAsia="Times New Roman" w:hAnsi="Inter" w:cs="Arial"/>
                <w:color w:val="000000" w:themeColor="text1"/>
                <w:sz w:val="24"/>
                <w:szCs w:val="24"/>
                <w:lang w:eastAsia="en-GB"/>
              </w:rPr>
              <w:t>accounts</w:t>
            </w:r>
            <w:r>
              <w:rPr>
                <w:rFonts w:ascii="Inter" w:eastAsia="Times New Roman" w:hAnsi="Inter" w:cs="Arial"/>
                <w:color w:val="000000" w:themeColor="text1"/>
                <w:sz w:val="24"/>
                <w:szCs w:val="24"/>
                <w:lang w:eastAsia="en-GB"/>
              </w:rPr>
              <w:t xml:space="preserve"> which show profit and loss and a cashflow</w:t>
            </w:r>
            <w:r w:rsidRPr="4F595734">
              <w:rPr>
                <w:rFonts w:ascii="Inter" w:eastAsia="Times New Roman" w:hAnsi="Inter" w:cs="Arial"/>
                <w:color w:val="000000" w:themeColor="text1"/>
                <w:sz w:val="24"/>
                <w:szCs w:val="24"/>
                <w:lang w:eastAsia="en-GB"/>
              </w:rPr>
              <w:t xml:space="preserve"> </w:t>
            </w:r>
            <w:r>
              <w:rPr>
                <w:rFonts w:ascii="Inter" w:eastAsia="Times New Roman" w:hAnsi="Inter" w:cs="Arial"/>
                <w:color w:val="000000" w:themeColor="text1"/>
                <w:sz w:val="24"/>
                <w:szCs w:val="24"/>
                <w:lang w:eastAsia="en-GB"/>
              </w:rPr>
              <w:t>(not</w:t>
            </w:r>
            <w:r w:rsidRPr="70A93B60">
              <w:rPr>
                <w:rFonts w:ascii="Inter" w:eastAsia="Times New Roman" w:hAnsi="Inter" w:cs="Arial"/>
                <w:color w:val="000000" w:themeColor="text1"/>
                <w:sz w:val="24"/>
                <w:szCs w:val="24"/>
                <w:lang w:eastAsia="en-GB"/>
              </w:rPr>
              <w:t xml:space="preserve"> the</w:t>
            </w:r>
            <w:r>
              <w:rPr>
                <w:rFonts w:ascii="Inter" w:eastAsia="Times New Roman" w:hAnsi="Inter" w:cs="Arial"/>
                <w:color w:val="000000" w:themeColor="text1"/>
                <w:sz w:val="24"/>
                <w:szCs w:val="24"/>
                <w:lang w:eastAsia="en-GB"/>
              </w:rPr>
              <w:t xml:space="preserve"> audited annual accounts).</w:t>
            </w:r>
            <w:r w:rsidRPr="4F595734">
              <w:rPr>
                <w:rFonts w:ascii="Inter" w:eastAsia="Times New Roman" w:hAnsi="Inter" w:cs="Arial"/>
                <w:color w:val="000000" w:themeColor="text1"/>
                <w:sz w:val="24"/>
                <w:szCs w:val="24"/>
                <w:lang w:eastAsia="en-GB"/>
              </w:rPr>
              <w:t xml:space="preserve"> </w:t>
            </w:r>
          </w:p>
          <w:p w14:paraId="4BBA8914" w14:textId="626C26F4" w:rsidR="00370A73" w:rsidRPr="000C0610" w:rsidRDefault="00370A73" w:rsidP="00370A73">
            <w:pPr>
              <w:pStyle w:val="ListParagraph"/>
              <w:tabs>
                <w:tab w:val="left" w:pos="284"/>
              </w:tabs>
              <w:spacing w:after="0" w:line="240" w:lineRule="auto"/>
              <w:ind w:left="284"/>
              <w:rPr>
                <w:rFonts w:ascii="Inter" w:eastAsia="Times New Roman" w:hAnsi="Inter" w:cs="Arial"/>
                <w:color w:val="000000"/>
                <w:sz w:val="24"/>
                <w:szCs w:val="24"/>
                <w:lang w:eastAsia="en-GB"/>
              </w:rPr>
            </w:pPr>
          </w:p>
        </w:tc>
        <w:tc>
          <w:tcPr>
            <w:tcW w:w="4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299A95" w14:textId="6ECE218E" w:rsidR="00370A73" w:rsidRPr="000C0610" w:rsidRDefault="00370A73" w:rsidP="00370A73">
            <w:pPr>
              <w:pStyle w:val="ListParagraph"/>
              <w:tabs>
                <w:tab w:val="left" w:pos="284"/>
              </w:tabs>
              <w:spacing w:after="0" w:line="240" w:lineRule="auto"/>
              <w:ind w:left="284"/>
              <w:rPr>
                <w:rFonts w:ascii="Inter" w:eastAsia="Times New Roman" w:hAnsi="Inter" w:cs="Arial"/>
                <w:color w:val="000000"/>
                <w:sz w:val="24"/>
                <w:szCs w:val="24"/>
                <w:lang w:eastAsia="en-GB"/>
              </w:rPr>
            </w:pPr>
            <w:r w:rsidRPr="0047251D">
              <w:rPr>
                <w:rFonts w:ascii="Inter" w:eastAsia="Times New Roman" w:hAnsi="Inter" w:cs="Arial"/>
                <w:color w:val="000000"/>
                <w:sz w:val="24"/>
                <w:szCs w:val="24"/>
                <w:lang w:eastAsia="en-GB"/>
              </w:rPr>
              <w:t>Yes ​</w:t>
            </w:r>
            <w:r w:rsidRPr="0047251D">
              <w:rPr>
                <w:rFonts w:ascii="Segoe UI Symbol" w:eastAsia="Times New Roman" w:hAnsi="Segoe UI Symbol" w:cs="Segoe UI Symbol"/>
                <w:color w:val="000000"/>
                <w:sz w:val="24"/>
                <w:szCs w:val="24"/>
                <w:lang w:eastAsia="en-GB"/>
              </w:rPr>
              <w:t>☐</w:t>
            </w:r>
            <w:r w:rsidRPr="0047251D">
              <w:rPr>
                <w:rFonts w:ascii="Inter" w:eastAsia="Times New Roman" w:hAnsi="Inter" w:cs="Arial"/>
                <w:color w:val="000000"/>
                <w:sz w:val="24"/>
                <w:szCs w:val="24"/>
                <w:lang w:eastAsia="en-GB"/>
              </w:rPr>
              <w:t>​ No ​</w:t>
            </w:r>
            <w:r w:rsidRPr="0047251D">
              <w:rPr>
                <w:rFonts w:ascii="Segoe UI Symbol" w:eastAsia="Times New Roman" w:hAnsi="Segoe UI Symbol" w:cs="Segoe UI Symbol"/>
                <w:color w:val="000000"/>
                <w:sz w:val="24"/>
                <w:szCs w:val="24"/>
                <w:lang w:eastAsia="en-GB"/>
              </w:rPr>
              <w:t>☐</w:t>
            </w:r>
            <w:r w:rsidRPr="0047251D">
              <w:rPr>
                <w:rFonts w:ascii="Inter" w:eastAsia="Times New Roman" w:hAnsi="Inter" w:cs="Arial"/>
                <w:color w:val="000000"/>
                <w:sz w:val="24"/>
                <w:szCs w:val="24"/>
                <w:lang w:eastAsia="en-GB"/>
              </w:rPr>
              <w:t>​</w:t>
            </w:r>
          </w:p>
        </w:tc>
      </w:tr>
      <w:tr w:rsidR="00370A73" w:rsidRPr="00336747" w14:paraId="559503A4" w14:textId="77777777" w:rsidTr="64831D5E">
        <w:trPr>
          <w:trHeight w:val="515"/>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hideMark/>
          </w:tcPr>
          <w:p w14:paraId="3AAD12B8" w14:textId="2D1D80A0" w:rsidR="00370A73" w:rsidRPr="00336747" w:rsidRDefault="00370A73" w:rsidP="00CC22FA">
            <w:pPr>
              <w:pStyle w:val="paragraph"/>
              <w:numPr>
                <w:ilvl w:val="0"/>
                <w:numId w:val="29"/>
              </w:numPr>
              <w:tabs>
                <w:tab w:val="left" w:pos="332"/>
              </w:tabs>
              <w:spacing w:before="0" w:beforeAutospacing="0" w:after="0" w:afterAutospacing="0"/>
              <w:ind w:left="327" w:hanging="327"/>
              <w:textAlignment w:val="baseline"/>
              <w:rPr>
                <w:rStyle w:val="normaltextrun"/>
                <w:rFonts w:ascii="Inter" w:hAnsi="Inter" w:cs="Arial"/>
                <w:b/>
                <w:bCs/>
                <w:lang w:val="en-US"/>
              </w:rPr>
            </w:pPr>
            <w:r w:rsidRPr="00336747">
              <w:rPr>
                <w:rStyle w:val="normaltextrun"/>
                <w:rFonts w:ascii="Inter" w:hAnsi="Inter" w:cs="Arial"/>
                <w:b/>
                <w:bCs/>
                <w:lang w:val="en-US"/>
              </w:rPr>
              <w:t>Key documentation</w:t>
            </w:r>
          </w:p>
          <w:p w14:paraId="01F72E67" w14:textId="77777777" w:rsidR="00370A73" w:rsidRPr="00336747" w:rsidRDefault="00370A73" w:rsidP="00370A73">
            <w:pPr>
              <w:pStyle w:val="paragraph"/>
              <w:tabs>
                <w:tab w:val="left" w:pos="284"/>
              </w:tabs>
              <w:spacing w:before="0" w:beforeAutospacing="0" w:after="0" w:afterAutospacing="0"/>
              <w:ind w:left="284" w:hanging="284"/>
              <w:textAlignment w:val="baseline"/>
              <w:rPr>
                <w:rFonts w:ascii="Inter" w:hAnsi="Inter" w:cs="Segoe UI"/>
                <w:lang w:val="en-US"/>
              </w:rPr>
            </w:pPr>
          </w:p>
          <w:p w14:paraId="75624243" w14:textId="4FD63075" w:rsidR="00370A73" w:rsidRPr="00336747" w:rsidRDefault="3694AAC8" w:rsidP="64831D5E">
            <w:pPr>
              <w:pStyle w:val="paragraph"/>
              <w:tabs>
                <w:tab w:val="left" w:pos="284"/>
              </w:tabs>
              <w:spacing w:before="0" w:beforeAutospacing="0" w:after="0" w:afterAutospacing="0"/>
              <w:textAlignment w:val="baseline"/>
              <w:rPr>
                <w:rFonts w:ascii="Inter" w:hAnsi="Inter" w:cs="Arial"/>
              </w:rPr>
            </w:pPr>
            <w:r w:rsidRPr="64831D5E">
              <w:rPr>
                <w:rFonts w:ascii="Inter" w:hAnsi="Inter" w:cs="Arial"/>
                <w:color w:val="000000" w:themeColor="text1"/>
              </w:rPr>
              <w:t xml:space="preserve">As part of your application, the following documents may need to be submitted. </w:t>
            </w:r>
            <w:r w:rsidR="00CA5B38" w:rsidRPr="64831D5E">
              <w:rPr>
                <w:rFonts w:ascii="Inter" w:hAnsi="Inter" w:cs="Arial"/>
                <w:color w:val="000000" w:themeColor="text1"/>
              </w:rPr>
              <w:t>Please tick</w:t>
            </w:r>
            <w:r w:rsidR="5016A136" w:rsidRPr="64831D5E">
              <w:rPr>
                <w:rFonts w:ascii="Inter" w:hAnsi="Inter" w:cs="Arial"/>
                <w:color w:val="000000" w:themeColor="text1"/>
              </w:rPr>
              <w:t xml:space="preserve"> to </w:t>
            </w:r>
            <w:r w:rsidRPr="64831D5E">
              <w:rPr>
                <w:rFonts w:ascii="Inter" w:hAnsi="Inter" w:cs="Arial"/>
                <w:color w:val="000000" w:themeColor="text1"/>
              </w:rPr>
              <w:t>confirm that you will be able to provide the following documents upon request.</w:t>
            </w:r>
          </w:p>
        </w:tc>
      </w:tr>
      <w:tr w:rsidR="00370A73" w:rsidRPr="00336747" w14:paraId="168CF6C4" w14:textId="77777777" w:rsidTr="64831D5E">
        <w:trPr>
          <w:trHeight w:val="20"/>
        </w:trPr>
        <w:tc>
          <w:tcPr>
            <w:tcW w:w="99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DD5871" w14:textId="46B1AB66" w:rsidR="00370A73" w:rsidRPr="00CA2040" w:rsidRDefault="00370A73" w:rsidP="00370A73">
            <w:pPr>
              <w:pStyle w:val="paragraph"/>
              <w:tabs>
                <w:tab w:val="left" w:pos="284"/>
              </w:tabs>
              <w:spacing w:before="0"/>
              <w:textAlignment w:val="baseline"/>
              <w:rPr>
                <w:rFonts w:ascii="Inter" w:hAnsi="Inter" w:cs="Arial"/>
                <w:b/>
                <w:bCs/>
                <w:color w:val="000000"/>
              </w:rPr>
            </w:pPr>
            <w:r w:rsidRPr="00CA2040">
              <w:rPr>
                <w:rFonts w:ascii="Inter" w:hAnsi="Inter" w:cs="Arial"/>
                <w:b/>
                <w:bCs/>
                <w:color w:val="000000"/>
              </w:rPr>
              <w:lastRenderedPageBreak/>
              <w:t>Key Policy Documents</w:t>
            </w:r>
          </w:p>
          <w:p w14:paraId="7596CF93" w14:textId="77777777" w:rsidR="00370A73" w:rsidRPr="00C17E4B" w:rsidRDefault="00370A73" w:rsidP="003F220D">
            <w:pPr>
              <w:pStyle w:val="paragraph"/>
              <w:numPr>
                <w:ilvl w:val="0"/>
                <w:numId w:val="11"/>
              </w:numPr>
              <w:tabs>
                <w:tab w:val="left" w:pos="284"/>
              </w:tabs>
              <w:textAlignment w:val="baseline"/>
              <w:rPr>
                <w:rFonts w:ascii="Inter" w:hAnsi="Inter" w:cs="Arial"/>
                <w:color w:val="000000"/>
              </w:rPr>
            </w:pPr>
            <w:r w:rsidRPr="00C17E4B">
              <w:rPr>
                <w:rFonts w:ascii="Inter" w:hAnsi="Inter" w:cs="Arial"/>
                <w:color w:val="000000"/>
              </w:rPr>
              <w:t>Written governing document</w:t>
            </w:r>
          </w:p>
          <w:p w14:paraId="35A6233A" w14:textId="77777777" w:rsidR="00370A73" w:rsidRPr="00C17E4B" w:rsidRDefault="00370A73" w:rsidP="003F220D">
            <w:pPr>
              <w:pStyle w:val="paragraph"/>
              <w:numPr>
                <w:ilvl w:val="0"/>
                <w:numId w:val="11"/>
              </w:numPr>
              <w:tabs>
                <w:tab w:val="left" w:pos="284"/>
              </w:tabs>
              <w:textAlignment w:val="baseline"/>
              <w:rPr>
                <w:rFonts w:ascii="Inter" w:hAnsi="Inter" w:cs="Arial"/>
                <w:color w:val="000000"/>
              </w:rPr>
            </w:pPr>
            <w:r w:rsidRPr="00C17E4B">
              <w:rPr>
                <w:rFonts w:ascii="Inter" w:hAnsi="Inter" w:cs="Arial"/>
                <w:color w:val="000000"/>
              </w:rPr>
              <w:t>Equalities Policy</w:t>
            </w:r>
          </w:p>
          <w:p w14:paraId="41A24668" w14:textId="77777777" w:rsidR="00370A73" w:rsidRPr="00C17E4B" w:rsidRDefault="00370A73" w:rsidP="003F220D">
            <w:pPr>
              <w:pStyle w:val="paragraph"/>
              <w:numPr>
                <w:ilvl w:val="0"/>
                <w:numId w:val="11"/>
              </w:numPr>
              <w:tabs>
                <w:tab w:val="left" w:pos="284"/>
              </w:tabs>
              <w:textAlignment w:val="baseline"/>
              <w:rPr>
                <w:rFonts w:ascii="Inter" w:hAnsi="Inter" w:cs="Arial"/>
                <w:color w:val="000000"/>
              </w:rPr>
            </w:pPr>
            <w:r w:rsidRPr="00C17E4B">
              <w:rPr>
                <w:rFonts w:ascii="Inter" w:hAnsi="Inter" w:cs="Arial"/>
                <w:color w:val="000000"/>
              </w:rPr>
              <w:t>Data Protection/GDPR Policy</w:t>
            </w:r>
          </w:p>
          <w:p w14:paraId="0973D18F" w14:textId="29095095" w:rsidR="00370A73" w:rsidRPr="00C17E4B" w:rsidRDefault="00370A73" w:rsidP="003F220D">
            <w:pPr>
              <w:pStyle w:val="paragraph"/>
              <w:numPr>
                <w:ilvl w:val="0"/>
                <w:numId w:val="11"/>
              </w:numPr>
              <w:tabs>
                <w:tab w:val="left" w:pos="284"/>
              </w:tabs>
              <w:textAlignment w:val="baseline"/>
              <w:rPr>
                <w:rFonts w:ascii="Inter" w:hAnsi="Inter" w:cs="Arial"/>
                <w:color w:val="000000"/>
              </w:rPr>
            </w:pPr>
            <w:r w:rsidRPr="00C17E4B">
              <w:rPr>
                <w:rFonts w:ascii="Inter" w:hAnsi="Inter" w:cs="Arial"/>
                <w:color w:val="000000"/>
              </w:rPr>
              <w:t>Financial Controls Policy</w:t>
            </w:r>
          </w:p>
          <w:p w14:paraId="3B3B2341" w14:textId="77777777" w:rsidR="00370A73" w:rsidRPr="00C17E4B" w:rsidRDefault="00370A73" w:rsidP="003F220D">
            <w:pPr>
              <w:pStyle w:val="paragraph"/>
              <w:numPr>
                <w:ilvl w:val="0"/>
                <w:numId w:val="11"/>
              </w:numPr>
              <w:tabs>
                <w:tab w:val="left" w:pos="284"/>
              </w:tabs>
              <w:textAlignment w:val="baseline"/>
              <w:rPr>
                <w:rFonts w:ascii="Inter" w:hAnsi="Inter" w:cs="Arial"/>
                <w:color w:val="000000"/>
              </w:rPr>
            </w:pPr>
            <w:r w:rsidRPr="00C17E4B">
              <w:rPr>
                <w:rFonts w:ascii="Inter" w:hAnsi="Inter" w:cs="Arial"/>
                <w:color w:val="000000"/>
              </w:rPr>
              <w:t>Financial Reserves Policy</w:t>
            </w:r>
          </w:p>
          <w:p w14:paraId="66C45951" w14:textId="77777777" w:rsidR="00370A73" w:rsidRPr="00C17E4B" w:rsidRDefault="00370A73" w:rsidP="003F220D">
            <w:pPr>
              <w:pStyle w:val="paragraph"/>
              <w:numPr>
                <w:ilvl w:val="0"/>
                <w:numId w:val="11"/>
              </w:numPr>
              <w:tabs>
                <w:tab w:val="left" w:pos="284"/>
              </w:tabs>
              <w:textAlignment w:val="baseline"/>
              <w:rPr>
                <w:rFonts w:ascii="Inter" w:hAnsi="Inter" w:cs="Arial"/>
                <w:color w:val="000000"/>
              </w:rPr>
            </w:pPr>
            <w:r w:rsidRPr="00C17E4B">
              <w:rPr>
                <w:rFonts w:ascii="Inter" w:hAnsi="Inter" w:cs="Arial"/>
                <w:color w:val="000000"/>
              </w:rPr>
              <w:t>Whistleblowing Policy</w:t>
            </w:r>
          </w:p>
          <w:p w14:paraId="15A35710" w14:textId="77777777" w:rsidR="00370A73" w:rsidRPr="00C17E4B" w:rsidRDefault="00370A73" w:rsidP="003F220D">
            <w:pPr>
              <w:pStyle w:val="paragraph"/>
              <w:numPr>
                <w:ilvl w:val="0"/>
                <w:numId w:val="11"/>
              </w:numPr>
              <w:tabs>
                <w:tab w:val="left" w:pos="284"/>
              </w:tabs>
              <w:textAlignment w:val="baseline"/>
              <w:rPr>
                <w:rFonts w:ascii="Inter" w:hAnsi="Inter" w:cs="Arial"/>
                <w:color w:val="000000"/>
              </w:rPr>
            </w:pPr>
            <w:r w:rsidRPr="00C17E4B">
              <w:rPr>
                <w:rFonts w:ascii="Inter" w:hAnsi="Inter" w:cs="Arial"/>
                <w:color w:val="000000"/>
              </w:rPr>
              <w:t>Safeguarding Policy</w:t>
            </w:r>
          </w:p>
          <w:p w14:paraId="0F4A81BB" w14:textId="77777777" w:rsidR="00370A73" w:rsidRPr="00356E62" w:rsidRDefault="00370A73" w:rsidP="003F220D">
            <w:pPr>
              <w:pStyle w:val="paragraph"/>
              <w:numPr>
                <w:ilvl w:val="0"/>
                <w:numId w:val="11"/>
              </w:numPr>
              <w:tabs>
                <w:tab w:val="left" w:pos="284"/>
              </w:tabs>
              <w:textAlignment w:val="baseline"/>
              <w:rPr>
                <w:rFonts w:ascii="Inter" w:hAnsi="Inter" w:cs="Arial"/>
              </w:rPr>
            </w:pPr>
            <w:r w:rsidRPr="00C17E4B">
              <w:rPr>
                <w:rFonts w:ascii="Inter" w:hAnsi="Inter" w:cs="Arial"/>
                <w:color w:val="000000"/>
              </w:rPr>
              <w:t>Organisational Risk Register</w:t>
            </w:r>
          </w:p>
          <w:p w14:paraId="4BFBD0FA" w14:textId="1FB698EB" w:rsidR="007360F1" w:rsidRPr="00356E62" w:rsidRDefault="005D175E" w:rsidP="00356E62">
            <w:pPr>
              <w:tabs>
                <w:tab w:val="left" w:pos="284"/>
              </w:tabs>
              <w:spacing w:after="0" w:line="240" w:lineRule="auto"/>
              <w:ind w:left="284" w:hanging="284"/>
              <w:rPr>
                <w:rFonts w:ascii="Inter" w:eastAsia="Times New Roman" w:hAnsi="Inter" w:cs="Arial"/>
                <w:color w:val="000000"/>
                <w:sz w:val="24"/>
                <w:szCs w:val="24"/>
                <w:lang w:eastAsia="en-GB"/>
              </w:rPr>
            </w:pPr>
            <w:r>
              <w:rPr>
                <w:rFonts w:ascii="Inter" w:eastAsia="Times New Roman" w:hAnsi="Inter" w:cs="Arial"/>
                <w:color w:val="000000" w:themeColor="text1"/>
                <w:sz w:val="24"/>
                <w:szCs w:val="24"/>
                <w:lang w:eastAsia="en-GB"/>
              </w:rPr>
              <w:t xml:space="preserve">10.1 </w:t>
            </w:r>
            <w:r w:rsidR="00356E62" w:rsidRPr="74CB4663">
              <w:rPr>
                <w:rFonts w:ascii="Inter" w:eastAsia="Times New Roman" w:hAnsi="Inter" w:cs="Arial"/>
                <w:color w:val="000000" w:themeColor="text1"/>
                <w:sz w:val="24"/>
                <w:szCs w:val="24"/>
                <w:lang w:eastAsia="en-GB"/>
              </w:rPr>
              <w:t xml:space="preserve">Please tick to </w:t>
            </w:r>
            <w:r w:rsidR="00356E62">
              <w:rPr>
                <w:rFonts w:ascii="Inter" w:eastAsia="Times New Roman" w:hAnsi="Inter" w:cs="Arial"/>
                <w:color w:val="000000" w:themeColor="text1"/>
                <w:sz w:val="24"/>
                <w:szCs w:val="24"/>
                <w:lang w:eastAsia="en-GB"/>
              </w:rPr>
              <w:t>confirm*</w:t>
            </w:r>
            <w:r w:rsidR="00356E62" w:rsidRPr="74CB4663">
              <w:rPr>
                <w:rFonts w:ascii="Inter" w:eastAsia="Times New Roman" w:hAnsi="Inter" w:cs="Arial"/>
                <w:color w:val="000000" w:themeColor="text1"/>
                <w:sz w:val="24"/>
                <w:szCs w:val="24"/>
                <w:lang w:eastAsia="en-GB"/>
              </w:rPr>
              <w:t xml:space="preserve">: </w:t>
            </w:r>
            <w:sdt>
              <w:sdtPr>
                <w:rPr>
                  <w:rFonts w:ascii="Inter" w:eastAsia="Times New Roman" w:hAnsi="Inter" w:cs="Arial"/>
                  <w:color w:val="000000" w:themeColor="text1"/>
                  <w:sz w:val="24"/>
                  <w:szCs w:val="24"/>
                  <w:lang w:eastAsia="en-GB"/>
                </w:rPr>
                <w:id w:val="90289609"/>
                <w14:checkbox>
                  <w14:checked w14:val="0"/>
                  <w14:checkedState w14:val="2612" w14:font="MS Gothic"/>
                  <w14:uncheckedState w14:val="2610" w14:font="MS Gothic"/>
                </w14:checkbox>
              </w:sdtPr>
              <w:sdtEndPr/>
              <w:sdtContent>
                <w:r w:rsidR="00356E62">
                  <w:rPr>
                    <w:rFonts w:ascii="MS Gothic" w:eastAsia="MS Gothic" w:hAnsi="MS Gothic" w:cs="MS Gothic" w:hint="eastAsia"/>
                    <w:color w:val="000000" w:themeColor="text1"/>
                    <w:sz w:val="24"/>
                    <w:szCs w:val="24"/>
                    <w:lang w:eastAsia="en-GB"/>
                  </w:rPr>
                  <w:t>☐</w:t>
                </w:r>
              </w:sdtContent>
            </w:sdt>
          </w:p>
        </w:tc>
      </w:tr>
    </w:tbl>
    <w:p w14:paraId="5B8DC1FF" w14:textId="77777777" w:rsidR="00EB71FF" w:rsidRPr="00336747" w:rsidRDefault="00EB71FF" w:rsidP="00415849">
      <w:pPr>
        <w:tabs>
          <w:tab w:val="left" w:pos="284"/>
        </w:tabs>
        <w:spacing w:line="240" w:lineRule="auto"/>
        <w:rPr>
          <w:rFonts w:ascii="Inter" w:eastAsia="Times New Roman" w:hAnsi="Inter" w:cs="Arial"/>
          <w:color w:val="000000"/>
          <w:sz w:val="24"/>
          <w:szCs w:val="24"/>
          <w:lang w:eastAsia="en-GB"/>
        </w:rPr>
      </w:pPr>
    </w:p>
    <w:tbl>
      <w:tblPr>
        <w:tblW w:w="9923" w:type="dxa"/>
        <w:tblInd w:w="-152" w:type="dxa"/>
        <w:tblCellMar>
          <w:top w:w="15" w:type="dxa"/>
          <w:left w:w="15" w:type="dxa"/>
          <w:bottom w:w="15" w:type="dxa"/>
          <w:right w:w="15" w:type="dxa"/>
        </w:tblCellMar>
        <w:tblLook w:val="04A0" w:firstRow="1" w:lastRow="0" w:firstColumn="1" w:lastColumn="0" w:noHBand="0" w:noVBand="1"/>
      </w:tblPr>
      <w:tblGrid>
        <w:gridCol w:w="9923"/>
      </w:tblGrid>
      <w:tr w:rsidR="00804CFB" w:rsidRPr="00336747" w14:paraId="45F19CAE" w14:textId="77777777" w:rsidTr="00B3400E">
        <w:trPr>
          <w:trHeight w:val="515"/>
        </w:trPr>
        <w:tc>
          <w:tcPr>
            <w:tcW w:w="99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hideMark/>
          </w:tcPr>
          <w:p w14:paraId="7E32D20D" w14:textId="0306D419" w:rsidR="00804CFB" w:rsidRPr="00A96276" w:rsidRDefault="00C74003" w:rsidP="00BE52FF">
            <w:pPr>
              <w:pStyle w:val="ListParagraph"/>
              <w:numPr>
                <w:ilvl w:val="0"/>
                <w:numId w:val="29"/>
              </w:numPr>
              <w:tabs>
                <w:tab w:val="left" w:pos="284"/>
              </w:tabs>
              <w:spacing w:after="0" w:line="240" w:lineRule="auto"/>
              <w:ind w:left="469" w:hanging="426"/>
              <w:rPr>
                <w:rFonts w:ascii="Inter" w:eastAsia="Times New Roman" w:hAnsi="Inter" w:cs="Times New Roman"/>
                <w:sz w:val="24"/>
                <w:szCs w:val="24"/>
                <w:lang w:eastAsia="en-GB"/>
              </w:rPr>
            </w:pPr>
            <w:r>
              <w:rPr>
                <w:rFonts w:ascii="Inter" w:eastAsia="Times New Roman" w:hAnsi="Inter" w:cs="Arial"/>
                <w:b/>
                <w:bCs/>
                <w:color w:val="000000"/>
                <w:sz w:val="24"/>
                <w:szCs w:val="24"/>
                <w:lang w:eastAsia="en-GB"/>
              </w:rPr>
              <w:t xml:space="preserve"> </w:t>
            </w:r>
            <w:r w:rsidR="00804CFB" w:rsidRPr="00A96276">
              <w:rPr>
                <w:rFonts w:ascii="Inter" w:eastAsia="Times New Roman" w:hAnsi="Inter" w:cs="Arial"/>
                <w:b/>
                <w:bCs/>
                <w:color w:val="000000"/>
                <w:sz w:val="24"/>
                <w:szCs w:val="24"/>
                <w:lang w:eastAsia="en-GB"/>
              </w:rPr>
              <w:t>Statements</w:t>
            </w:r>
          </w:p>
          <w:p w14:paraId="63B2303E" w14:textId="49AC9DE9" w:rsidR="00804CFB" w:rsidRPr="00336747" w:rsidRDefault="00804CFB" w:rsidP="000945A7">
            <w:pPr>
              <w:tabs>
                <w:tab w:val="left" w:pos="284"/>
              </w:tabs>
              <w:spacing w:after="0" w:line="240" w:lineRule="auto"/>
              <w:ind w:left="284" w:hanging="284"/>
              <w:rPr>
                <w:rFonts w:ascii="Inter" w:eastAsia="Times New Roman" w:hAnsi="Inter" w:cs="Times New Roman"/>
                <w:sz w:val="24"/>
                <w:szCs w:val="24"/>
                <w:lang w:eastAsia="en-GB"/>
              </w:rPr>
            </w:pPr>
            <w:r w:rsidRPr="00336747">
              <w:rPr>
                <w:rFonts w:ascii="Inter" w:eastAsia="Times New Roman" w:hAnsi="Inter" w:cs="Arial"/>
                <w:color w:val="000000"/>
                <w:sz w:val="24"/>
                <w:szCs w:val="24"/>
                <w:lang w:eastAsia="en-GB"/>
              </w:rPr>
              <w:t> </w:t>
            </w:r>
          </w:p>
        </w:tc>
      </w:tr>
      <w:tr w:rsidR="00804CFB" w:rsidRPr="00336747" w14:paraId="76151D9F" w14:textId="77777777" w:rsidTr="00B3400E">
        <w:trPr>
          <w:trHeight w:val="515"/>
        </w:trPr>
        <w:tc>
          <w:tcPr>
            <w:tcW w:w="9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7EFBE6" w14:textId="77777777" w:rsidR="00EB292B" w:rsidRDefault="00804CFB" w:rsidP="00163E0F">
            <w:pPr>
              <w:tabs>
                <w:tab w:val="left" w:pos="34"/>
              </w:tabs>
              <w:spacing w:after="0" w:line="240" w:lineRule="auto"/>
              <w:ind w:left="34"/>
              <w:rPr>
                <w:rFonts w:ascii="Inter" w:eastAsia="Times New Roman" w:hAnsi="Inter" w:cs="Arial"/>
                <w:color w:val="000000"/>
                <w:sz w:val="24"/>
                <w:szCs w:val="24"/>
                <w:lang w:eastAsia="en-GB"/>
              </w:rPr>
            </w:pPr>
            <w:r w:rsidRPr="00336747">
              <w:rPr>
                <w:rFonts w:ascii="Inter" w:eastAsia="Times New Roman" w:hAnsi="Inter" w:cs="Arial"/>
                <w:color w:val="000000"/>
                <w:sz w:val="24"/>
                <w:szCs w:val="24"/>
                <w:lang w:eastAsia="en-GB"/>
              </w:rPr>
              <w:t>I confirm that</w:t>
            </w:r>
            <w:r w:rsidR="00EB292B">
              <w:rPr>
                <w:rFonts w:ascii="Inter" w:eastAsia="Times New Roman" w:hAnsi="Inter" w:cs="Arial"/>
                <w:color w:val="000000"/>
                <w:sz w:val="24"/>
                <w:szCs w:val="24"/>
                <w:lang w:eastAsia="en-GB"/>
              </w:rPr>
              <w:t xml:space="preserve">: </w:t>
            </w:r>
          </w:p>
          <w:p w14:paraId="51AB351D" w14:textId="77777777" w:rsidR="00EB292B" w:rsidRDefault="00EB292B" w:rsidP="00163E0F">
            <w:pPr>
              <w:tabs>
                <w:tab w:val="left" w:pos="34"/>
              </w:tabs>
              <w:spacing w:after="0" w:line="240" w:lineRule="auto"/>
              <w:ind w:left="34"/>
              <w:rPr>
                <w:rFonts w:ascii="Inter" w:eastAsia="Times New Roman" w:hAnsi="Inter" w:cs="Arial"/>
                <w:color w:val="000000"/>
                <w:sz w:val="24"/>
                <w:szCs w:val="24"/>
                <w:lang w:eastAsia="en-GB"/>
              </w:rPr>
            </w:pPr>
          </w:p>
          <w:p w14:paraId="53E65B58" w14:textId="0EB0DA5F" w:rsidR="005C6BF3" w:rsidRPr="00415849" w:rsidRDefault="00804CFB" w:rsidP="003F220D">
            <w:pPr>
              <w:pStyle w:val="ListParagraph"/>
              <w:numPr>
                <w:ilvl w:val="0"/>
                <w:numId w:val="2"/>
              </w:numPr>
              <w:tabs>
                <w:tab w:val="left" w:pos="34"/>
              </w:tabs>
              <w:spacing w:after="0" w:line="240" w:lineRule="auto"/>
              <w:rPr>
                <w:rFonts w:ascii="Inter" w:eastAsia="Times New Roman" w:hAnsi="Inter" w:cs="Arial"/>
                <w:color w:val="000000"/>
                <w:sz w:val="24"/>
                <w:szCs w:val="24"/>
                <w:lang w:eastAsia="en-GB"/>
              </w:rPr>
            </w:pPr>
            <w:r w:rsidRPr="00415849">
              <w:rPr>
                <w:rFonts w:ascii="Inter" w:eastAsia="Times New Roman" w:hAnsi="Inter" w:cs="Arial"/>
                <w:color w:val="000000"/>
                <w:sz w:val="24"/>
                <w:szCs w:val="24"/>
                <w:lang w:eastAsia="en-GB"/>
              </w:rPr>
              <w:t xml:space="preserve">to the best of my knowledge, all the information I have provided in this application form is correct. I fully understand that </w:t>
            </w:r>
            <w:r w:rsidR="003505A8" w:rsidRPr="00415849">
              <w:rPr>
                <w:rFonts w:ascii="Inter" w:eastAsia="Times New Roman" w:hAnsi="Inter" w:cs="Arial"/>
                <w:color w:val="000000"/>
                <w:sz w:val="24"/>
                <w:szCs w:val="24"/>
                <w:lang w:eastAsia="en-GB"/>
              </w:rPr>
              <w:t>T</w:t>
            </w:r>
            <w:r w:rsidRPr="00415849">
              <w:rPr>
                <w:rFonts w:ascii="Inter" w:eastAsia="Times New Roman" w:hAnsi="Inter" w:cs="Arial"/>
                <w:color w:val="000000"/>
                <w:sz w:val="24"/>
                <w:szCs w:val="24"/>
                <w:lang w:eastAsia="en-GB"/>
              </w:rPr>
              <w:t>he Access to Justice Foundation has zero tolerance towards fraud and will seek to prosecute and recover funds in every instance.</w:t>
            </w:r>
          </w:p>
          <w:p w14:paraId="67A60D45" w14:textId="77777777" w:rsidR="005C6BF3" w:rsidRDefault="005C6BF3" w:rsidP="00163E0F">
            <w:pPr>
              <w:tabs>
                <w:tab w:val="left" w:pos="34"/>
              </w:tabs>
              <w:spacing w:after="0" w:line="240" w:lineRule="auto"/>
              <w:ind w:left="34"/>
              <w:rPr>
                <w:rFonts w:ascii="Inter" w:eastAsia="Times New Roman" w:hAnsi="Inter" w:cs="Arial"/>
                <w:color w:val="000000"/>
                <w:sz w:val="24"/>
                <w:szCs w:val="24"/>
                <w:lang w:eastAsia="en-GB"/>
              </w:rPr>
            </w:pPr>
          </w:p>
          <w:p w14:paraId="32972245" w14:textId="77777777" w:rsidR="005C6BF3" w:rsidRPr="00415849" w:rsidRDefault="005C6BF3" w:rsidP="003F220D">
            <w:pPr>
              <w:pStyle w:val="ListParagraph"/>
              <w:numPr>
                <w:ilvl w:val="0"/>
                <w:numId w:val="2"/>
              </w:numPr>
              <w:tabs>
                <w:tab w:val="left" w:pos="284"/>
              </w:tabs>
              <w:spacing w:after="0" w:line="240" w:lineRule="auto"/>
              <w:rPr>
                <w:rFonts w:ascii="Inter" w:eastAsia="Times New Roman" w:hAnsi="Inter" w:cs="Arial"/>
                <w:color w:val="000000"/>
                <w:sz w:val="24"/>
                <w:szCs w:val="24"/>
                <w:lang w:eastAsia="en-GB"/>
              </w:rPr>
            </w:pPr>
            <w:r w:rsidRPr="00415849">
              <w:rPr>
                <w:rFonts w:ascii="Inter" w:eastAsia="Times New Roman" w:hAnsi="Inter" w:cs="Arial"/>
                <w:color w:val="000000"/>
                <w:sz w:val="24"/>
                <w:szCs w:val="24"/>
                <w:lang w:eastAsia="en-GB"/>
              </w:rPr>
              <w:t>as far as I am aware, we are not facing any unmanaged significant financial risks in the next 24 months (including but not limited to, likely irreplaceable loss of material funding; inability to meet financial liabilities; significant reduction in turnover and activities; recoupments or damages payable through fines or legal proceedings; or likely qualification of accounts etc.).</w:t>
            </w:r>
          </w:p>
          <w:p w14:paraId="170FB416" w14:textId="77777777" w:rsidR="005C6BF3" w:rsidRDefault="005C6BF3" w:rsidP="005C6BF3">
            <w:pPr>
              <w:tabs>
                <w:tab w:val="left" w:pos="284"/>
              </w:tabs>
              <w:spacing w:after="0" w:line="240" w:lineRule="auto"/>
              <w:rPr>
                <w:rFonts w:ascii="Inter" w:eastAsia="Times New Roman" w:hAnsi="Inter" w:cs="Arial"/>
                <w:color w:val="000000"/>
                <w:sz w:val="24"/>
                <w:szCs w:val="24"/>
                <w:lang w:eastAsia="en-GB"/>
              </w:rPr>
            </w:pPr>
          </w:p>
          <w:p w14:paraId="0921BEA7" w14:textId="3484E5FB" w:rsidR="005C6BF3" w:rsidRPr="00415849" w:rsidRDefault="005C6BF3" w:rsidP="003F220D">
            <w:pPr>
              <w:pStyle w:val="ListParagraph"/>
              <w:numPr>
                <w:ilvl w:val="0"/>
                <w:numId w:val="2"/>
              </w:numPr>
              <w:tabs>
                <w:tab w:val="left" w:pos="284"/>
              </w:tabs>
              <w:spacing w:after="0" w:line="240" w:lineRule="auto"/>
              <w:rPr>
                <w:rFonts w:ascii="Inter" w:eastAsia="Times New Roman" w:hAnsi="Inter" w:cs="Arial"/>
                <w:color w:val="000000"/>
                <w:sz w:val="24"/>
                <w:szCs w:val="24"/>
                <w:lang w:eastAsia="en-GB"/>
              </w:rPr>
            </w:pPr>
            <w:r w:rsidRPr="31BD31EF">
              <w:rPr>
                <w:rFonts w:ascii="Inter" w:eastAsia="Times New Roman" w:hAnsi="Inter" w:cs="Arial"/>
                <w:color w:val="000000" w:themeColor="text1"/>
                <w:sz w:val="24"/>
                <w:szCs w:val="24"/>
                <w:lang w:eastAsia="en-GB"/>
              </w:rPr>
              <w:t xml:space="preserve">my organisation has </w:t>
            </w:r>
            <w:r w:rsidR="003D1F1A">
              <w:rPr>
                <w:rFonts w:ascii="Inter" w:eastAsia="Times New Roman" w:hAnsi="Inter" w:cs="Arial"/>
                <w:color w:val="000000" w:themeColor="text1"/>
                <w:sz w:val="24"/>
                <w:szCs w:val="24"/>
                <w:lang w:eastAsia="en-GB"/>
              </w:rPr>
              <w:t>=</w:t>
            </w:r>
            <w:r w:rsidRPr="31BD31EF">
              <w:rPr>
                <w:rFonts w:ascii="Inter" w:eastAsia="Times New Roman" w:hAnsi="Inter" w:cs="Arial"/>
                <w:color w:val="000000" w:themeColor="text1"/>
                <w:sz w:val="24"/>
                <w:szCs w:val="24"/>
                <w:lang w:eastAsia="en-GB"/>
              </w:rPr>
              <w:t xml:space="preserve">at least three unrelated people on our governing body or management committee; </w:t>
            </w:r>
            <w:r w:rsidRPr="00415849">
              <w:rPr>
                <w:rFonts w:ascii="Inter" w:eastAsia="Times New Roman" w:hAnsi="Inter" w:cs="Arial"/>
                <w:color w:val="000000" w:themeColor="text1"/>
                <w:sz w:val="24"/>
                <w:szCs w:val="24"/>
                <w:lang w:eastAsia="en-GB"/>
              </w:rPr>
              <w:t xml:space="preserve">a bank account; and </w:t>
            </w:r>
            <w:r w:rsidR="0BBAE16D" w:rsidRPr="31BD31EF">
              <w:rPr>
                <w:rFonts w:ascii="Inter" w:eastAsia="Times New Roman" w:hAnsi="Inter" w:cs="Arial"/>
                <w:color w:val="000000" w:themeColor="text1"/>
                <w:sz w:val="24"/>
                <w:szCs w:val="24"/>
                <w:lang w:eastAsia="en-GB"/>
              </w:rPr>
              <w:t xml:space="preserve">all payments must be authorised by </w:t>
            </w:r>
            <w:r w:rsidRPr="31BD31EF">
              <w:rPr>
                <w:rFonts w:ascii="Inter" w:eastAsia="Times New Roman" w:hAnsi="Inter" w:cs="Arial"/>
                <w:color w:val="000000" w:themeColor="text1"/>
                <w:sz w:val="24"/>
                <w:szCs w:val="24"/>
                <w:lang w:eastAsia="en-GB"/>
              </w:rPr>
              <w:t>at least two</w:t>
            </w:r>
            <w:r w:rsidR="00081E3E">
              <w:rPr>
                <w:rFonts w:ascii="Inter" w:eastAsia="Times New Roman" w:hAnsi="Inter" w:cs="Arial"/>
                <w:color w:val="000000" w:themeColor="text1"/>
                <w:sz w:val="24"/>
                <w:szCs w:val="24"/>
                <w:lang w:eastAsia="en-GB"/>
              </w:rPr>
              <w:t xml:space="preserve"> </w:t>
            </w:r>
            <w:r w:rsidR="2FCD4EFC" w:rsidRPr="31BD31EF">
              <w:rPr>
                <w:rFonts w:ascii="Inter" w:eastAsia="Times New Roman" w:hAnsi="Inter" w:cs="Arial"/>
                <w:color w:val="000000" w:themeColor="text1"/>
                <w:sz w:val="24"/>
                <w:szCs w:val="24"/>
                <w:lang w:eastAsia="en-GB"/>
              </w:rPr>
              <w:t>mandated</w:t>
            </w:r>
            <w:r w:rsidRPr="31BD31EF">
              <w:rPr>
                <w:rFonts w:ascii="Inter" w:eastAsia="Times New Roman" w:hAnsi="Inter" w:cs="Arial"/>
                <w:color w:val="000000" w:themeColor="text1"/>
                <w:sz w:val="24"/>
                <w:szCs w:val="24"/>
                <w:lang w:eastAsia="en-GB"/>
              </w:rPr>
              <w:t xml:space="preserve"> signatories, who are unrelated and do not live at the same address, to sign cheques or make a withdrawal.</w:t>
            </w:r>
          </w:p>
          <w:p w14:paraId="29A5B1E8" w14:textId="77777777" w:rsidR="00804CFB" w:rsidRPr="00336747" w:rsidRDefault="00804CFB" w:rsidP="005D3CC8">
            <w:pPr>
              <w:tabs>
                <w:tab w:val="left" w:pos="284"/>
              </w:tabs>
              <w:spacing w:after="0" w:line="240" w:lineRule="auto"/>
              <w:rPr>
                <w:rFonts w:ascii="Inter" w:eastAsia="Times New Roman" w:hAnsi="Inter" w:cs="Times New Roman"/>
                <w:sz w:val="24"/>
                <w:szCs w:val="24"/>
                <w:lang w:eastAsia="en-GB"/>
              </w:rPr>
            </w:pPr>
          </w:p>
          <w:p w14:paraId="54A6ED38" w14:textId="570EADFD" w:rsidR="00804CFB" w:rsidRPr="00336747" w:rsidRDefault="00535D4A" w:rsidP="000945A7">
            <w:pPr>
              <w:tabs>
                <w:tab w:val="left" w:pos="284"/>
              </w:tabs>
              <w:spacing w:after="0" w:line="240" w:lineRule="auto"/>
              <w:ind w:left="284" w:hanging="284"/>
              <w:rPr>
                <w:rFonts w:ascii="Inter" w:eastAsia="Times New Roman" w:hAnsi="Inter" w:cs="Arial"/>
                <w:color w:val="000000"/>
                <w:sz w:val="24"/>
                <w:szCs w:val="24"/>
                <w:lang w:eastAsia="en-GB"/>
              </w:rPr>
            </w:pPr>
            <w:r>
              <w:rPr>
                <w:rFonts w:ascii="Inter" w:eastAsia="Times New Roman" w:hAnsi="Inter" w:cs="Arial"/>
                <w:color w:val="000000" w:themeColor="text1"/>
                <w:sz w:val="24"/>
                <w:szCs w:val="24"/>
                <w:lang w:eastAsia="en-GB"/>
              </w:rPr>
              <w:t xml:space="preserve">11.1 </w:t>
            </w:r>
            <w:r w:rsidR="00804CFB" w:rsidRPr="74CB4663">
              <w:rPr>
                <w:rFonts w:ascii="Inter" w:eastAsia="Times New Roman" w:hAnsi="Inter" w:cs="Arial"/>
                <w:color w:val="000000" w:themeColor="text1"/>
                <w:sz w:val="24"/>
                <w:szCs w:val="24"/>
                <w:lang w:eastAsia="en-GB"/>
              </w:rPr>
              <w:t>Please tick to agree</w:t>
            </w:r>
            <w:r w:rsidR="00423CEB">
              <w:rPr>
                <w:rFonts w:ascii="Inter" w:eastAsia="Times New Roman" w:hAnsi="Inter" w:cs="Arial"/>
                <w:color w:val="000000" w:themeColor="text1"/>
                <w:sz w:val="24"/>
                <w:szCs w:val="24"/>
                <w:lang w:eastAsia="en-GB"/>
              </w:rPr>
              <w:t>*</w:t>
            </w:r>
            <w:r w:rsidR="00804CFB" w:rsidRPr="74CB4663">
              <w:rPr>
                <w:rFonts w:ascii="Inter" w:eastAsia="Times New Roman" w:hAnsi="Inter" w:cs="Arial"/>
                <w:color w:val="000000" w:themeColor="text1"/>
                <w:sz w:val="24"/>
                <w:szCs w:val="24"/>
                <w:lang w:eastAsia="en-GB"/>
              </w:rPr>
              <w:t xml:space="preserve">: </w:t>
            </w:r>
            <w:sdt>
              <w:sdtPr>
                <w:rPr>
                  <w:rFonts w:ascii="Inter" w:eastAsia="Times New Roman" w:hAnsi="Inter" w:cs="Arial"/>
                  <w:color w:val="000000" w:themeColor="text1"/>
                  <w:sz w:val="24"/>
                  <w:szCs w:val="24"/>
                  <w:lang w:eastAsia="en-GB"/>
                </w:rPr>
                <w:id w:val="-1989538099"/>
                <w14:checkbox>
                  <w14:checked w14:val="0"/>
                  <w14:checkedState w14:val="2612" w14:font="MS Gothic"/>
                  <w14:uncheckedState w14:val="2610" w14:font="MS Gothic"/>
                </w14:checkbox>
              </w:sdtPr>
              <w:sdtEndPr/>
              <w:sdtContent>
                <w:r w:rsidR="00415849">
                  <w:rPr>
                    <w:rFonts w:ascii="MS Gothic" w:eastAsia="MS Gothic" w:hAnsi="MS Gothic" w:cs="MS Gothic" w:hint="eastAsia"/>
                    <w:color w:val="000000" w:themeColor="text1"/>
                    <w:sz w:val="24"/>
                    <w:szCs w:val="24"/>
                    <w:lang w:eastAsia="en-GB"/>
                  </w:rPr>
                  <w:t>☐</w:t>
                </w:r>
              </w:sdtContent>
            </w:sdt>
          </w:p>
          <w:p w14:paraId="22E75251" w14:textId="77777777" w:rsidR="00804CFB" w:rsidRPr="00336747" w:rsidRDefault="00804CFB" w:rsidP="000945A7">
            <w:pPr>
              <w:tabs>
                <w:tab w:val="left" w:pos="284"/>
              </w:tabs>
              <w:spacing w:after="0" w:line="240" w:lineRule="auto"/>
              <w:ind w:left="284" w:hanging="284"/>
              <w:rPr>
                <w:rFonts w:ascii="Inter" w:eastAsia="Times New Roman" w:hAnsi="Inter" w:cs="Times New Roman"/>
                <w:sz w:val="24"/>
                <w:szCs w:val="24"/>
                <w:lang w:eastAsia="en-GB"/>
              </w:rPr>
            </w:pPr>
          </w:p>
          <w:p w14:paraId="6D45DAA3" w14:textId="001D41D8" w:rsidR="00804CFB" w:rsidRDefault="00535D4A" w:rsidP="0070671C">
            <w:pPr>
              <w:tabs>
                <w:tab w:val="left" w:pos="284"/>
              </w:tabs>
              <w:spacing w:after="0" w:line="240" w:lineRule="auto"/>
              <w:ind w:left="284" w:hanging="284"/>
              <w:rPr>
                <w:rFonts w:ascii="Inter" w:eastAsia="Times New Roman" w:hAnsi="Inter" w:cs="Arial"/>
                <w:color w:val="000000"/>
                <w:sz w:val="24"/>
                <w:szCs w:val="24"/>
                <w:lang w:eastAsia="en-GB"/>
              </w:rPr>
            </w:pPr>
            <w:r>
              <w:rPr>
                <w:rFonts w:ascii="Inter" w:eastAsia="Times New Roman" w:hAnsi="Inter" w:cs="Arial"/>
                <w:color w:val="000000"/>
                <w:sz w:val="24"/>
                <w:szCs w:val="24"/>
                <w:lang w:eastAsia="en-GB"/>
              </w:rPr>
              <w:t>11.2 F</w:t>
            </w:r>
            <w:r w:rsidR="00804CFB" w:rsidRPr="00336747">
              <w:rPr>
                <w:rFonts w:ascii="Inter" w:eastAsia="Times New Roman" w:hAnsi="Inter" w:cs="Arial"/>
                <w:color w:val="000000"/>
                <w:sz w:val="24"/>
                <w:szCs w:val="24"/>
                <w:lang w:eastAsia="en-GB"/>
              </w:rPr>
              <w:t>ull Name: </w:t>
            </w:r>
          </w:p>
          <w:p w14:paraId="628727F7" w14:textId="381ABE8E" w:rsidR="0047251D" w:rsidRPr="00336747" w:rsidRDefault="0047251D" w:rsidP="0070671C">
            <w:pPr>
              <w:tabs>
                <w:tab w:val="left" w:pos="284"/>
              </w:tabs>
              <w:spacing w:after="0" w:line="240" w:lineRule="auto"/>
              <w:ind w:left="284" w:hanging="284"/>
              <w:rPr>
                <w:rFonts w:ascii="Inter" w:eastAsia="Times New Roman" w:hAnsi="Inter" w:cs="Arial"/>
                <w:b/>
                <w:bCs/>
                <w:color w:val="000000"/>
                <w:sz w:val="24"/>
                <w:szCs w:val="24"/>
                <w:lang w:eastAsia="en-GB"/>
              </w:rPr>
            </w:pPr>
          </w:p>
        </w:tc>
      </w:tr>
    </w:tbl>
    <w:p w14:paraId="44D861AD" w14:textId="77777777" w:rsidR="003D1F1A" w:rsidRDefault="003D1F1A"/>
    <w:tbl>
      <w:tblPr>
        <w:tblW w:w="9923" w:type="dxa"/>
        <w:tblInd w:w="-152" w:type="dxa"/>
        <w:tblCellMar>
          <w:top w:w="15" w:type="dxa"/>
          <w:left w:w="15" w:type="dxa"/>
          <w:bottom w:w="15" w:type="dxa"/>
          <w:right w:w="15" w:type="dxa"/>
        </w:tblCellMar>
        <w:tblLook w:val="04A0" w:firstRow="1" w:lastRow="0" w:firstColumn="1" w:lastColumn="0" w:noHBand="0" w:noVBand="1"/>
      </w:tblPr>
      <w:tblGrid>
        <w:gridCol w:w="9923"/>
      </w:tblGrid>
      <w:tr w:rsidR="00804CFB" w:rsidRPr="00336747" w14:paraId="4FB9C11A" w14:textId="77777777" w:rsidTr="00B3400E">
        <w:trPr>
          <w:trHeight w:val="515"/>
        </w:trPr>
        <w:tc>
          <w:tcPr>
            <w:tcW w:w="99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hemeFill="accent1" w:themeFillTint="33"/>
            <w:tcMar>
              <w:top w:w="100" w:type="dxa"/>
              <w:left w:w="100" w:type="dxa"/>
              <w:bottom w:w="100" w:type="dxa"/>
              <w:right w:w="100" w:type="dxa"/>
            </w:tcMar>
          </w:tcPr>
          <w:p w14:paraId="798A750F" w14:textId="2763D6E7" w:rsidR="00804CFB" w:rsidRPr="00163E0F" w:rsidRDefault="00804CFB" w:rsidP="00BE52FF">
            <w:pPr>
              <w:pStyle w:val="ListParagraph"/>
              <w:numPr>
                <w:ilvl w:val="0"/>
                <w:numId w:val="29"/>
              </w:numPr>
              <w:tabs>
                <w:tab w:val="left" w:pos="284"/>
              </w:tabs>
              <w:spacing w:after="0" w:line="240" w:lineRule="auto"/>
              <w:ind w:left="469" w:hanging="426"/>
              <w:rPr>
                <w:rFonts w:ascii="Inter" w:eastAsia="Times New Roman" w:hAnsi="Inter" w:cs="Arial"/>
                <w:color w:val="000000"/>
                <w:sz w:val="24"/>
                <w:szCs w:val="24"/>
                <w:lang w:eastAsia="en-GB"/>
              </w:rPr>
            </w:pPr>
            <w:r w:rsidRPr="00163E0F">
              <w:rPr>
                <w:rFonts w:ascii="Inter" w:eastAsia="Times New Roman" w:hAnsi="Inter" w:cs="Arial"/>
                <w:b/>
                <w:bCs/>
                <w:color w:val="000000"/>
                <w:sz w:val="24"/>
                <w:szCs w:val="24"/>
                <w:lang w:eastAsia="en-GB"/>
              </w:rPr>
              <w:t>Sharing your data and information</w:t>
            </w:r>
          </w:p>
        </w:tc>
      </w:tr>
      <w:tr w:rsidR="00804CFB" w:rsidRPr="00336747" w14:paraId="1A655F4D" w14:textId="77777777" w:rsidTr="00B3400E">
        <w:trPr>
          <w:trHeight w:val="515"/>
        </w:trPr>
        <w:tc>
          <w:tcPr>
            <w:tcW w:w="9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9A0A8C" w14:textId="77777777" w:rsidR="001157B0" w:rsidRPr="001157B0" w:rsidRDefault="001157B0" w:rsidP="001157B0">
            <w:pPr>
              <w:tabs>
                <w:tab w:val="left" w:pos="34"/>
              </w:tabs>
              <w:spacing w:after="0" w:line="240" w:lineRule="auto"/>
              <w:ind w:left="34"/>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lastRenderedPageBreak/>
              <w:t>The Access to Justice Foundation will collect, store, and process the personal data about you collected via this form for the purpose of managing this Grant programme. This may include: your name, job title, email address, and any other personal information included in the application form. </w:t>
            </w:r>
          </w:p>
          <w:p w14:paraId="12938BD5" w14:textId="77777777" w:rsidR="001157B0" w:rsidRPr="001157B0" w:rsidRDefault="001157B0" w:rsidP="001157B0">
            <w:pPr>
              <w:tabs>
                <w:tab w:val="left" w:pos="34"/>
              </w:tabs>
              <w:spacing w:after="0" w:line="240" w:lineRule="auto"/>
              <w:ind w:left="34"/>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 </w:t>
            </w:r>
          </w:p>
          <w:p w14:paraId="41681E3B" w14:textId="77777777" w:rsidR="001157B0" w:rsidRPr="001157B0" w:rsidRDefault="001157B0" w:rsidP="001157B0">
            <w:pPr>
              <w:tabs>
                <w:tab w:val="left" w:pos="34"/>
              </w:tabs>
              <w:spacing w:after="0" w:line="240" w:lineRule="auto"/>
              <w:ind w:left="34"/>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We rely on our legitimate interests in administering the grant programme as our lawful basis for processing this data. </w:t>
            </w:r>
          </w:p>
          <w:p w14:paraId="525C8B95" w14:textId="77777777" w:rsidR="001157B0" w:rsidRPr="001157B0" w:rsidRDefault="001157B0" w:rsidP="001157B0">
            <w:pPr>
              <w:tabs>
                <w:tab w:val="left" w:pos="34"/>
              </w:tabs>
              <w:spacing w:after="0" w:line="240" w:lineRule="auto"/>
              <w:ind w:left="34"/>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 </w:t>
            </w:r>
          </w:p>
          <w:p w14:paraId="4363BE47" w14:textId="77777777" w:rsidR="001157B0" w:rsidRPr="001157B0" w:rsidRDefault="001157B0" w:rsidP="001157B0">
            <w:pPr>
              <w:tabs>
                <w:tab w:val="left" w:pos="34"/>
              </w:tabs>
              <w:spacing w:after="0" w:line="240" w:lineRule="auto"/>
              <w:ind w:left="34"/>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We will use the information you give us in your submission and in supporting </w:t>
            </w:r>
          </w:p>
          <w:p w14:paraId="648779E4" w14:textId="77777777" w:rsidR="001157B0" w:rsidRPr="001157B0" w:rsidRDefault="001157B0" w:rsidP="001157B0">
            <w:pPr>
              <w:tabs>
                <w:tab w:val="left" w:pos="34"/>
              </w:tabs>
              <w:spacing w:after="0" w:line="240" w:lineRule="auto"/>
              <w:ind w:left="34"/>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documents for processing grant payments, monitoring grants and evaluating the way our funding programmes work.  </w:t>
            </w:r>
          </w:p>
          <w:p w14:paraId="3C5C0056" w14:textId="77777777" w:rsidR="001157B0" w:rsidRPr="001157B0" w:rsidRDefault="001157B0" w:rsidP="001157B0">
            <w:pPr>
              <w:tabs>
                <w:tab w:val="left" w:pos="34"/>
              </w:tabs>
              <w:spacing w:after="0" w:line="240" w:lineRule="auto"/>
              <w:ind w:left="34"/>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 </w:t>
            </w:r>
          </w:p>
          <w:p w14:paraId="5B566FF2" w14:textId="77777777" w:rsidR="001157B0" w:rsidRDefault="001157B0" w:rsidP="001157B0">
            <w:pPr>
              <w:tabs>
                <w:tab w:val="left" w:pos="34"/>
              </w:tabs>
              <w:spacing w:after="0" w:line="240" w:lineRule="auto"/>
              <w:ind w:left="34"/>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We may also share this information to individuals and organisations such as:</w:t>
            </w:r>
          </w:p>
          <w:p w14:paraId="3085BB49" w14:textId="0F9ED4CD" w:rsidR="001157B0" w:rsidRPr="001157B0" w:rsidRDefault="001157B0" w:rsidP="001157B0">
            <w:pPr>
              <w:tabs>
                <w:tab w:val="left" w:pos="34"/>
              </w:tabs>
              <w:spacing w:after="0" w:line="240" w:lineRule="auto"/>
              <w:ind w:left="34"/>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 </w:t>
            </w:r>
          </w:p>
          <w:p w14:paraId="156EA368" w14:textId="77777777" w:rsidR="001157B0" w:rsidRPr="001157B0" w:rsidRDefault="001157B0" w:rsidP="001157B0">
            <w:pPr>
              <w:numPr>
                <w:ilvl w:val="0"/>
                <w:numId w:val="18"/>
              </w:numPr>
              <w:tabs>
                <w:tab w:val="left" w:pos="34"/>
              </w:tabs>
              <w:spacing w:after="0" w:line="240" w:lineRule="auto"/>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Primary Funders for the purposes of grant management and compliance </w:t>
            </w:r>
          </w:p>
          <w:p w14:paraId="507F95FC" w14:textId="77777777" w:rsidR="001157B0" w:rsidRPr="001157B0" w:rsidRDefault="001157B0" w:rsidP="001157B0">
            <w:pPr>
              <w:numPr>
                <w:ilvl w:val="0"/>
                <w:numId w:val="19"/>
              </w:numPr>
              <w:tabs>
                <w:tab w:val="left" w:pos="34"/>
              </w:tabs>
              <w:spacing w:after="0" w:line="240" w:lineRule="auto"/>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Our accountants and auditors </w:t>
            </w:r>
          </w:p>
          <w:p w14:paraId="49A9D025" w14:textId="77777777" w:rsidR="001157B0" w:rsidRPr="001157B0" w:rsidRDefault="001157B0" w:rsidP="001157B0">
            <w:pPr>
              <w:numPr>
                <w:ilvl w:val="0"/>
                <w:numId w:val="20"/>
              </w:numPr>
              <w:tabs>
                <w:tab w:val="left" w:pos="34"/>
              </w:tabs>
              <w:spacing w:after="0" w:line="240" w:lineRule="auto"/>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Independent evaluators assessing the impact of our funding programmes </w:t>
            </w:r>
          </w:p>
          <w:p w14:paraId="12A2EEFD" w14:textId="77777777" w:rsidR="001157B0" w:rsidRDefault="001157B0" w:rsidP="001157B0">
            <w:pPr>
              <w:numPr>
                <w:ilvl w:val="0"/>
                <w:numId w:val="21"/>
              </w:numPr>
              <w:tabs>
                <w:tab w:val="left" w:pos="34"/>
              </w:tabs>
              <w:spacing w:after="0" w:line="240" w:lineRule="auto"/>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Other organisations involved in the prevention and detection of fraud </w:t>
            </w:r>
          </w:p>
          <w:p w14:paraId="6B61524A" w14:textId="77777777" w:rsidR="001157B0" w:rsidRPr="001157B0" w:rsidRDefault="001157B0" w:rsidP="001157B0">
            <w:pPr>
              <w:tabs>
                <w:tab w:val="left" w:pos="34"/>
              </w:tabs>
              <w:spacing w:after="0" w:line="240" w:lineRule="auto"/>
              <w:ind w:left="720"/>
              <w:rPr>
                <w:rFonts w:ascii="Inter" w:eastAsia="Times New Roman" w:hAnsi="Inter" w:cs="Arial"/>
                <w:color w:val="000000"/>
                <w:sz w:val="24"/>
                <w:szCs w:val="24"/>
                <w:lang w:eastAsia="en-GB"/>
              </w:rPr>
            </w:pPr>
          </w:p>
          <w:p w14:paraId="0FB727B2" w14:textId="77777777" w:rsidR="001157B0" w:rsidRDefault="001157B0" w:rsidP="001157B0">
            <w:pPr>
              <w:tabs>
                <w:tab w:val="left" w:pos="34"/>
              </w:tabs>
              <w:spacing w:after="0" w:line="240" w:lineRule="auto"/>
              <w:ind w:left="34"/>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The data controller for this information is The Access to Justice Foundation. For privacy queries, please contact us at: </w:t>
            </w:r>
            <w:hyperlink r:id="rId16" w:tgtFrame="_blank" w:history="1">
              <w:r w:rsidRPr="001157B0">
                <w:rPr>
                  <w:rStyle w:val="Hyperlink"/>
                  <w:rFonts w:ascii="Inter" w:eastAsia="Times New Roman" w:hAnsi="Inter" w:cs="Arial"/>
                  <w:sz w:val="24"/>
                  <w:szCs w:val="24"/>
                  <w:lang w:eastAsia="en-GB"/>
                </w:rPr>
                <w:t>enquiries@atjf.org.uk</w:t>
              </w:r>
            </w:hyperlink>
            <w:r w:rsidRPr="001157B0">
              <w:rPr>
                <w:rFonts w:ascii="Inter" w:eastAsia="Times New Roman" w:hAnsi="Inter" w:cs="Arial"/>
                <w:color w:val="000000"/>
                <w:sz w:val="24"/>
                <w:szCs w:val="24"/>
                <w:lang w:eastAsia="en-GB"/>
              </w:rPr>
              <w:t>. If you have concerns about how we handle your personal data, you have the right to lodge a complaint with the Information Commissioner’s Office (ICO). </w:t>
            </w:r>
          </w:p>
          <w:p w14:paraId="53E5FA6A" w14:textId="77777777" w:rsidR="001157B0" w:rsidRPr="001157B0" w:rsidRDefault="001157B0" w:rsidP="001157B0">
            <w:pPr>
              <w:tabs>
                <w:tab w:val="left" w:pos="34"/>
              </w:tabs>
              <w:spacing w:after="0" w:line="240" w:lineRule="auto"/>
              <w:ind w:left="34"/>
              <w:rPr>
                <w:rFonts w:ascii="Inter" w:eastAsia="Times New Roman" w:hAnsi="Inter" w:cs="Arial"/>
                <w:color w:val="000000"/>
                <w:sz w:val="24"/>
                <w:szCs w:val="24"/>
                <w:lang w:eastAsia="en-GB"/>
              </w:rPr>
            </w:pPr>
          </w:p>
          <w:p w14:paraId="007A8B98" w14:textId="77777777" w:rsidR="001157B0" w:rsidRDefault="001157B0" w:rsidP="001157B0">
            <w:pPr>
              <w:tabs>
                <w:tab w:val="left" w:pos="34"/>
              </w:tabs>
              <w:spacing w:after="0" w:line="240" w:lineRule="auto"/>
              <w:ind w:left="34"/>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The Access to Justice Foundation will keep information on successful projects for 7 years after the final grant delivery date. We will retain information related to unsuccessful applications for 2 years from rejection of application. </w:t>
            </w:r>
          </w:p>
          <w:p w14:paraId="04F36AED" w14:textId="77777777" w:rsidR="001157B0" w:rsidRPr="001157B0" w:rsidRDefault="001157B0" w:rsidP="001157B0">
            <w:pPr>
              <w:tabs>
                <w:tab w:val="left" w:pos="34"/>
              </w:tabs>
              <w:spacing w:after="0" w:line="240" w:lineRule="auto"/>
              <w:ind w:left="34"/>
              <w:rPr>
                <w:rFonts w:ascii="Inter" w:eastAsia="Times New Roman" w:hAnsi="Inter" w:cs="Arial"/>
                <w:color w:val="000000"/>
                <w:sz w:val="24"/>
                <w:szCs w:val="24"/>
                <w:lang w:eastAsia="en-GB"/>
              </w:rPr>
            </w:pPr>
          </w:p>
          <w:p w14:paraId="7849F4F9" w14:textId="5CFDA1F5" w:rsidR="001157B0" w:rsidRPr="001157B0" w:rsidRDefault="001157B0" w:rsidP="00575961">
            <w:pPr>
              <w:tabs>
                <w:tab w:val="left" w:pos="34"/>
              </w:tabs>
              <w:spacing w:after="0" w:line="240" w:lineRule="auto"/>
              <w:ind w:left="34"/>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 xml:space="preserve">Your privacy is important to The Access to Justice Foundation. For more information about how we use your personal data, please read our </w:t>
            </w:r>
            <w:hyperlink r:id="rId17" w:tgtFrame="_blank" w:history="1">
              <w:r w:rsidRPr="00C64DDD">
                <w:rPr>
                  <w:rStyle w:val="Hyperlink"/>
                  <w:rFonts w:ascii="Inter" w:eastAsia="Times New Roman" w:hAnsi="Inter" w:cs="Arial"/>
                  <w:sz w:val="24"/>
                  <w:szCs w:val="24"/>
                  <w:lang w:eastAsia="en-GB"/>
                </w:rPr>
                <w:t>Privacy Policy</w:t>
              </w:r>
            </w:hyperlink>
            <w:r w:rsidRPr="00C64DDD">
              <w:rPr>
                <w:rFonts w:ascii="Inter" w:eastAsia="Times New Roman" w:hAnsi="Inter" w:cs="Arial"/>
                <w:color w:val="000000"/>
                <w:sz w:val="24"/>
                <w:szCs w:val="24"/>
                <w:lang w:eastAsia="en-GB"/>
              </w:rPr>
              <w:t>. </w:t>
            </w:r>
          </w:p>
          <w:p w14:paraId="4847DB7C" w14:textId="77777777" w:rsidR="001157B0" w:rsidRPr="001157B0" w:rsidRDefault="001157B0" w:rsidP="001157B0">
            <w:pPr>
              <w:tabs>
                <w:tab w:val="left" w:pos="34"/>
              </w:tabs>
              <w:spacing w:after="0" w:line="240" w:lineRule="auto"/>
              <w:ind w:left="34"/>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 </w:t>
            </w:r>
          </w:p>
          <w:p w14:paraId="07BC0023" w14:textId="77777777" w:rsidR="001157B0" w:rsidRPr="001157B0" w:rsidRDefault="001157B0" w:rsidP="001157B0">
            <w:pPr>
              <w:tabs>
                <w:tab w:val="left" w:pos="34"/>
              </w:tabs>
              <w:spacing w:after="0" w:line="240" w:lineRule="auto"/>
              <w:ind w:left="34"/>
              <w:rPr>
                <w:rFonts w:ascii="Inter" w:eastAsia="Times New Roman" w:hAnsi="Inter" w:cs="Arial"/>
                <w:color w:val="000000"/>
                <w:sz w:val="24"/>
                <w:szCs w:val="24"/>
                <w:lang w:eastAsia="en-GB"/>
              </w:rPr>
            </w:pPr>
            <w:r w:rsidRPr="001157B0">
              <w:rPr>
                <w:rFonts w:ascii="Inter" w:eastAsia="Times New Roman" w:hAnsi="Inter" w:cs="Arial"/>
                <w:color w:val="000000"/>
                <w:sz w:val="24"/>
                <w:szCs w:val="24"/>
                <w:lang w:eastAsia="en-GB"/>
              </w:rPr>
              <w:t>Please tick here to confirm you have read and understand this notice. </w:t>
            </w:r>
          </w:p>
          <w:p w14:paraId="2122262E" w14:textId="77777777" w:rsidR="00804CFB" w:rsidRPr="00C64DDD" w:rsidRDefault="00804CFB" w:rsidP="00F21C70">
            <w:pPr>
              <w:tabs>
                <w:tab w:val="left" w:pos="284"/>
              </w:tabs>
              <w:spacing w:after="0" w:line="240" w:lineRule="auto"/>
              <w:rPr>
                <w:rFonts w:ascii="Inter" w:eastAsia="Times New Roman" w:hAnsi="Inter" w:cs="Arial"/>
                <w:color w:val="FF0000"/>
                <w:sz w:val="24"/>
                <w:szCs w:val="24"/>
                <w:lang w:eastAsia="en-GB"/>
              </w:rPr>
            </w:pPr>
          </w:p>
          <w:p w14:paraId="361F6896" w14:textId="52FFB564" w:rsidR="00804CFB" w:rsidRPr="00C64DDD" w:rsidRDefault="00535D4A" w:rsidP="000945A7">
            <w:pPr>
              <w:tabs>
                <w:tab w:val="left" w:pos="284"/>
              </w:tabs>
              <w:spacing w:after="0" w:line="240" w:lineRule="auto"/>
              <w:ind w:left="284" w:hanging="284"/>
              <w:rPr>
                <w:rFonts w:ascii="Inter" w:eastAsia="Times New Roman" w:hAnsi="Inter" w:cs="Arial"/>
                <w:sz w:val="24"/>
                <w:szCs w:val="24"/>
                <w:lang w:eastAsia="en-GB"/>
              </w:rPr>
            </w:pPr>
            <w:r>
              <w:rPr>
                <w:rFonts w:ascii="Inter" w:eastAsia="Times New Roman" w:hAnsi="Inter" w:cs="Arial"/>
                <w:sz w:val="24"/>
                <w:szCs w:val="24"/>
                <w:lang w:eastAsia="en-GB"/>
              </w:rPr>
              <w:t xml:space="preserve">12.1 </w:t>
            </w:r>
            <w:sdt>
              <w:sdtPr>
                <w:rPr>
                  <w:rFonts w:ascii="Inter" w:eastAsia="Times New Roman" w:hAnsi="Inter" w:cs="Arial"/>
                  <w:sz w:val="24"/>
                  <w:szCs w:val="24"/>
                  <w:lang w:eastAsia="en-GB"/>
                </w:rPr>
                <w:id w:val="1695191596"/>
                <w14:checkbox>
                  <w14:checked w14:val="0"/>
                  <w14:checkedState w14:val="2612" w14:font="MS Gothic"/>
                  <w14:uncheckedState w14:val="2610" w14:font="MS Gothic"/>
                </w14:checkbox>
              </w:sdtPr>
              <w:sdtEndPr/>
              <w:sdtContent>
                <w:r w:rsidRPr="00C64DDD">
                  <w:rPr>
                    <w:rFonts w:ascii="MS Gothic" w:eastAsia="MS Gothic" w:hAnsi="MS Gothic" w:cs="MS Gothic"/>
                    <w:sz w:val="24"/>
                    <w:szCs w:val="24"/>
                    <w:lang w:eastAsia="en-GB"/>
                  </w:rPr>
                  <w:t>☐</w:t>
                </w:r>
              </w:sdtContent>
            </w:sdt>
            <w:r w:rsidR="00804CFB" w:rsidRPr="00C64DDD">
              <w:rPr>
                <w:rFonts w:ascii="Inter" w:eastAsia="Times New Roman" w:hAnsi="Inter" w:cs="Arial"/>
                <w:sz w:val="24"/>
                <w:szCs w:val="24"/>
                <w:lang w:eastAsia="en-GB"/>
              </w:rPr>
              <w:t xml:space="preserve"> Please tick to consent</w:t>
            </w:r>
          </w:p>
          <w:p w14:paraId="5DE44CDB" w14:textId="77777777" w:rsidR="00804CFB" w:rsidRPr="00C64DDD" w:rsidRDefault="00804CFB" w:rsidP="000945A7">
            <w:pPr>
              <w:tabs>
                <w:tab w:val="left" w:pos="284"/>
              </w:tabs>
              <w:spacing w:after="0" w:line="240" w:lineRule="auto"/>
              <w:ind w:left="284" w:hanging="284"/>
              <w:rPr>
                <w:rFonts w:ascii="Inter" w:eastAsia="Times New Roman" w:hAnsi="Inter" w:cs="Arial"/>
                <w:b/>
                <w:bCs/>
                <w:color w:val="000000"/>
                <w:sz w:val="24"/>
                <w:szCs w:val="24"/>
                <w:lang w:eastAsia="en-GB"/>
              </w:rPr>
            </w:pPr>
          </w:p>
        </w:tc>
      </w:tr>
    </w:tbl>
    <w:p w14:paraId="2F8032DB" w14:textId="16844270" w:rsidR="0081433C" w:rsidRPr="00336747" w:rsidRDefault="0081433C" w:rsidP="00163E0F">
      <w:pPr>
        <w:tabs>
          <w:tab w:val="left" w:pos="0"/>
        </w:tabs>
        <w:jc w:val="both"/>
        <w:rPr>
          <w:rFonts w:ascii="Inter" w:hAnsi="Inter" w:cs="Arial"/>
          <w:color w:val="002652"/>
          <w:sz w:val="24"/>
          <w:szCs w:val="24"/>
        </w:rPr>
      </w:pPr>
    </w:p>
    <w:sectPr w:rsidR="0081433C" w:rsidRPr="00336747" w:rsidSect="006C47BD">
      <w:head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awrence Brisc-Roots" w:date="2026-05-19T12:00:00Z" w:initials="LB">
    <w:p w14:paraId="259855A5" w14:textId="77777777" w:rsidR="00594008" w:rsidRDefault="00594008" w:rsidP="00594008">
      <w:pPr>
        <w:pStyle w:val="CommentText"/>
      </w:pPr>
      <w:r>
        <w:rPr>
          <w:rStyle w:val="CommentReference"/>
        </w:rPr>
        <w:annotationRef/>
      </w:r>
      <w:r>
        <w:t>Likely FA doesn’t do this - Andy to confirm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9855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62C9BD" w16cex:dateUtc="2026-05-19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9855A5" w16cid:durableId="1A62C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0725" w14:textId="77777777" w:rsidR="00C17B86" w:rsidRDefault="00C17B86" w:rsidP="005A6011">
      <w:pPr>
        <w:spacing w:after="0" w:line="240" w:lineRule="auto"/>
      </w:pPr>
      <w:r>
        <w:separator/>
      </w:r>
    </w:p>
  </w:endnote>
  <w:endnote w:type="continuationSeparator" w:id="0">
    <w:p w14:paraId="1C0E2F74" w14:textId="77777777" w:rsidR="00C17B86" w:rsidRDefault="00C17B86" w:rsidP="005A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Body CS)">
    <w:altName w:val="Times New Roman"/>
    <w:panose1 w:val="00000000000000000000"/>
    <w:charset w:val="00"/>
    <w:family w:val="roman"/>
    <w:notTrueType/>
    <w:pitch w:val="default"/>
  </w:font>
  <w:font w:name="Inter SemiBold">
    <w:panose1 w:val="02000503000000020004"/>
    <w:charset w:val="00"/>
    <w:family w:val="auto"/>
    <w:pitch w:val="variable"/>
    <w:sig w:usb0="E00002FF" w:usb1="1200A1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3229085"/>
      <w:docPartObj>
        <w:docPartGallery w:val="Page Numbers (Bottom of Page)"/>
        <w:docPartUnique/>
      </w:docPartObj>
    </w:sdtPr>
    <w:sdtEndPr>
      <w:rPr>
        <w:rStyle w:val="PageNumber"/>
        <w:sz w:val="20"/>
        <w:szCs w:val="20"/>
      </w:rPr>
    </w:sdtEndPr>
    <w:sdtContent>
      <w:p w14:paraId="07B5510A" w14:textId="77777777" w:rsidR="00B13A9F" w:rsidRPr="00E2540C" w:rsidRDefault="00B13A9F" w:rsidP="00B13A9F">
        <w:pPr>
          <w:pStyle w:val="Footer"/>
          <w:framePr w:wrap="none" w:vAnchor="text" w:hAnchor="margin" w:xAlign="right" w:y="1"/>
          <w:rPr>
            <w:rStyle w:val="PageNumber"/>
            <w:sz w:val="20"/>
            <w:szCs w:val="20"/>
          </w:rPr>
        </w:pPr>
        <w:r w:rsidRPr="00E2540C">
          <w:rPr>
            <w:rStyle w:val="PageNumber"/>
            <w:sz w:val="20"/>
            <w:szCs w:val="20"/>
          </w:rPr>
          <w:fldChar w:fldCharType="begin"/>
        </w:r>
        <w:r w:rsidRPr="00E2540C">
          <w:rPr>
            <w:rStyle w:val="PageNumber"/>
            <w:sz w:val="20"/>
            <w:szCs w:val="20"/>
          </w:rPr>
          <w:instrText xml:space="preserve"> PAGE </w:instrText>
        </w:r>
        <w:r w:rsidRPr="00E2540C">
          <w:rPr>
            <w:rStyle w:val="PageNumber"/>
            <w:sz w:val="20"/>
            <w:szCs w:val="20"/>
          </w:rPr>
          <w:fldChar w:fldCharType="separate"/>
        </w:r>
        <w:r>
          <w:rPr>
            <w:rStyle w:val="PageNumber"/>
            <w:sz w:val="20"/>
            <w:szCs w:val="20"/>
          </w:rPr>
          <w:t>3</w:t>
        </w:r>
        <w:r w:rsidRPr="00E2540C">
          <w:rPr>
            <w:rStyle w:val="PageNumber"/>
            <w:sz w:val="20"/>
            <w:szCs w:val="20"/>
          </w:rPr>
          <w:fldChar w:fldCharType="end"/>
        </w:r>
      </w:p>
    </w:sdtContent>
  </w:sdt>
  <w:p w14:paraId="6624A2F4" w14:textId="4301054E" w:rsidR="00AE2F82" w:rsidRPr="00B13A9F" w:rsidRDefault="00AE2F82" w:rsidP="00B13A9F">
    <w:pPr>
      <w:pStyle w:val="Footer"/>
      <w:ind w:right="360"/>
      <w:rPr>
        <w:rFonts w:ascii="Inter SemiBold" w:hAnsi="Inter SemiBold"/>
        <w:b/>
        <w:bCs/>
        <w:color w:val="002652"/>
        <w:sz w:val="20"/>
        <w:szCs w:val="20"/>
      </w:rPr>
    </w:pPr>
    <w:r w:rsidRPr="00E2540C">
      <w:rPr>
        <w:rFonts w:ascii="Inter SemiBold" w:hAnsi="Inter SemiBold"/>
        <w:b/>
        <w:bCs/>
        <w:color w:val="002652"/>
        <w:sz w:val="20"/>
        <w:szCs w:val="20"/>
      </w:rPr>
      <w:t>The Access to Justice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80B4" w14:textId="77777777" w:rsidR="00C17B86" w:rsidRDefault="00C17B86" w:rsidP="005A6011">
      <w:pPr>
        <w:spacing w:after="0" w:line="240" w:lineRule="auto"/>
      </w:pPr>
      <w:r>
        <w:separator/>
      </w:r>
    </w:p>
  </w:footnote>
  <w:footnote w:type="continuationSeparator" w:id="0">
    <w:p w14:paraId="02256C90" w14:textId="77777777" w:rsidR="00C17B86" w:rsidRDefault="00C17B86" w:rsidP="005A6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BCA2" w14:textId="77777777" w:rsidR="00A32769" w:rsidRDefault="00A32769">
    <w:pPr>
      <w:pStyle w:val="Header"/>
    </w:pPr>
  </w:p>
  <w:p w14:paraId="0D1F5AF6" w14:textId="77777777" w:rsidR="00A32769" w:rsidRDefault="00A32769">
    <w:pPr>
      <w:pStyle w:val="Header"/>
    </w:pPr>
  </w:p>
  <w:p w14:paraId="02E2083D" w14:textId="45FE0769" w:rsidR="005A6011" w:rsidRDefault="005A6011">
    <w:pPr>
      <w:pStyle w:val="Header"/>
    </w:pPr>
  </w:p>
  <w:p w14:paraId="6F67B81B" w14:textId="77777777" w:rsidR="00A32769" w:rsidRDefault="00A32769">
    <w:pPr>
      <w:pStyle w:val="Header"/>
    </w:pPr>
  </w:p>
  <w:p w14:paraId="0DA4F7DD" w14:textId="77777777" w:rsidR="00A32769" w:rsidRDefault="00A32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53B6" w14:textId="640B4F47" w:rsidR="006C47BD" w:rsidRDefault="006C47BD">
    <w:pPr>
      <w:pStyle w:val="Header"/>
    </w:pPr>
    <w:r>
      <w:rPr>
        <w:noProof/>
      </w:rPr>
      <w:drawing>
        <wp:inline distT="0" distB="0" distL="0" distR="0" wp14:anchorId="20ED46E3" wp14:editId="49C5421D">
          <wp:extent cx="2852928" cy="531660"/>
          <wp:effectExtent l="0" t="0" r="0" b="0"/>
          <wp:docPr id="1891618759" name="drawing"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7853808" name="drawing" descr="A close up of a sign&#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2852928" cy="531660"/>
                  </a:xfrm>
                  <a:prstGeom prst="rect">
                    <a:avLst/>
                  </a:prstGeom>
                </pic:spPr>
              </pic:pic>
            </a:graphicData>
          </a:graphic>
        </wp:inline>
      </w:drawing>
    </w:r>
  </w:p>
  <w:p w14:paraId="16BAF634" w14:textId="77777777" w:rsidR="00281AC4" w:rsidRDefault="00281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3268"/>
    <w:multiLevelType w:val="hybridMultilevel"/>
    <w:tmpl w:val="0046F78E"/>
    <w:lvl w:ilvl="0" w:tplc="E6A6ECE2">
      <w:start w:val="4"/>
      <w:numFmt w:val="decimal"/>
      <w:lvlText w:val="%1."/>
      <w:lvlJc w:val="left"/>
      <w:pPr>
        <w:ind w:left="720" w:hanging="360"/>
      </w:pPr>
      <w:rPr>
        <w:rFonts w:hint="default"/>
        <w:b/>
        <w:bCs/>
        <w:color w:val="auto"/>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75390"/>
    <w:multiLevelType w:val="multilevel"/>
    <w:tmpl w:val="09BE31BE"/>
    <w:lvl w:ilvl="0">
      <w:start w:val="2"/>
      <w:numFmt w:val="decimal"/>
      <w:lvlText w:val="%1"/>
      <w:lvlJc w:val="left"/>
      <w:pPr>
        <w:ind w:left="360" w:hanging="360"/>
      </w:pPr>
      <w:rPr>
        <w:rFonts w:cs="Arial" w:hint="default"/>
      </w:rPr>
    </w:lvl>
    <w:lvl w:ilvl="1">
      <w:start w:val="5"/>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2" w15:restartNumberingAfterBreak="0">
    <w:nsid w:val="0C401F67"/>
    <w:multiLevelType w:val="hybridMultilevel"/>
    <w:tmpl w:val="ED9E8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265BE"/>
    <w:multiLevelType w:val="multilevel"/>
    <w:tmpl w:val="CB8EB4EC"/>
    <w:lvl w:ilvl="0">
      <w:start w:val="2"/>
      <w:numFmt w:val="decimal"/>
      <w:lvlText w:val="%1"/>
      <w:lvlJc w:val="left"/>
      <w:pPr>
        <w:ind w:left="588" w:hanging="588"/>
      </w:pPr>
      <w:rPr>
        <w:rFonts w:cs="Arial" w:hint="default"/>
      </w:rPr>
    </w:lvl>
    <w:lvl w:ilvl="1">
      <w:start w:val="3"/>
      <w:numFmt w:val="decimal"/>
      <w:lvlText w:val="%1.%2"/>
      <w:lvlJc w:val="left"/>
      <w:pPr>
        <w:ind w:left="720" w:hanging="720"/>
      </w:pPr>
      <w:rPr>
        <w:rFonts w:cs="Arial" w:hint="default"/>
      </w:rPr>
    </w:lvl>
    <w:lvl w:ilvl="2">
      <w:start w:val="4"/>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 w15:restartNumberingAfterBreak="0">
    <w:nsid w:val="106A5F6F"/>
    <w:multiLevelType w:val="hybridMultilevel"/>
    <w:tmpl w:val="ECF89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B5267C"/>
    <w:multiLevelType w:val="multilevel"/>
    <w:tmpl w:val="83A00652"/>
    <w:lvl w:ilvl="0">
      <w:start w:val="3"/>
      <w:numFmt w:val="decimal"/>
      <w:lvlText w:val="%1"/>
      <w:lvlJc w:val="left"/>
      <w:pPr>
        <w:ind w:left="360" w:hanging="360"/>
      </w:pPr>
      <w:rPr>
        <w:rFonts w:hint="default"/>
        <w:color w:val="000000" w:themeColor="text1"/>
      </w:rPr>
    </w:lvl>
    <w:lvl w:ilvl="1">
      <w:start w:val="1"/>
      <w:numFmt w:val="decimal"/>
      <w:lvlText w:val="%1.%2"/>
      <w:lvlJc w:val="left"/>
      <w:pPr>
        <w:ind w:left="720" w:hanging="720"/>
      </w:pPr>
      <w:rPr>
        <w:rFonts w:hint="default"/>
        <w:i w:val="0"/>
        <w:iCs w:val="0"/>
        <w:color w:val="000000" w:themeColor="text1"/>
        <w:sz w:val="22"/>
        <w:szCs w:val="22"/>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6" w15:restartNumberingAfterBreak="0">
    <w:nsid w:val="21543B0F"/>
    <w:multiLevelType w:val="multilevel"/>
    <w:tmpl w:val="C8E8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CE4454"/>
    <w:multiLevelType w:val="multilevel"/>
    <w:tmpl w:val="0D8C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A503E"/>
    <w:multiLevelType w:val="multilevel"/>
    <w:tmpl w:val="940C270A"/>
    <w:lvl w:ilvl="0">
      <w:start w:val="2"/>
      <w:numFmt w:val="decimal"/>
      <w:lvlText w:val="%1"/>
      <w:lvlJc w:val="left"/>
      <w:pPr>
        <w:ind w:left="360" w:hanging="360"/>
      </w:pPr>
      <w:rPr>
        <w:rFonts w:hint="default"/>
        <w:b/>
        <w:bCs/>
        <w:i w:val="0"/>
        <w:iCs w:val="0"/>
        <w:sz w:val="24"/>
        <w:szCs w:val="24"/>
      </w:rPr>
    </w:lvl>
    <w:lvl w:ilvl="1">
      <w:start w:val="1"/>
      <w:numFmt w:val="decimal"/>
      <w:lvlText w:val="%1.%2"/>
      <w:lvlJc w:val="left"/>
      <w:pPr>
        <w:ind w:left="720" w:hanging="720"/>
      </w:pPr>
      <w:rPr>
        <w:rFonts w:hint="default"/>
        <w:b w:val="0"/>
        <w:bCs w:val="0"/>
        <w:i w:val="0"/>
        <w:iCs w:val="0"/>
        <w:color w:val="auto"/>
        <w:sz w:val="24"/>
        <w:szCs w:val="24"/>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307800"/>
    <w:multiLevelType w:val="multilevel"/>
    <w:tmpl w:val="E68AFE3E"/>
    <w:lvl w:ilvl="0">
      <w:start w:val="2"/>
      <w:numFmt w:val="decimal"/>
      <w:lvlText w:val="%1"/>
      <w:lvlJc w:val="left"/>
      <w:pPr>
        <w:ind w:left="588" w:hanging="588"/>
      </w:pPr>
      <w:rPr>
        <w:rFonts w:cs="Arial" w:hint="default"/>
      </w:rPr>
    </w:lvl>
    <w:lvl w:ilvl="1">
      <w:start w:val="4"/>
      <w:numFmt w:val="decimal"/>
      <w:lvlText w:val="%1.%2"/>
      <w:lvlJc w:val="left"/>
      <w:pPr>
        <w:ind w:left="720" w:hanging="720"/>
      </w:pPr>
      <w:rPr>
        <w:rFonts w:cs="Arial" w:hint="default"/>
      </w:rPr>
    </w:lvl>
    <w:lvl w:ilvl="2">
      <w:start w:val="5"/>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10" w15:restartNumberingAfterBreak="0">
    <w:nsid w:val="28A1660A"/>
    <w:multiLevelType w:val="multilevel"/>
    <w:tmpl w:val="9AF07060"/>
    <w:lvl w:ilvl="0">
      <w:start w:val="3"/>
      <w:numFmt w:val="decimal"/>
      <w:lvlText w:val="%1"/>
      <w:lvlJc w:val="left"/>
      <w:pPr>
        <w:ind w:left="360" w:hanging="36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440" w:hanging="144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800" w:hanging="1800"/>
      </w:pPr>
      <w:rPr>
        <w:rFonts w:hint="default"/>
        <w:b w:val="0"/>
        <w:color w:val="auto"/>
      </w:rPr>
    </w:lvl>
    <w:lvl w:ilvl="7">
      <w:start w:val="1"/>
      <w:numFmt w:val="decimal"/>
      <w:lvlText w:val="%1.%2.%3.%4.%5.%6.%7.%8"/>
      <w:lvlJc w:val="left"/>
      <w:pPr>
        <w:ind w:left="2160" w:hanging="216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11" w15:restartNumberingAfterBreak="0">
    <w:nsid w:val="299B4B28"/>
    <w:multiLevelType w:val="multilevel"/>
    <w:tmpl w:val="16D40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F12CFA"/>
    <w:multiLevelType w:val="hybridMultilevel"/>
    <w:tmpl w:val="21D07292"/>
    <w:lvl w:ilvl="0" w:tplc="65C0E176">
      <w:start w:val="3"/>
      <w:numFmt w:val="bullet"/>
      <w:pStyle w:val="List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B6C8F"/>
    <w:multiLevelType w:val="multilevel"/>
    <w:tmpl w:val="FDBC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0527B"/>
    <w:multiLevelType w:val="multilevel"/>
    <w:tmpl w:val="60029328"/>
    <w:lvl w:ilvl="0">
      <w:start w:val="1"/>
      <w:numFmt w:val="decimal"/>
      <w:lvlText w:val="%1."/>
      <w:lvlJc w:val="left"/>
      <w:pPr>
        <w:ind w:left="360" w:hanging="360"/>
      </w:pPr>
      <w:rPr>
        <w:rFonts w:hint="default"/>
        <w:b/>
        <w:bCs/>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ascii="Inter" w:hAnsi="Inter"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2F5933CD"/>
    <w:multiLevelType w:val="multilevel"/>
    <w:tmpl w:val="14EAA5E4"/>
    <w:lvl w:ilvl="0">
      <w:start w:val="1"/>
      <w:numFmt w:val="decimal"/>
      <w:lvlText w:val="%1"/>
      <w:lvlJc w:val="left"/>
      <w:pPr>
        <w:ind w:left="432" w:hanging="432"/>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16" w15:restartNumberingAfterBreak="0">
    <w:nsid w:val="30A860B2"/>
    <w:multiLevelType w:val="multilevel"/>
    <w:tmpl w:val="BD2A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511333"/>
    <w:multiLevelType w:val="multilevel"/>
    <w:tmpl w:val="A2AE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8E3B7A"/>
    <w:multiLevelType w:val="multilevel"/>
    <w:tmpl w:val="922C377E"/>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ascii="Inter" w:hAnsi="Inter" w:hint="default"/>
        <w:b w:val="0"/>
        <w:bCs w:val="0"/>
        <w:i w:val="0"/>
        <w:iCs w:val="0"/>
      </w:rPr>
    </w:lvl>
    <w:lvl w:ilvl="2">
      <w:start w:val="1"/>
      <w:numFmt w:val="decimal"/>
      <w:lvlText w:val="%1.%2.%3"/>
      <w:lvlJc w:val="left"/>
      <w:pPr>
        <w:ind w:left="720" w:hanging="720"/>
      </w:pPr>
      <w:rPr>
        <w:rFonts w:ascii="Inter" w:hAnsi="Inter"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34F0CCB"/>
    <w:multiLevelType w:val="hybridMultilevel"/>
    <w:tmpl w:val="F1CE2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4619BB"/>
    <w:multiLevelType w:val="multilevel"/>
    <w:tmpl w:val="8C922C36"/>
    <w:lvl w:ilvl="0">
      <w:start w:val="2"/>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21" w15:restartNumberingAfterBreak="0">
    <w:nsid w:val="3BD816B3"/>
    <w:multiLevelType w:val="hybridMultilevel"/>
    <w:tmpl w:val="803E4CC8"/>
    <w:lvl w:ilvl="0" w:tplc="FFFFFFFF">
      <w:start w:val="1"/>
      <w:numFmt w:val="decimal"/>
      <w:lvlText w:val="%1."/>
      <w:lvlJc w:val="left"/>
      <w:pPr>
        <w:ind w:left="644" w:hanging="360"/>
      </w:pPr>
      <w:rPr>
        <w:rFonts w:hint="default"/>
        <w:color w:val="FF309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C0C6A28"/>
    <w:multiLevelType w:val="multilevel"/>
    <w:tmpl w:val="922C377E"/>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ascii="Inter" w:hAnsi="Inter" w:hint="default"/>
        <w:b w:val="0"/>
        <w:bCs w:val="0"/>
        <w:i w:val="0"/>
        <w:iCs w:val="0"/>
      </w:rPr>
    </w:lvl>
    <w:lvl w:ilvl="2">
      <w:start w:val="1"/>
      <w:numFmt w:val="decimal"/>
      <w:lvlText w:val="%1.%2.%3"/>
      <w:lvlJc w:val="left"/>
      <w:pPr>
        <w:ind w:left="720" w:hanging="720"/>
      </w:pPr>
      <w:rPr>
        <w:rFonts w:ascii="Inter" w:hAnsi="Inter"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11166A1"/>
    <w:multiLevelType w:val="multilevel"/>
    <w:tmpl w:val="FCB0B382"/>
    <w:lvl w:ilvl="0">
      <w:start w:val="2"/>
      <w:numFmt w:val="decimal"/>
      <w:lvlText w:val="%1"/>
      <w:lvlJc w:val="left"/>
      <w:pPr>
        <w:ind w:left="588" w:hanging="588"/>
      </w:pPr>
      <w:rPr>
        <w:rFonts w:cs="Arial" w:hint="default"/>
      </w:rPr>
    </w:lvl>
    <w:lvl w:ilvl="1">
      <w:start w:val="3"/>
      <w:numFmt w:val="decimal"/>
      <w:lvlText w:val="%1.%2"/>
      <w:lvlJc w:val="left"/>
      <w:pPr>
        <w:ind w:left="720" w:hanging="720"/>
      </w:pPr>
      <w:rPr>
        <w:rFonts w:cs="Arial" w:hint="default"/>
      </w:rPr>
    </w:lvl>
    <w:lvl w:ilvl="2">
      <w:start w:val="4"/>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24" w15:restartNumberingAfterBreak="0">
    <w:nsid w:val="47984B03"/>
    <w:multiLevelType w:val="multilevel"/>
    <w:tmpl w:val="F02E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A10A92"/>
    <w:multiLevelType w:val="multilevel"/>
    <w:tmpl w:val="16E6D500"/>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val="0"/>
        <w:bCs/>
        <w:i w:val="0"/>
        <w:iCs w:val="0"/>
        <w:color w:val="auto"/>
        <w:sz w:val="24"/>
        <w:szCs w:val="24"/>
      </w:rPr>
    </w:lvl>
    <w:lvl w:ilvl="2">
      <w:start w:val="1"/>
      <w:numFmt w:val="decimal"/>
      <w:lvlText w:val="%1.%2.%3"/>
      <w:lvlJc w:val="left"/>
      <w:pPr>
        <w:ind w:left="2880" w:hanging="720"/>
      </w:pPr>
      <w:rPr>
        <w:rFonts w:ascii="Inter" w:hAnsi="Inter" w:hint="default"/>
        <w:i w:val="0"/>
        <w:iCs w:val="0"/>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53A0632B"/>
    <w:multiLevelType w:val="hybridMultilevel"/>
    <w:tmpl w:val="86C8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F95FBF"/>
    <w:multiLevelType w:val="hybridMultilevel"/>
    <w:tmpl w:val="FFFFFFFF"/>
    <w:lvl w:ilvl="0" w:tplc="71B2351A">
      <w:start w:val="1"/>
      <w:numFmt w:val="bullet"/>
      <w:lvlText w:val=""/>
      <w:lvlJc w:val="left"/>
      <w:pPr>
        <w:ind w:left="720" w:hanging="360"/>
      </w:pPr>
      <w:rPr>
        <w:rFonts w:ascii="Symbol" w:hAnsi="Symbol" w:hint="default"/>
      </w:rPr>
    </w:lvl>
    <w:lvl w:ilvl="1" w:tplc="7A4AC436">
      <w:start w:val="1"/>
      <w:numFmt w:val="bullet"/>
      <w:lvlText w:val="o"/>
      <w:lvlJc w:val="left"/>
      <w:pPr>
        <w:ind w:left="1440" w:hanging="360"/>
      </w:pPr>
      <w:rPr>
        <w:rFonts w:ascii="Courier New" w:hAnsi="Courier New" w:hint="default"/>
      </w:rPr>
    </w:lvl>
    <w:lvl w:ilvl="2" w:tplc="E4622EBE">
      <w:start w:val="1"/>
      <w:numFmt w:val="bullet"/>
      <w:lvlText w:val=""/>
      <w:lvlJc w:val="left"/>
      <w:pPr>
        <w:ind w:left="2160" w:hanging="360"/>
      </w:pPr>
      <w:rPr>
        <w:rFonts w:ascii="Wingdings" w:hAnsi="Wingdings" w:hint="default"/>
      </w:rPr>
    </w:lvl>
    <w:lvl w:ilvl="3" w:tplc="8C42370E">
      <w:start w:val="1"/>
      <w:numFmt w:val="bullet"/>
      <w:lvlText w:val=""/>
      <w:lvlJc w:val="left"/>
      <w:pPr>
        <w:ind w:left="2880" w:hanging="360"/>
      </w:pPr>
      <w:rPr>
        <w:rFonts w:ascii="Symbol" w:hAnsi="Symbol" w:hint="default"/>
      </w:rPr>
    </w:lvl>
    <w:lvl w:ilvl="4" w:tplc="68260CCA">
      <w:start w:val="1"/>
      <w:numFmt w:val="bullet"/>
      <w:lvlText w:val="o"/>
      <w:lvlJc w:val="left"/>
      <w:pPr>
        <w:ind w:left="3600" w:hanging="360"/>
      </w:pPr>
      <w:rPr>
        <w:rFonts w:ascii="Courier New" w:hAnsi="Courier New" w:hint="default"/>
      </w:rPr>
    </w:lvl>
    <w:lvl w:ilvl="5" w:tplc="1742BD90">
      <w:start w:val="1"/>
      <w:numFmt w:val="bullet"/>
      <w:lvlText w:val=""/>
      <w:lvlJc w:val="left"/>
      <w:pPr>
        <w:ind w:left="4320" w:hanging="360"/>
      </w:pPr>
      <w:rPr>
        <w:rFonts w:ascii="Wingdings" w:hAnsi="Wingdings" w:hint="default"/>
      </w:rPr>
    </w:lvl>
    <w:lvl w:ilvl="6" w:tplc="BAF25FF4">
      <w:start w:val="1"/>
      <w:numFmt w:val="bullet"/>
      <w:lvlText w:val=""/>
      <w:lvlJc w:val="left"/>
      <w:pPr>
        <w:ind w:left="5040" w:hanging="360"/>
      </w:pPr>
      <w:rPr>
        <w:rFonts w:ascii="Symbol" w:hAnsi="Symbol" w:hint="default"/>
      </w:rPr>
    </w:lvl>
    <w:lvl w:ilvl="7" w:tplc="70FABDB2">
      <w:start w:val="1"/>
      <w:numFmt w:val="bullet"/>
      <w:lvlText w:val="o"/>
      <w:lvlJc w:val="left"/>
      <w:pPr>
        <w:ind w:left="5760" w:hanging="360"/>
      </w:pPr>
      <w:rPr>
        <w:rFonts w:ascii="Courier New" w:hAnsi="Courier New" w:hint="default"/>
      </w:rPr>
    </w:lvl>
    <w:lvl w:ilvl="8" w:tplc="EAB0E0CC">
      <w:start w:val="1"/>
      <w:numFmt w:val="bullet"/>
      <w:lvlText w:val=""/>
      <w:lvlJc w:val="left"/>
      <w:pPr>
        <w:ind w:left="6480" w:hanging="360"/>
      </w:pPr>
      <w:rPr>
        <w:rFonts w:ascii="Wingdings" w:hAnsi="Wingdings" w:hint="default"/>
      </w:rPr>
    </w:lvl>
  </w:abstractNum>
  <w:abstractNum w:abstractNumId="28" w15:restartNumberingAfterBreak="0">
    <w:nsid w:val="59A13697"/>
    <w:multiLevelType w:val="multilevel"/>
    <w:tmpl w:val="4A2621E0"/>
    <w:lvl w:ilvl="0">
      <w:start w:val="1"/>
      <w:numFmt w:val="decimal"/>
      <w:lvlText w:val="%1."/>
      <w:lvlJc w:val="left"/>
      <w:pPr>
        <w:ind w:left="360" w:hanging="360"/>
      </w:pPr>
      <w:rPr>
        <w:b/>
        <w:bCs/>
        <w:color w:val="auto"/>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604C09F3"/>
    <w:multiLevelType w:val="multilevel"/>
    <w:tmpl w:val="AC9433D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1327DC3"/>
    <w:multiLevelType w:val="multilevel"/>
    <w:tmpl w:val="DBE2E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A50D5A"/>
    <w:multiLevelType w:val="multilevel"/>
    <w:tmpl w:val="BD32A21A"/>
    <w:lvl w:ilvl="0">
      <w:start w:val="1"/>
      <w:numFmt w:val="decimal"/>
      <w:lvlText w:val="%1."/>
      <w:lvlJc w:val="left"/>
      <w:pPr>
        <w:ind w:left="720" w:hanging="360"/>
      </w:pPr>
    </w:lvl>
    <w:lvl w:ilvl="1">
      <w:start w:val="1"/>
      <w:numFmt w:val="decimal"/>
      <w:isLgl/>
      <w:lvlText w:val="%1.%2"/>
      <w:lvlJc w:val="left"/>
      <w:pPr>
        <w:ind w:left="1800" w:hanging="720"/>
      </w:pPr>
      <w:rPr>
        <w:rFonts w:hint="default"/>
        <w:i w:val="0"/>
        <w:iCs w:val="0"/>
        <w:color w:val="000000" w:themeColor="text1"/>
        <w:sz w:val="24"/>
        <w:szCs w:val="24"/>
      </w:rPr>
    </w:lvl>
    <w:lvl w:ilvl="2">
      <w:start w:val="1"/>
      <w:numFmt w:val="decimal"/>
      <w:isLgl/>
      <w:lvlText w:val="%1.%2.%3"/>
      <w:lvlJc w:val="left"/>
      <w:pPr>
        <w:ind w:left="2520" w:hanging="720"/>
      </w:pPr>
      <w:rPr>
        <w:rFonts w:hint="default"/>
        <w:color w:val="000000" w:themeColor="text1"/>
      </w:rPr>
    </w:lvl>
    <w:lvl w:ilvl="3">
      <w:start w:val="1"/>
      <w:numFmt w:val="decimal"/>
      <w:isLgl/>
      <w:lvlText w:val="%1.%2.%3.%4"/>
      <w:lvlJc w:val="left"/>
      <w:pPr>
        <w:ind w:left="3600" w:hanging="1080"/>
      </w:pPr>
      <w:rPr>
        <w:rFonts w:hint="default"/>
        <w:color w:val="000000" w:themeColor="text1"/>
      </w:rPr>
    </w:lvl>
    <w:lvl w:ilvl="4">
      <w:start w:val="1"/>
      <w:numFmt w:val="decimal"/>
      <w:isLgl/>
      <w:lvlText w:val="%1.%2.%3.%4.%5"/>
      <w:lvlJc w:val="left"/>
      <w:pPr>
        <w:ind w:left="4320" w:hanging="1080"/>
      </w:pPr>
      <w:rPr>
        <w:rFonts w:hint="default"/>
        <w:color w:val="000000" w:themeColor="text1"/>
      </w:rPr>
    </w:lvl>
    <w:lvl w:ilvl="5">
      <w:start w:val="1"/>
      <w:numFmt w:val="decimal"/>
      <w:isLgl/>
      <w:lvlText w:val="%1.%2.%3.%4.%5.%6"/>
      <w:lvlJc w:val="left"/>
      <w:pPr>
        <w:ind w:left="5400" w:hanging="1440"/>
      </w:pPr>
      <w:rPr>
        <w:rFonts w:hint="default"/>
        <w:color w:val="000000" w:themeColor="text1"/>
      </w:rPr>
    </w:lvl>
    <w:lvl w:ilvl="6">
      <w:start w:val="1"/>
      <w:numFmt w:val="decimal"/>
      <w:isLgl/>
      <w:lvlText w:val="%1.%2.%3.%4.%5.%6.%7"/>
      <w:lvlJc w:val="left"/>
      <w:pPr>
        <w:ind w:left="6480" w:hanging="1800"/>
      </w:pPr>
      <w:rPr>
        <w:rFonts w:hint="default"/>
        <w:color w:val="000000" w:themeColor="text1"/>
      </w:rPr>
    </w:lvl>
    <w:lvl w:ilvl="7">
      <w:start w:val="1"/>
      <w:numFmt w:val="decimal"/>
      <w:isLgl/>
      <w:lvlText w:val="%1.%2.%3.%4.%5.%6.%7.%8"/>
      <w:lvlJc w:val="left"/>
      <w:pPr>
        <w:ind w:left="7200" w:hanging="1800"/>
      </w:pPr>
      <w:rPr>
        <w:rFonts w:hint="default"/>
        <w:color w:val="000000" w:themeColor="text1"/>
      </w:rPr>
    </w:lvl>
    <w:lvl w:ilvl="8">
      <w:start w:val="1"/>
      <w:numFmt w:val="decimal"/>
      <w:isLgl/>
      <w:lvlText w:val="%1.%2.%3.%4.%5.%6.%7.%8.%9"/>
      <w:lvlJc w:val="left"/>
      <w:pPr>
        <w:ind w:left="8280" w:hanging="2160"/>
      </w:pPr>
      <w:rPr>
        <w:rFonts w:hint="default"/>
        <w:color w:val="000000" w:themeColor="text1"/>
      </w:rPr>
    </w:lvl>
  </w:abstractNum>
  <w:abstractNum w:abstractNumId="32" w15:restartNumberingAfterBreak="0">
    <w:nsid w:val="646B36E9"/>
    <w:multiLevelType w:val="multilevel"/>
    <w:tmpl w:val="8C0E961A"/>
    <w:lvl w:ilvl="0">
      <w:start w:val="2"/>
      <w:numFmt w:val="decimal"/>
      <w:lvlText w:val="%1"/>
      <w:lvlJc w:val="left"/>
      <w:pPr>
        <w:ind w:left="360" w:hanging="360"/>
      </w:pPr>
      <w:rPr>
        <w:rFonts w:cs="Arial" w:hint="default"/>
      </w:rPr>
    </w:lvl>
    <w:lvl w:ilvl="1">
      <w:start w:val="9"/>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33" w15:restartNumberingAfterBreak="0">
    <w:nsid w:val="664003C9"/>
    <w:multiLevelType w:val="hybridMultilevel"/>
    <w:tmpl w:val="CA9E8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3452284">
    <w:abstractNumId w:val="8"/>
  </w:num>
  <w:num w:numId="2" w16cid:durableId="618222167">
    <w:abstractNumId w:val="2"/>
  </w:num>
  <w:num w:numId="3" w16cid:durableId="1793208475">
    <w:abstractNumId w:val="31"/>
  </w:num>
  <w:num w:numId="4" w16cid:durableId="1922135476">
    <w:abstractNumId w:val="28"/>
  </w:num>
  <w:num w:numId="5" w16cid:durableId="239682721">
    <w:abstractNumId w:val="13"/>
  </w:num>
  <w:num w:numId="6" w16cid:durableId="316570377">
    <w:abstractNumId w:val="33"/>
  </w:num>
  <w:num w:numId="7" w16cid:durableId="1814367535">
    <w:abstractNumId w:val="27"/>
  </w:num>
  <w:num w:numId="8" w16cid:durableId="1282149202">
    <w:abstractNumId w:val="22"/>
  </w:num>
  <w:num w:numId="9" w16cid:durableId="415712785">
    <w:abstractNumId w:val="14"/>
  </w:num>
  <w:num w:numId="10" w16cid:durableId="1135683154">
    <w:abstractNumId w:val="15"/>
  </w:num>
  <w:num w:numId="11" w16cid:durableId="547911023">
    <w:abstractNumId w:val="7"/>
  </w:num>
  <w:num w:numId="12" w16cid:durableId="1492870171">
    <w:abstractNumId w:val="12"/>
  </w:num>
  <w:num w:numId="13" w16cid:durableId="2030446751">
    <w:abstractNumId w:val="21"/>
  </w:num>
  <w:num w:numId="14" w16cid:durableId="1835148080">
    <w:abstractNumId w:val="19"/>
  </w:num>
  <w:num w:numId="15" w16cid:durableId="112675960">
    <w:abstractNumId w:val="18"/>
  </w:num>
  <w:num w:numId="16" w16cid:durableId="30886546">
    <w:abstractNumId w:val="5"/>
  </w:num>
  <w:num w:numId="17" w16cid:durableId="1493178534">
    <w:abstractNumId w:val="26"/>
  </w:num>
  <w:num w:numId="18" w16cid:durableId="271398823">
    <w:abstractNumId w:val="6"/>
  </w:num>
  <w:num w:numId="19" w16cid:durableId="1785726473">
    <w:abstractNumId w:val="16"/>
  </w:num>
  <w:num w:numId="20" w16cid:durableId="1788549056">
    <w:abstractNumId w:val="17"/>
  </w:num>
  <w:num w:numId="21" w16cid:durableId="1908998932">
    <w:abstractNumId w:val="24"/>
  </w:num>
  <w:num w:numId="22" w16cid:durableId="135490341">
    <w:abstractNumId w:val="29"/>
  </w:num>
  <w:num w:numId="23" w16cid:durableId="1424260678">
    <w:abstractNumId w:val="4"/>
  </w:num>
  <w:num w:numId="24" w16cid:durableId="1475024489">
    <w:abstractNumId w:val="10"/>
  </w:num>
  <w:num w:numId="25" w16cid:durableId="1299605780">
    <w:abstractNumId w:val="1"/>
  </w:num>
  <w:num w:numId="26" w16cid:durableId="1970086669">
    <w:abstractNumId w:val="32"/>
  </w:num>
  <w:num w:numId="27" w16cid:durableId="779644809">
    <w:abstractNumId w:val="20"/>
  </w:num>
  <w:num w:numId="28" w16cid:durableId="561909512">
    <w:abstractNumId w:val="0"/>
  </w:num>
  <w:num w:numId="29" w16cid:durableId="55513515">
    <w:abstractNumId w:val="25"/>
  </w:num>
  <w:num w:numId="30" w16cid:durableId="1382822449">
    <w:abstractNumId w:val="30"/>
  </w:num>
  <w:num w:numId="31" w16cid:durableId="1806847674">
    <w:abstractNumId w:val="11"/>
  </w:num>
  <w:num w:numId="32" w16cid:durableId="338848021">
    <w:abstractNumId w:val="23"/>
  </w:num>
  <w:num w:numId="33" w16cid:durableId="387843837">
    <w:abstractNumId w:val="9"/>
  </w:num>
  <w:num w:numId="34" w16cid:durableId="977419213">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wrence Brisc-Roots">
    <w15:presenceInfo w15:providerId="AD" w15:userId="S::lawrenceroots@atjf.org.uk::585ad3cb-83cf-48ad-83ea-dc564c721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3C"/>
    <w:rsid w:val="000002D4"/>
    <w:rsid w:val="00001738"/>
    <w:rsid w:val="00002250"/>
    <w:rsid w:val="000024BA"/>
    <w:rsid w:val="000025EE"/>
    <w:rsid w:val="000054B0"/>
    <w:rsid w:val="00005EB7"/>
    <w:rsid w:val="00005F69"/>
    <w:rsid w:val="00006594"/>
    <w:rsid w:val="00006A5C"/>
    <w:rsid w:val="00006BC2"/>
    <w:rsid w:val="00007540"/>
    <w:rsid w:val="00007EA1"/>
    <w:rsid w:val="0001140B"/>
    <w:rsid w:val="00012005"/>
    <w:rsid w:val="0001228E"/>
    <w:rsid w:val="00012582"/>
    <w:rsid w:val="00013EE2"/>
    <w:rsid w:val="00013EEE"/>
    <w:rsid w:val="000155B8"/>
    <w:rsid w:val="00015C94"/>
    <w:rsid w:val="00015F09"/>
    <w:rsid w:val="00016958"/>
    <w:rsid w:val="000175C4"/>
    <w:rsid w:val="00017C97"/>
    <w:rsid w:val="0002072A"/>
    <w:rsid w:val="00020F2B"/>
    <w:rsid w:val="0002217C"/>
    <w:rsid w:val="00023F0D"/>
    <w:rsid w:val="00024B16"/>
    <w:rsid w:val="00024C53"/>
    <w:rsid w:val="00024F3D"/>
    <w:rsid w:val="00025399"/>
    <w:rsid w:val="00025F50"/>
    <w:rsid w:val="00026627"/>
    <w:rsid w:val="000266DD"/>
    <w:rsid w:val="000272AC"/>
    <w:rsid w:val="000278AE"/>
    <w:rsid w:val="00030243"/>
    <w:rsid w:val="000303B7"/>
    <w:rsid w:val="0003082B"/>
    <w:rsid w:val="00030A7B"/>
    <w:rsid w:val="00031A79"/>
    <w:rsid w:val="00032D51"/>
    <w:rsid w:val="000342F1"/>
    <w:rsid w:val="00035B76"/>
    <w:rsid w:val="00035E46"/>
    <w:rsid w:val="0003649A"/>
    <w:rsid w:val="000375C7"/>
    <w:rsid w:val="000375EE"/>
    <w:rsid w:val="000379FA"/>
    <w:rsid w:val="00040219"/>
    <w:rsid w:val="000409D7"/>
    <w:rsid w:val="00042D2C"/>
    <w:rsid w:val="00045877"/>
    <w:rsid w:val="00045D68"/>
    <w:rsid w:val="000470A4"/>
    <w:rsid w:val="000476DF"/>
    <w:rsid w:val="000501CE"/>
    <w:rsid w:val="0005053D"/>
    <w:rsid w:val="000518FB"/>
    <w:rsid w:val="00052449"/>
    <w:rsid w:val="00056C95"/>
    <w:rsid w:val="00056EC2"/>
    <w:rsid w:val="000601CD"/>
    <w:rsid w:val="00060C67"/>
    <w:rsid w:val="00061D3C"/>
    <w:rsid w:val="00062CEA"/>
    <w:rsid w:val="000631BD"/>
    <w:rsid w:val="00063598"/>
    <w:rsid w:val="0006451C"/>
    <w:rsid w:val="00064B40"/>
    <w:rsid w:val="0006603A"/>
    <w:rsid w:val="00066831"/>
    <w:rsid w:val="0006768D"/>
    <w:rsid w:val="0006793D"/>
    <w:rsid w:val="00067A5B"/>
    <w:rsid w:val="0007058D"/>
    <w:rsid w:val="000705CE"/>
    <w:rsid w:val="00070B6D"/>
    <w:rsid w:val="00070BE8"/>
    <w:rsid w:val="000725AF"/>
    <w:rsid w:val="00072C90"/>
    <w:rsid w:val="00072F84"/>
    <w:rsid w:val="00074916"/>
    <w:rsid w:val="00075489"/>
    <w:rsid w:val="0007586E"/>
    <w:rsid w:val="00075AEF"/>
    <w:rsid w:val="00077180"/>
    <w:rsid w:val="00077D6C"/>
    <w:rsid w:val="000812A5"/>
    <w:rsid w:val="00081784"/>
    <w:rsid w:val="00081E3E"/>
    <w:rsid w:val="00082BC3"/>
    <w:rsid w:val="000830A7"/>
    <w:rsid w:val="000837C1"/>
    <w:rsid w:val="000837F8"/>
    <w:rsid w:val="00083B8D"/>
    <w:rsid w:val="00085C86"/>
    <w:rsid w:val="0008607F"/>
    <w:rsid w:val="000902D3"/>
    <w:rsid w:val="00090B98"/>
    <w:rsid w:val="0009124D"/>
    <w:rsid w:val="00091261"/>
    <w:rsid w:val="000918CF"/>
    <w:rsid w:val="00091D96"/>
    <w:rsid w:val="00091E40"/>
    <w:rsid w:val="000934FE"/>
    <w:rsid w:val="00093AD5"/>
    <w:rsid w:val="000945A7"/>
    <w:rsid w:val="000968AF"/>
    <w:rsid w:val="000A0440"/>
    <w:rsid w:val="000A062D"/>
    <w:rsid w:val="000A0756"/>
    <w:rsid w:val="000A1718"/>
    <w:rsid w:val="000A1E12"/>
    <w:rsid w:val="000A23E8"/>
    <w:rsid w:val="000A2408"/>
    <w:rsid w:val="000A45DB"/>
    <w:rsid w:val="000A5C55"/>
    <w:rsid w:val="000A6F11"/>
    <w:rsid w:val="000A6F29"/>
    <w:rsid w:val="000A7438"/>
    <w:rsid w:val="000A7C16"/>
    <w:rsid w:val="000B10BA"/>
    <w:rsid w:val="000B1164"/>
    <w:rsid w:val="000B19D0"/>
    <w:rsid w:val="000B1E9D"/>
    <w:rsid w:val="000B29B5"/>
    <w:rsid w:val="000B37D5"/>
    <w:rsid w:val="000B394B"/>
    <w:rsid w:val="000B3DAF"/>
    <w:rsid w:val="000B3FC0"/>
    <w:rsid w:val="000B4139"/>
    <w:rsid w:val="000B7747"/>
    <w:rsid w:val="000B7B90"/>
    <w:rsid w:val="000C0610"/>
    <w:rsid w:val="000C1A24"/>
    <w:rsid w:val="000C3806"/>
    <w:rsid w:val="000C4AF6"/>
    <w:rsid w:val="000C5B9C"/>
    <w:rsid w:val="000C61BF"/>
    <w:rsid w:val="000C61FC"/>
    <w:rsid w:val="000C6D74"/>
    <w:rsid w:val="000D0015"/>
    <w:rsid w:val="000D0424"/>
    <w:rsid w:val="000D0453"/>
    <w:rsid w:val="000D07BA"/>
    <w:rsid w:val="000D3B0F"/>
    <w:rsid w:val="000D536D"/>
    <w:rsid w:val="000D64D4"/>
    <w:rsid w:val="000D6743"/>
    <w:rsid w:val="000D796A"/>
    <w:rsid w:val="000E00C7"/>
    <w:rsid w:val="000E08FE"/>
    <w:rsid w:val="000E0D45"/>
    <w:rsid w:val="000E1135"/>
    <w:rsid w:val="000E3A18"/>
    <w:rsid w:val="000E410F"/>
    <w:rsid w:val="000F004A"/>
    <w:rsid w:val="000F0B62"/>
    <w:rsid w:val="000F12D6"/>
    <w:rsid w:val="000F1460"/>
    <w:rsid w:val="000F2CF4"/>
    <w:rsid w:val="000F2E35"/>
    <w:rsid w:val="000F3B2F"/>
    <w:rsid w:val="000F3B80"/>
    <w:rsid w:val="000F517A"/>
    <w:rsid w:val="000F5260"/>
    <w:rsid w:val="000F5CBA"/>
    <w:rsid w:val="000F5EEA"/>
    <w:rsid w:val="000F62E7"/>
    <w:rsid w:val="000F6D3D"/>
    <w:rsid w:val="000F7FD1"/>
    <w:rsid w:val="0010088F"/>
    <w:rsid w:val="001009FD"/>
    <w:rsid w:val="00100FB9"/>
    <w:rsid w:val="001014FA"/>
    <w:rsid w:val="00102E52"/>
    <w:rsid w:val="00102FC0"/>
    <w:rsid w:val="00106E16"/>
    <w:rsid w:val="00107093"/>
    <w:rsid w:val="00107C33"/>
    <w:rsid w:val="00107CBB"/>
    <w:rsid w:val="00107D95"/>
    <w:rsid w:val="001106A3"/>
    <w:rsid w:val="001116C0"/>
    <w:rsid w:val="001157B0"/>
    <w:rsid w:val="00117476"/>
    <w:rsid w:val="001179CA"/>
    <w:rsid w:val="00117A5B"/>
    <w:rsid w:val="00122349"/>
    <w:rsid w:val="00125A3A"/>
    <w:rsid w:val="001267C9"/>
    <w:rsid w:val="001301C0"/>
    <w:rsid w:val="00130D0B"/>
    <w:rsid w:val="00131E25"/>
    <w:rsid w:val="00132663"/>
    <w:rsid w:val="0013266E"/>
    <w:rsid w:val="00133662"/>
    <w:rsid w:val="001346B1"/>
    <w:rsid w:val="00134E2D"/>
    <w:rsid w:val="00135538"/>
    <w:rsid w:val="00135708"/>
    <w:rsid w:val="00135C50"/>
    <w:rsid w:val="00136DB6"/>
    <w:rsid w:val="00140AE3"/>
    <w:rsid w:val="00140DE0"/>
    <w:rsid w:val="00141C7A"/>
    <w:rsid w:val="0014376D"/>
    <w:rsid w:val="00145AB2"/>
    <w:rsid w:val="00146E50"/>
    <w:rsid w:val="00147FEA"/>
    <w:rsid w:val="00147FFA"/>
    <w:rsid w:val="00150CF2"/>
    <w:rsid w:val="00151335"/>
    <w:rsid w:val="00152699"/>
    <w:rsid w:val="00152D0F"/>
    <w:rsid w:val="00153B4A"/>
    <w:rsid w:val="001540C3"/>
    <w:rsid w:val="0015569A"/>
    <w:rsid w:val="001556A2"/>
    <w:rsid w:val="00156AF9"/>
    <w:rsid w:val="00156F50"/>
    <w:rsid w:val="0015709A"/>
    <w:rsid w:val="0016060A"/>
    <w:rsid w:val="00160CBB"/>
    <w:rsid w:val="00160E49"/>
    <w:rsid w:val="00161F90"/>
    <w:rsid w:val="001623A4"/>
    <w:rsid w:val="00162FB2"/>
    <w:rsid w:val="0016315D"/>
    <w:rsid w:val="001636C0"/>
    <w:rsid w:val="00163CD2"/>
    <w:rsid w:val="00163E0F"/>
    <w:rsid w:val="0016458B"/>
    <w:rsid w:val="00165512"/>
    <w:rsid w:val="00165A25"/>
    <w:rsid w:val="001711D4"/>
    <w:rsid w:val="001733CB"/>
    <w:rsid w:val="001755DC"/>
    <w:rsid w:val="001757CA"/>
    <w:rsid w:val="001763C3"/>
    <w:rsid w:val="00176A1A"/>
    <w:rsid w:val="00177B0B"/>
    <w:rsid w:val="00177E2B"/>
    <w:rsid w:val="0018083A"/>
    <w:rsid w:val="0018273B"/>
    <w:rsid w:val="00182EDB"/>
    <w:rsid w:val="00183226"/>
    <w:rsid w:val="00183361"/>
    <w:rsid w:val="00183565"/>
    <w:rsid w:val="00184820"/>
    <w:rsid w:val="001866B9"/>
    <w:rsid w:val="0018757A"/>
    <w:rsid w:val="00187F19"/>
    <w:rsid w:val="001900E1"/>
    <w:rsid w:val="0019039E"/>
    <w:rsid w:val="0019181C"/>
    <w:rsid w:val="001918E7"/>
    <w:rsid w:val="00191DE6"/>
    <w:rsid w:val="00192131"/>
    <w:rsid w:val="00192172"/>
    <w:rsid w:val="00192261"/>
    <w:rsid w:val="0019708B"/>
    <w:rsid w:val="001A051E"/>
    <w:rsid w:val="001A0F00"/>
    <w:rsid w:val="001A1AA8"/>
    <w:rsid w:val="001A1FD2"/>
    <w:rsid w:val="001A22FB"/>
    <w:rsid w:val="001A2840"/>
    <w:rsid w:val="001A3636"/>
    <w:rsid w:val="001A48C1"/>
    <w:rsid w:val="001A4A65"/>
    <w:rsid w:val="001A5948"/>
    <w:rsid w:val="001A671F"/>
    <w:rsid w:val="001A6AE0"/>
    <w:rsid w:val="001A7189"/>
    <w:rsid w:val="001B0526"/>
    <w:rsid w:val="001B09C2"/>
    <w:rsid w:val="001B41ED"/>
    <w:rsid w:val="001B4994"/>
    <w:rsid w:val="001B4F75"/>
    <w:rsid w:val="001B6636"/>
    <w:rsid w:val="001B6EF5"/>
    <w:rsid w:val="001B7EA2"/>
    <w:rsid w:val="001C03C3"/>
    <w:rsid w:val="001C3061"/>
    <w:rsid w:val="001C3C5F"/>
    <w:rsid w:val="001C4069"/>
    <w:rsid w:val="001C4B51"/>
    <w:rsid w:val="001C5403"/>
    <w:rsid w:val="001C5CFA"/>
    <w:rsid w:val="001C63C7"/>
    <w:rsid w:val="001D2C45"/>
    <w:rsid w:val="001D4FD0"/>
    <w:rsid w:val="001D550A"/>
    <w:rsid w:val="001D60CC"/>
    <w:rsid w:val="001D6536"/>
    <w:rsid w:val="001D7F7C"/>
    <w:rsid w:val="001E1E86"/>
    <w:rsid w:val="001E6246"/>
    <w:rsid w:val="001E75D4"/>
    <w:rsid w:val="001E7D8F"/>
    <w:rsid w:val="001F0D91"/>
    <w:rsid w:val="001F25D9"/>
    <w:rsid w:val="001F42F1"/>
    <w:rsid w:val="001F454C"/>
    <w:rsid w:val="001F4B14"/>
    <w:rsid w:val="001F530B"/>
    <w:rsid w:val="001F7AD8"/>
    <w:rsid w:val="001F7D27"/>
    <w:rsid w:val="0020128B"/>
    <w:rsid w:val="0020169F"/>
    <w:rsid w:val="002036BD"/>
    <w:rsid w:val="00203A51"/>
    <w:rsid w:val="00203BD7"/>
    <w:rsid w:val="00203EDA"/>
    <w:rsid w:val="0020599A"/>
    <w:rsid w:val="00205CD9"/>
    <w:rsid w:val="0020693A"/>
    <w:rsid w:val="00206DEE"/>
    <w:rsid w:val="0021004E"/>
    <w:rsid w:val="00211441"/>
    <w:rsid w:val="00211923"/>
    <w:rsid w:val="00211AFD"/>
    <w:rsid w:val="002124D2"/>
    <w:rsid w:val="00214DC4"/>
    <w:rsid w:val="00214F6F"/>
    <w:rsid w:val="00215F04"/>
    <w:rsid w:val="00216386"/>
    <w:rsid w:val="00216802"/>
    <w:rsid w:val="00216BC8"/>
    <w:rsid w:val="00220A80"/>
    <w:rsid w:val="002215C0"/>
    <w:rsid w:val="002225AA"/>
    <w:rsid w:val="00222BA5"/>
    <w:rsid w:val="00226DA9"/>
    <w:rsid w:val="00227D29"/>
    <w:rsid w:val="00232495"/>
    <w:rsid w:val="00234B43"/>
    <w:rsid w:val="00235442"/>
    <w:rsid w:val="00236684"/>
    <w:rsid w:val="00240013"/>
    <w:rsid w:val="00241268"/>
    <w:rsid w:val="0024159B"/>
    <w:rsid w:val="00241872"/>
    <w:rsid w:val="00241C60"/>
    <w:rsid w:val="00241FF9"/>
    <w:rsid w:val="0024214C"/>
    <w:rsid w:val="0024243E"/>
    <w:rsid w:val="00242C7C"/>
    <w:rsid w:val="002434C7"/>
    <w:rsid w:val="00243A1E"/>
    <w:rsid w:val="0024767F"/>
    <w:rsid w:val="00247752"/>
    <w:rsid w:val="00247E5B"/>
    <w:rsid w:val="00250F7D"/>
    <w:rsid w:val="002513E2"/>
    <w:rsid w:val="00251AED"/>
    <w:rsid w:val="00251FFA"/>
    <w:rsid w:val="00252751"/>
    <w:rsid w:val="00253378"/>
    <w:rsid w:val="00253657"/>
    <w:rsid w:val="00254A14"/>
    <w:rsid w:val="002554A6"/>
    <w:rsid w:val="002558D3"/>
    <w:rsid w:val="002571E0"/>
    <w:rsid w:val="00260EE9"/>
    <w:rsid w:val="00261F92"/>
    <w:rsid w:val="00262042"/>
    <w:rsid w:val="00263436"/>
    <w:rsid w:val="002634DC"/>
    <w:rsid w:val="00264AEE"/>
    <w:rsid w:val="00265423"/>
    <w:rsid w:val="0026546B"/>
    <w:rsid w:val="00270EE8"/>
    <w:rsid w:val="002710A0"/>
    <w:rsid w:val="002727FF"/>
    <w:rsid w:val="00274156"/>
    <w:rsid w:val="00274C41"/>
    <w:rsid w:val="00275622"/>
    <w:rsid w:val="00275B99"/>
    <w:rsid w:val="002767DC"/>
    <w:rsid w:val="00276F0E"/>
    <w:rsid w:val="0028023F"/>
    <w:rsid w:val="002805D0"/>
    <w:rsid w:val="002810A8"/>
    <w:rsid w:val="00281AC4"/>
    <w:rsid w:val="00282202"/>
    <w:rsid w:val="0028336B"/>
    <w:rsid w:val="002838B7"/>
    <w:rsid w:val="0028529C"/>
    <w:rsid w:val="002857C5"/>
    <w:rsid w:val="002861C7"/>
    <w:rsid w:val="00286DC9"/>
    <w:rsid w:val="00286ECC"/>
    <w:rsid w:val="00287A48"/>
    <w:rsid w:val="0029041D"/>
    <w:rsid w:val="00290464"/>
    <w:rsid w:val="00292289"/>
    <w:rsid w:val="0029263D"/>
    <w:rsid w:val="00292E3D"/>
    <w:rsid w:val="002930D7"/>
    <w:rsid w:val="002945EF"/>
    <w:rsid w:val="00294D8F"/>
    <w:rsid w:val="0029512B"/>
    <w:rsid w:val="00295DFF"/>
    <w:rsid w:val="00297746"/>
    <w:rsid w:val="00297C02"/>
    <w:rsid w:val="002A05C1"/>
    <w:rsid w:val="002A46F8"/>
    <w:rsid w:val="002A4D0E"/>
    <w:rsid w:val="002A57E5"/>
    <w:rsid w:val="002A5C8A"/>
    <w:rsid w:val="002A77C9"/>
    <w:rsid w:val="002A7E02"/>
    <w:rsid w:val="002A7FB3"/>
    <w:rsid w:val="002B034A"/>
    <w:rsid w:val="002B0B1D"/>
    <w:rsid w:val="002B1B83"/>
    <w:rsid w:val="002B206B"/>
    <w:rsid w:val="002B4775"/>
    <w:rsid w:val="002B4D91"/>
    <w:rsid w:val="002B5A40"/>
    <w:rsid w:val="002B5BD9"/>
    <w:rsid w:val="002B5CBC"/>
    <w:rsid w:val="002B6652"/>
    <w:rsid w:val="002B68FE"/>
    <w:rsid w:val="002B702F"/>
    <w:rsid w:val="002B7108"/>
    <w:rsid w:val="002C1B9B"/>
    <w:rsid w:val="002C3754"/>
    <w:rsid w:val="002C6A80"/>
    <w:rsid w:val="002C70BA"/>
    <w:rsid w:val="002C7590"/>
    <w:rsid w:val="002C795A"/>
    <w:rsid w:val="002C7F6D"/>
    <w:rsid w:val="002D0A2F"/>
    <w:rsid w:val="002D1599"/>
    <w:rsid w:val="002D15F1"/>
    <w:rsid w:val="002D2F61"/>
    <w:rsid w:val="002D3395"/>
    <w:rsid w:val="002D54D5"/>
    <w:rsid w:val="002D7A06"/>
    <w:rsid w:val="002D7DA8"/>
    <w:rsid w:val="002E01D0"/>
    <w:rsid w:val="002E0E8B"/>
    <w:rsid w:val="002E2E18"/>
    <w:rsid w:val="002E5035"/>
    <w:rsid w:val="002E559D"/>
    <w:rsid w:val="002E5964"/>
    <w:rsid w:val="002E5C2F"/>
    <w:rsid w:val="002E5EB5"/>
    <w:rsid w:val="002E6092"/>
    <w:rsid w:val="002E652E"/>
    <w:rsid w:val="002E6611"/>
    <w:rsid w:val="002E71CA"/>
    <w:rsid w:val="002F1C39"/>
    <w:rsid w:val="002F26F5"/>
    <w:rsid w:val="002F35FE"/>
    <w:rsid w:val="002F431F"/>
    <w:rsid w:val="002F6810"/>
    <w:rsid w:val="002F6D86"/>
    <w:rsid w:val="002F794E"/>
    <w:rsid w:val="0030009F"/>
    <w:rsid w:val="00300910"/>
    <w:rsid w:val="003025A4"/>
    <w:rsid w:val="00302BCF"/>
    <w:rsid w:val="003042EA"/>
    <w:rsid w:val="00305256"/>
    <w:rsid w:val="0030621E"/>
    <w:rsid w:val="0030703D"/>
    <w:rsid w:val="00310B42"/>
    <w:rsid w:val="00310F73"/>
    <w:rsid w:val="0031126D"/>
    <w:rsid w:val="003127B9"/>
    <w:rsid w:val="00313557"/>
    <w:rsid w:val="00314B4A"/>
    <w:rsid w:val="003162D5"/>
    <w:rsid w:val="003162E6"/>
    <w:rsid w:val="003217F2"/>
    <w:rsid w:val="00322165"/>
    <w:rsid w:val="00323622"/>
    <w:rsid w:val="00323906"/>
    <w:rsid w:val="00324428"/>
    <w:rsid w:val="00325AEC"/>
    <w:rsid w:val="00326B29"/>
    <w:rsid w:val="00327632"/>
    <w:rsid w:val="0033078C"/>
    <w:rsid w:val="00330BC0"/>
    <w:rsid w:val="003317FD"/>
    <w:rsid w:val="00331C93"/>
    <w:rsid w:val="00331E11"/>
    <w:rsid w:val="003320FC"/>
    <w:rsid w:val="00333866"/>
    <w:rsid w:val="00333E14"/>
    <w:rsid w:val="00335685"/>
    <w:rsid w:val="00336747"/>
    <w:rsid w:val="003376A3"/>
    <w:rsid w:val="003427D7"/>
    <w:rsid w:val="00342FA1"/>
    <w:rsid w:val="00343EB1"/>
    <w:rsid w:val="003442A4"/>
    <w:rsid w:val="0034458E"/>
    <w:rsid w:val="0034472D"/>
    <w:rsid w:val="00345543"/>
    <w:rsid w:val="00345731"/>
    <w:rsid w:val="003459A4"/>
    <w:rsid w:val="00345B55"/>
    <w:rsid w:val="003469E3"/>
    <w:rsid w:val="00347476"/>
    <w:rsid w:val="00347C36"/>
    <w:rsid w:val="00347D0C"/>
    <w:rsid w:val="0035055C"/>
    <w:rsid w:val="003505A8"/>
    <w:rsid w:val="00350875"/>
    <w:rsid w:val="00350D4C"/>
    <w:rsid w:val="003513C0"/>
    <w:rsid w:val="003517AE"/>
    <w:rsid w:val="0035193D"/>
    <w:rsid w:val="00352410"/>
    <w:rsid w:val="0035270C"/>
    <w:rsid w:val="00354CCF"/>
    <w:rsid w:val="003561B7"/>
    <w:rsid w:val="00356653"/>
    <w:rsid w:val="003566A9"/>
    <w:rsid w:val="003568B7"/>
    <w:rsid w:val="00356E62"/>
    <w:rsid w:val="00356EA3"/>
    <w:rsid w:val="003607C0"/>
    <w:rsid w:val="00360F86"/>
    <w:rsid w:val="00361113"/>
    <w:rsid w:val="00361B82"/>
    <w:rsid w:val="00364A53"/>
    <w:rsid w:val="00366A2F"/>
    <w:rsid w:val="00366ACF"/>
    <w:rsid w:val="003670AD"/>
    <w:rsid w:val="003678B4"/>
    <w:rsid w:val="00370A73"/>
    <w:rsid w:val="00372552"/>
    <w:rsid w:val="00372AFF"/>
    <w:rsid w:val="00373303"/>
    <w:rsid w:val="003743CA"/>
    <w:rsid w:val="00374E2D"/>
    <w:rsid w:val="00375693"/>
    <w:rsid w:val="00376039"/>
    <w:rsid w:val="00377468"/>
    <w:rsid w:val="00377970"/>
    <w:rsid w:val="00377B0E"/>
    <w:rsid w:val="0038001B"/>
    <w:rsid w:val="00380A54"/>
    <w:rsid w:val="00380ABF"/>
    <w:rsid w:val="00380EEF"/>
    <w:rsid w:val="0038198D"/>
    <w:rsid w:val="003823C0"/>
    <w:rsid w:val="00382573"/>
    <w:rsid w:val="00382F55"/>
    <w:rsid w:val="0038345C"/>
    <w:rsid w:val="00383CF3"/>
    <w:rsid w:val="0038469B"/>
    <w:rsid w:val="00384EC2"/>
    <w:rsid w:val="00385215"/>
    <w:rsid w:val="0038560A"/>
    <w:rsid w:val="00385E5A"/>
    <w:rsid w:val="0038616F"/>
    <w:rsid w:val="00386368"/>
    <w:rsid w:val="00387C63"/>
    <w:rsid w:val="003908BA"/>
    <w:rsid w:val="00392394"/>
    <w:rsid w:val="00392DE8"/>
    <w:rsid w:val="0039374A"/>
    <w:rsid w:val="00394031"/>
    <w:rsid w:val="00394307"/>
    <w:rsid w:val="00395055"/>
    <w:rsid w:val="003954C2"/>
    <w:rsid w:val="00396F78"/>
    <w:rsid w:val="0039705D"/>
    <w:rsid w:val="003979D2"/>
    <w:rsid w:val="003A0CF5"/>
    <w:rsid w:val="003A16DC"/>
    <w:rsid w:val="003A2C3F"/>
    <w:rsid w:val="003A2D94"/>
    <w:rsid w:val="003A3628"/>
    <w:rsid w:val="003A36C9"/>
    <w:rsid w:val="003A4840"/>
    <w:rsid w:val="003A4D17"/>
    <w:rsid w:val="003A6121"/>
    <w:rsid w:val="003A6276"/>
    <w:rsid w:val="003A6CF5"/>
    <w:rsid w:val="003B0A6B"/>
    <w:rsid w:val="003B0D70"/>
    <w:rsid w:val="003B102D"/>
    <w:rsid w:val="003B372F"/>
    <w:rsid w:val="003B37F3"/>
    <w:rsid w:val="003B7365"/>
    <w:rsid w:val="003B7FB5"/>
    <w:rsid w:val="003C27B4"/>
    <w:rsid w:val="003C27F1"/>
    <w:rsid w:val="003C489B"/>
    <w:rsid w:val="003C4F35"/>
    <w:rsid w:val="003C5308"/>
    <w:rsid w:val="003C6FA1"/>
    <w:rsid w:val="003C7684"/>
    <w:rsid w:val="003C7B0E"/>
    <w:rsid w:val="003D0605"/>
    <w:rsid w:val="003D0A7D"/>
    <w:rsid w:val="003D1F1A"/>
    <w:rsid w:val="003D44E0"/>
    <w:rsid w:val="003D5450"/>
    <w:rsid w:val="003D5E4D"/>
    <w:rsid w:val="003D6B49"/>
    <w:rsid w:val="003D7D6E"/>
    <w:rsid w:val="003D7EF7"/>
    <w:rsid w:val="003E0359"/>
    <w:rsid w:val="003E0495"/>
    <w:rsid w:val="003E1232"/>
    <w:rsid w:val="003E1C0E"/>
    <w:rsid w:val="003E1F35"/>
    <w:rsid w:val="003E2201"/>
    <w:rsid w:val="003E2490"/>
    <w:rsid w:val="003E29D4"/>
    <w:rsid w:val="003E2A3E"/>
    <w:rsid w:val="003E4D67"/>
    <w:rsid w:val="003E5A6B"/>
    <w:rsid w:val="003E5AEE"/>
    <w:rsid w:val="003E6754"/>
    <w:rsid w:val="003F1A37"/>
    <w:rsid w:val="003F220D"/>
    <w:rsid w:val="003F2288"/>
    <w:rsid w:val="003F27A9"/>
    <w:rsid w:val="003F473C"/>
    <w:rsid w:val="003F50B5"/>
    <w:rsid w:val="003F7D4E"/>
    <w:rsid w:val="003F7F9A"/>
    <w:rsid w:val="00400686"/>
    <w:rsid w:val="0040093F"/>
    <w:rsid w:val="00401AF2"/>
    <w:rsid w:val="004036D6"/>
    <w:rsid w:val="00405E77"/>
    <w:rsid w:val="0040680F"/>
    <w:rsid w:val="004076EC"/>
    <w:rsid w:val="00407A8C"/>
    <w:rsid w:val="00410297"/>
    <w:rsid w:val="00412A82"/>
    <w:rsid w:val="00412CF0"/>
    <w:rsid w:val="00413CE8"/>
    <w:rsid w:val="00414E5E"/>
    <w:rsid w:val="00415849"/>
    <w:rsid w:val="00417EC1"/>
    <w:rsid w:val="0042154F"/>
    <w:rsid w:val="0042271E"/>
    <w:rsid w:val="00422DC2"/>
    <w:rsid w:val="0042370B"/>
    <w:rsid w:val="00423CEB"/>
    <w:rsid w:val="00423D23"/>
    <w:rsid w:val="00425A07"/>
    <w:rsid w:val="0042638B"/>
    <w:rsid w:val="0042666E"/>
    <w:rsid w:val="00426CC9"/>
    <w:rsid w:val="00427186"/>
    <w:rsid w:val="00430759"/>
    <w:rsid w:val="0043127A"/>
    <w:rsid w:val="00431EC0"/>
    <w:rsid w:val="00431FED"/>
    <w:rsid w:val="00432CAB"/>
    <w:rsid w:val="00433017"/>
    <w:rsid w:val="0043323C"/>
    <w:rsid w:val="00433629"/>
    <w:rsid w:val="00434C1F"/>
    <w:rsid w:val="004365D0"/>
    <w:rsid w:val="004369DC"/>
    <w:rsid w:val="004370FC"/>
    <w:rsid w:val="0043789F"/>
    <w:rsid w:val="004423A1"/>
    <w:rsid w:val="0044260B"/>
    <w:rsid w:val="00442CF9"/>
    <w:rsid w:val="004460DC"/>
    <w:rsid w:val="004462F7"/>
    <w:rsid w:val="0044653C"/>
    <w:rsid w:val="00446559"/>
    <w:rsid w:val="004478DF"/>
    <w:rsid w:val="00447D24"/>
    <w:rsid w:val="004502AF"/>
    <w:rsid w:val="0045033A"/>
    <w:rsid w:val="00450D41"/>
    <w:rsid w:val="004526CA"/>
    <w:rsid w:val="00452CDA"/>
    <w:rsid w:val="00452EC3"/>
    <w:rsid w:val="00452FEB"/>
    <w:rsid w:val="004544E9"/>
    <w:rsid w:val="00454B45"/>
    <w:rsid w:val="0045537D"/>
    <w:rsid w:val="00455F1D"/>
    <w:rsid w:val="0045603C"/>
    <w:rsid w:val="0045618D"/>
    <w:rsid w:val="00456AA3"/>
    <w:rsid w:val="00457C7C"/>
    <w:rsid w:val="004604A0"/>
    <w:rsid w:val="00460855"/>
    <w:rsid w:val="00460ABE"/>
    <w:rsid w:val="00460B53"/>
    <w:rsid w:val="00461766"/>
    <w:rsid w:val="00462000"/>
    <w:rsid w:val="00463C67"/>
    <w:rsid w:val="00464982"/>
    <w:rsid w:val="00465277"/>
    <w:rsid w:val="00465A09"/>
    <w:rsid w:val="00466039"/>
    <w:rsid w:val="00466D16"/>
    <w:rsid w:val="00470886"/>
    <w:rsid w:val="00471505"/>
    <w:rsid w:val="00471906"/>
    <w:rsid w:val="004719ED"/>
    <w:rsid w:val="00471D54"/>
    <w:rsid w:val="0047251D"/>
    <w:rsid w:val="0047260A"/>
    <w:rsid w:val="00473606"/>
    <w:rsid w:val="00474050"/>
    <w:rsid w:val="004741A5"/>
    <w:rsid w:val="00474D5E"/>
    <w:rsid w:val="00475A86"/>
    <w:rsid w:val="00475A8C"/>
    <w:rsid w:val="00475FDB"/>
    <w:rsid w:val="004764D6"/>
    <w:rsid w:val="00480B01"/>
    <w:rsid w:val="00481682"/>
    <w:rsid w:val="00481DFD"/>
    <w:rsid w:val="00482125"/>
    <w:rsid w:val="00482507"/>
    <w:rsid w:val="004827F0"/>
    <w:rsid w:val="0048341F"/>
    <w:rsid w:val="00484555"/>
    <w:rsid w:val="004845CB"/>
    <w:rsid w:val="004849A1"/>
    <w:rsid w:val="004852C6"/>
    <w:rsid w:val="004864E1"/>
    <w:rsid w:val="00486A93"/>
    <w:rsid w:val="004918E1"/>
    <w:rsid w:val="00492216"/>
    <w:rsid w:val="00492D56"/>
    <w:rsid w:val="00494857"/>
    <w:rsid w:val="00494A66"/>
    <w:rsid w:val="004951E0"/>
    <w:rsid w:val="00495D11"/>
    <w:rsid w:val="00497330"/>
    <w:rsid w:val="00497C9A"/>
    <w:rsid w:val="004A03F6"/>
    <w:rsid w:val="004A1215"/>
    <w:rsid w:val="004A22DB"/>
    <w:rsid w:val="004A234B"/>
    <w:rsid w:val="004A2463"/>
    <w:rsid w:val="004A2A41"/>
    <w:rsid w:val="004A2AA9"/>
    <w:rsid w:val="004A4D3A"/>
    <w:rsid w:val="004A4E66"/>
    <w:rsid w:val="004A5B62"/>
    <w:rsid w:val="004A630D"/>
    <w:rsid w:val="004A7529"/>
    <w:rsid w:val="004A7BEE"/>
    <w:rsid w:val="004B13FA"/>
    <w:rsid w:val="004B241E"/>
    <w:rsid w:val="004B299B"/>
    <w:rsid w:val="004B2DAF"/>
    <w:rsid w:val="004B3CCA"/>
    <w:rsid w:val="004B4198"/>
    <w:rsid w:val="004B4655"/>
    <w:rsid w:val="004B47BF"/>
    <w:rsid w:val="004B48E4"/>
    <w:rsid w:val="004B4AD4"/>
    <w:rsid w:val="004B5699"/>
    <w:rsid w:val="004B61B8"/>
    <w:rsid w:val="004C0B9B"/>
    <w:rsid w:val="004C3378"/>
    <w:rsid w:val="004C44FA"/>
    <w:rsid w:val="004C4936"/>
    <w:rsid w:val="004C6A85"/>
    <w:rsid w:val="004C7007"/>
    <w:rsid w:val="004C71BC"/>
    <w:rsid w:val="004C7688"/>
    <w:rsid w:val="004D0498"/>
    <w:rsid w:val="004D1582"/>
    <w:rsid w:val="004D2EFF"/>
    <w:rsid w:val="004D3218"/>
    <w:rsid w:val="004D324C"/>
    <w:rsid w:val="004D3DC5"/>
    <w:rsid w:val="004D42E3"/>
    <w:rsid w:val="004D42F0"/>
    <w:rsid w:val="004D4ACA"/>
    <w:rsid w:val="004D5AE9"/>
    <w:rsid w:val="004D7BB8"/>
    <w:rsid w:val="004E003D"/>
    <w:rsid w:val="004E0438"/>
    <w:rsid w:val="004E2D9F"/>
    <w:rsid w:val="004E41E2"/>
    <w:rsid w:val="004E4470"/>
    <w:rsid w:val="004E594D"/>
    <w:rsid w:val="004E5B91"/>
    <w:rsid w:val="004F06CF"/>
    <w:rsid w:val="004F0FA3"/>
    <w:rsid w:val="004F1B1A"/>
    <w:rsid w:val="004F1D1E"/>
    <w:rsid w:val="004F2294"/>
    <w:rsid w:val="004F43E3"/>
    <w:rsid w:val="004F47D9"/>
    <w:rsid w:val="004F51AA"/>
    <w:rsid w:val="004F6759"/>
    <w:rsid w:val="004F731B"/>
    <w:rsid w:val="004F7782"/>
    <w:rsid w:val="004F795E"/>
    <w:rsid w:val="004F7DDB"/>
    <w:rsid w:val="005001CB"/>
    <w:rsid w:val="005005E3"/>
    <w:rsid w:val="00500D8B"/>
    <w:rsid w:val="00500E53"/>
    <w:rsid w:val="00501A2A"/>
    <w:rsid w:val="00501E60"/>
    <w:rsid w:val="00505845"/>
    <w:rsid w:val="00505AAB"/>
    <w:rsid w:val="0050667B"/>
    <w:rsid w:val="00507943"/>
    <w:rsid w:val="00507D14"/>
    <w:rsid w:val="005100AA"/>
    <w:rsid w:val="00511323"/>
    <w:rsid w:val="005119CF"/>
    <w:rsid w:val="00511AD0"/>
    <w:rsid w:val="005127A4"/>
    <w:rsid w:val="00512861"/>
    <w:rsid w:val="00512B9E"/>
    <w:rsid w:val="00512FFF"/>
    <w:rsid w:val="00513306"/>
    <w:rsid w:val="00513D37"/>
    <w:rsid w:val="00515A74"/>
    <w:rsid w:val="00516B59"/>
    <w:rsid w:val="0051789D"/>
    <w:rsid w:val="005204DA"/>
    <w:rsid w:val="00520683"/>
    <w:rsid w:val="00520FC3"/>
    <w:rsid w:val="005211FC"/>
    <w:rsid w:val="005218C0"/>
    <w:rsid w:val="00522CFA"/>
    <w:rsid w:val="005232AD"/>
    <w:rsid w:val="005242BD"/>
    <w:rsid w:val="00526096"/>
    <w:rsid w:val="00527BF5"/>
    <w:rsid w:val="00531EAD"/>
    <w:rsid w:val="00532BF4"/>
    <w:rsid w:val="00535D4A"/>
    <w:rsid w:val="00535F78"/>
    <w:rsid w:val="0053710A"/>
    <w:rsid w:val="00537520"/>
    <w:rsid w:val="00540E70"/>
    <w:rsid w:val="00541B74"/>
    <w:rsid w:val="0054228A"/>
    <w:rsid w:val="005424DC"/>
    <w:rsid w:val="0054515D"/>
    <w:rsid w:val="0054586E"/>
    <w:rsid w:val="00545B2B"/>
    <w:rsid w:val="0054796D"/>
    <w:rsid w:val="00550359"/>
    <w:rsid w:val="00550489"/>
    <w:rsid w:val="00551BCF"/>
    <w:rsid w:val="005524A2"/>
    <w:rsid w:val="0055349B"/>
    <w:rsid w:val="00554E8B"/>
    <w:rsid w:val="005553F8"/>
    <w:rsid w:val="00555D6B"/>
    <w:rsid w:val="00555E75"/>
    <w:rsid w:val="005565D2"/>
    <w:rsid w:val="00556A23"/>
    <w:rsid w:val="00556C8F"/>
    <w:rsid w:val="00556E90"/>
    <w:rsid w:val="00561564"/>
    <w:rsid w:val="00561DF4"/>
    <w:rsid w:val="00564523"/>
    <w:rsid w:val="005659E3"/>
    <w:rsid w:val="00565E69"/>
    <w:rsid w:val="0056692F"/>
    <w:rsid w:val="00566F79"/>
    <w:rsid w:val="00567CB8"/>
    <w:rsid w:val="00570FB5"/>
    <w:rsid w:val="00571B1A"/>
    <w:rsid w:val="0057209F"/>
    <w:rsid w:val="00572989"/>
    <w:rsid w:val="0057322E"/>
    <w:rsid w:val="005736BA"/>
    <w:rsid w:val="00573725"/>
    <w:rsid w:val="00575961"/>
    <w:rsid w:val="00575E28"/>
    <w:rsid w:val="00576433"/>
    <w:rsid w:val="00576E20"/>
    <w:rsid w:val="00577736"/>
    <w:rsid w:val="00577B3E"/>
    <w:rsid w:val="00577C65"/>
    <w:rsid w:val="005817ED"/>
    <w:rsid w:val="00582ED7"/>
    <w:rsid w:val="00584085"/>
    <w:rsid w:val="00584852"/>
    <w:rsid w:val="00585EF5"/>
    <w:rsid w:val="00587E61"/>
    <w:rsid w:val="00590258"/>
    <w:rsid w:val="005908DA"/>
    <w:rsid w:val="00591A57"/>
    <w:rsid w:val="00592194"/>
    <w:rsid w:val="0059395B"/>
    <w:rsid w:val="00594008"/>
    <w:rsid w:val="005941E0"/>
    <w:rsid w:val="005943FF"/>
    <w:rsid w:val="005963A4"/>
    <w:rsid w:val="005976BB"/>
    <w:rsid w:val="0059773F"/>
    <w:rsid w:val="005977F7"/>
    <w:rsid w:val="00597A46"/>
    <w:rsid w:val="005A0EB4"/>
    <w:rsid w:val="005A3564"/>
    <w:rsid w:val="005A360D"/>
    <w:rsid w:val="005A3AAD"/>
    <w:rsid w:val="005A43EB"/>
    <w:rsid w:val="005A469C"/>
    <w:rsid w:val="005A4F5D"/>
    <w:rsid w:val="005A6011"/>
    <w:rsid w:val="005A66BE"/>
    <w:rsid w:val="005A7416"/>
    <w:rsid w:val="005A7848"/>
    <w:rsid w:val="005A7872"/>
    <w:rsid w:val="005A7AE0"/>
    <w:rsid w:val="005B3C51"/>
    <w:rsid w:val="005B5C0A"/>
    <w:rsid w:val="005B5C10"/>
    <w:rsid w:val="005C0C97"/>
    <w:rsid w:val="005C1138"/>
    <w:rsid w:val="005C2314"/>
    <w:rsid w:val="005C42EB"/>
    <w:rsid w:val="005C4C56"/>
    <w:rsid w:val="005C55E8"/>
    <w:rsid w:val="005C6BF3"/>
    <w:rsid w:val="005C76EE"/>
    <w:rsid w:val="005D02CD"/>
    <w:rsid w:val="005D175E"/>
    <w:rsid w:val="005D1A92"/>
    <w:rsid w:val="005D2BCA"/>
    <w:rsid w:val="005D3175"/>
    <w:rsid w:val="005D3CC8"/>
    <w:rsid w:val="005D3D1F"/>
    <w:rsid w:val="005D4269"/>
    <w:rsid w:val="005D551A"/>
    <w:rsid w:val="005D5C72"/>
    <w:rsid w:val="005D6FBC"/>
    <w:rsid w:val="005D707B"/>
    <w:rsid w:val="005D7C82"/>
    <w:rsid w:val="005E2079"/>
    <w:rsid w:val="005E2371"/>
    <w:rsid w:val="005E28D5"/>
    <w:rsid w:val="005E2BB0"/>
    <w:rsid w:val="005E3E72"/>
    <w:rsid w:val="005E4143"/>
    <w:rsid w:val="005E4B19"/>
    <w:rsid w:val="005E6DB8"/>
    <w:rsid w:val="005F1299"/>
    <w:rsid w:val="005F18C5"/>
    <w:rsid w:val="005F1930"/>
    <w:rsid w:val="005F2092"/>
    <w:rsid w:val="005F2229"/>
    <w:rsid w:val="005F2A15"/>
    <w:rsid w:val="005F2D16"/>
    <w:rsid w:val="005F52D1"/>
    <w:rsid w:val="005F5EC9"/>
    <w:rsid w:val="005F60F9"/>
    <w:rsid w:val="006001FC"/>
    <w:rsid w:val="00600334"/>
    <w:rsid w:val="00601874"/>
    <w:rsid w:val="00601DA4"/>
    <w:rsid w:val="00602C0C"/>
    <w:rsid w:val="0060355D"/>
    <w:rsid w:val="00604738"/>
    <w:rsid w:val="00605F45"/>
    <w:rsid w:val="0060636A"/>
    <w:rsid w:val="006102E8"/>
    <w:rsid w:val="006109CC"/>
    <w:rsid w:val="0061192B"/>
    <w:rsid w:val="00613B4B"/>
    <w:rsid w:val="00616E8E"/>
    <w:rsid w:val="006174C8"/>
    <w:rsid w:val="00617971"/>
    <w:rsid w:val="00617BBB"/>
    <w:rsid w:val="006223A2"/>
    <w:rsid w:val="006226A7"/>
    <w:rsid w:val="00627E48"/>
    <w:rsid w:val="0063013C"/>
    <w:rsid w:val="006319D6"/>
    <w:rsid w:val="00632AD6"/>
    <w:rsid w:val="006357C6"/>
    <w:rsid w:val="006376B7"/>
    <w:rsid w:val="006403CC"/>
    <w:rsid w:val="00640BC3"/>
    <w:rsid w:val="00640D21"/>
    <w:rsid w:val="00640D28"/>
    <w:rsid w:val="00641265"/>
    <w:rsid w:val="006418CD"/>
    <w:rsid w:val="00642278"/>
    <w:rsid w:val="00642635"/>
    <w:rsid w:val="006438D7"/>
    <w:rsid w:val="006445E7"/>
    <w:rsid w:val="00645775"/>
    <w:rsid w:val="0064587D"/>
    <w:rsid w:val="00647A0F"/>
    <w:rsid w:val="00651244"/>
    <w:rsid w:val="006518D6"/>
    <w:rsid w:val="00652C7D"/>
    <w:rsid w:val="006551BC"/>
    <w:rsid w:val="006555F7"/>
    <w:rsid w:val="006569C3"/>
    <w:rsid w:val="006604DE"/>
    <w:rsid w:val="00660FDC"/>
    <w:rsid w:val="00662DFE"/>
    <w:rsid w:val="0066347A"/>
    <w:rsid w:val="00664C65"/>
    <w:rsid w:val="00665545"/>
    <w:rsid w:val="00665CEB"/>
    <w:rsid w:val="0066662E"/>
    <w:rsid w:val="00666CD5"/>
    <w:rsid w:val="00667830"/>
    <w:rsid w:val="00670F3A"/>
    <w:rsid w:val="00671489"/>
    <w:rsid w:val="0067149D"/>
    <w:rsid w:val="00671A91"/>
    <w:rsid w:val="0067213B"/>
    <w:rsid w:val="00680FB0"/>
    <w:rsid w:val="0068210D"/>
    <w:rsid w:val="0068221B"/>
    <w:rsid w:val="00683023"/>
    <w:rsid w:val="0068491A"/>
    <w:rsid w:val="0068599A"/>
    <w:rsid w:val="00685C29"/>
    <w:rsid w:val="0069127F"/>
    <w:rsid w:val="00692265"/>
    <w:rsid w:val="006924A9"/>
    <w:rsid w:val="00692C04"/>
    <w:rsid w:val="00694840"/>
    <w:rsid w:val="006949BD"/>
    <w:rsid w:val="006955A1"/>
    <w:rsid w:val="00697997"/>
    <w:rsid w:val="00697F80"/>
    <w:rsid w:val="006A0CC5"/>
    <w:rsid w:val="006A1949"/>
    <w:rsid w:val="006A289A"/>
    <w:rsid w:val="006A4410"/>
    <w:rsid w:val="006A53C7"/>
    <w:rsid w:val="006A5425"/>
    <w:rsid w:val="006A54FE"/>
    <w:rsid w:val="006A6C28"/>
    <w:rsid w:val="006A721B"/>
    <w:rsid w:val="006A7BEA"/>
    <w:rsid w:val="006B0F90"/>
    <w:rsid w:val="006B273F"/>
    <w:rsid w:val="006B34F4"/>
    <w:rsid w:val="006B383A"/>
    <w:rsid w:val="006B423E"/>
    <w:rsid w:val="006B560C"/>
    <w:rsid w:val="006B6439"/>
    <w:rsid w:val="006B74EE"/>
    <w:rsid w:val="006C0F47"/>
    <w:rsid w:val="006C2F51"/>
    <w:rsid w:val="006C30DE"/>
    <w:rsid w:val="006C47BD"/>
    <w:rsid w:val="006C4AAB"/>
    <w:rsid w:val="006C52A2"/>
    <w:rsid w:val="006C579F"/>
    <w:rsid w:val="006C5804"/>
    <w:rsid w:val="006C6431"/>
    <w:rsid w:val="006C65CC"/>
    <w:rsid w:val="006C78DB"/>
    <w:rsid w:val="006D04B2"/>
    <w:rsid w:val="006D1154"/>
    <w:rsid w:val="006D3D52"/>
    <w:rsid w:val="006D42A8"/>
    <w:rsid w:val="006D42B2"/>
    <w:rsid w:val="006D476A"/>
    <w:rsid w:val="006D48D9"/>
    <w:rsid w:val="006D4FE0"/>
    <w:rsid w:val="006D5F77"/>
    <w:rsid w:val="006D6827"/>
    <w:rsid w:val="006E0A16"/>
    <w:rsid w:val="006E3CB8"/>
    <w:rsid w:val="006E3CB9"/>
    <w:rsid w:val="006E573C"/>
    <w:rsid w:val="006E7867"/>
    <w:rsid w:val="006F0870"/>
    <w:rsid w:val="006F1364"/>
    <w:rsid w:val="006F1E4C"/>
    <w:rsid w:val="006F363F"/>
    <w:rsid w:val="006F4A0F"/>
    <w:rsid w:val="006F5693"/>
    <w:rsid w:val="006F6677"/>
    <w:rsid w:val="006F75CF"/>
    <w:rsid w:val="006F79D3"/>
    <w:rsid w:val="006F79EB"/>
    <w:rsid w:val="006F7A20"/>
    <w:rsid w:val="006F7A4B"/>
    <w:rsid w:val="006F7CFA"/>
    <w:rsid w:val="006F7D54"/>
    <w:rsid w:val="00700ED3"/>
    <w:rsid w:val="0070151E"/>
    <w:rsid w:val="00702F0E"/>
    <w:rsid w:val="00702F7C"/>
    <w:rsid w:val="00703C17"/>
    <w:rsid w:val="00703E6E"/>
    <w:rsid w:val="00704ADD"/>
    <w:rsid w:val="00704B88"/>
    <w:rsid w:val="00704C69"/>
    <w:rsid w:val="007053A6"/>
    <w:rsid w:val="007062D8"/>
    <w:rsid w:val="0070671C"/>
    <w:rsid w:val="007073A6"/>
    <w:rsid w:val="0071086B"/>
    <w:rsid w:val="00711D25"/>
    <w:rsid w:val="007122FD"/>
    <w:rsid w:val="00713EAE"/>
    <w:rsid w:val="007143D3"/>
    <w:rsid w:val="00715DB5"/>
    <w:rsid w:val="00716760"/>
    <w:rsid w:val="0071707C"/>
    <w:rsid w:val="00720601"/>
    <w:rsid w:val="007243AF"/>
    <w:rsid w:val="00725217"/>
    <w:rsid w:val="00725A46"/>
    <w:rsid w:val="00725CD9"/>
    <w:rsid w:val="0072700C"/>
    <w:rsid w:val="007277FE"/>
    <w:rsid w:val="007278E1"/>
    <w:rsid w:val="00731ACF"/>
    <w:rsid w:val="0073327F"/>
    <w:rsid w:val="00734060"/>
    <w:rsid w:val="007358B4"/>
    <w:rsid w:val="00735A89"/>
    <w:rsid w:val="00735CB1"/>
    <w:rsid w:val="007360F1"/>
    <w:rsid w:val="00736A7A"/>
    <w:rsid w:val="00737355"/>
    <w:rsid w:val="0073774A"/>
    <w:rsid w:val="00740BC2"/>
    <w:rsid w:val="007410AF"/>
    <w:rsid w:val="00742B9E"/>
    <w:rsid w:val="00742C06"/>
    <w:rsid w:val="00742E6B"/>
    <w:rsid w:val="007463F3"/>
    <w:rsid w:val="00746F1E"/>
    <w:rsid w:val="007475E9"/>
    <w:rsid w:val="00747786"/>
    <w:rsid w:val="00750509"/>
    <w:rsid w:val="00750613"/>
    <w:rsid w:val="00750C2D"/>
    <w:rsid w:val="007510C1"/>
    <w:rsid w:val="00751E63"/>
    <w:rsid w:val="00752117"/>
    <w:rsid w:val="00752162"/>
    <w:rsid w:val="0075216D"/>
    <w:rsid w:val="007524D3"/>
    <w:rsid w:val="00755893"/>
    <w:rsid w:val="007603C9"/>
    <w:rsid w:val="00762328"/>
    <w:rsid w:val="00763B38"/>
    <w:rsid w:val="0076457B"/>
    <w:rsid w:val="00764B4D"/>
    <w:rsid w:val="007656D2"/>
    <w:rsid w:val="0076574E"/>
    <w:rsid w:val="007657DE"/>
    <w:rsid w:val="00765CB6"/>
    <w:rsid w:val="0076665A"/>
    <w:rsid w:val="007666F8"/>
    <w:rsid w:val="00766716"/>
    <w:rsid w:val="00767A5A"/>
    <w:rsid w:val="007707C6"/>
    <w:rsid w:val="00773985"/>
    <w:rsid w:val="00774349"/>
    <w:rsid w:val="00775CF0"/>
    <w:rsid w:val="007760A0"/>
    <w:rsid w:val="00776D63"/>
    <w:rsid w:val="00780D83"/>
    <w:rsid w:val="00782BE7"/>
    <w:rsid w:val="00782C73"/>
    <w:rsid w:val="00783B93"/>
    <w:rsid w:val="007848D5"/>
    <w:rsid w:val="007858C1"/>
    <w:rsid w:val="00786249"/>
    <w:rsid w:val="007900A3"/>
    <w:rsid w:val="00791054"/>
    <w:rsid w:val="00791B8C"/>
    <w:rsid w:val="00791E51"/>
    <w:rsid w:val="007928A1"/>
    <w:rsid w:val="0079348C"/>
    <w:rsid w:val="00793BA7"/>
    <w:rsid w:val="007945AD"/>
    <w:rsid w:val="0079729B"/>
    <w:rsid w:val="007972F5"/>
    <w:rsid w:val="00797885"/>
    <w:rsid w:val="007A02F0"/>
    <w:rsid w:val="007A05B9"/>
    <w:rsid w:val="007A342E"/>
    <w:rsid w:val="007A38A2"/>
    <w:rsid w:val="007A3D3D"/>
    <w:rsid w:val="007A409E"/>
    <w:rsid w:val="007A546B"/>
    <w:rsid w:val="007A6ED0"/>
    <w:rsid w:val="007A7CDE"/>
    <w:rsid w:val="007A7FBC"/>
    <w:rsid w:val="007B0AF1"/>
    <w:rsid w:val="007B1985"/>
    <w:rsid w:val="007B19BD"/>
    <w:rsid w:val="007B220C"/>
    <w:rsid w:val="007B23B1"/>
    <w:rsid w:val="007B26EF"/>
    <w:rsid w:val="007B2DA6"/>
    <w:rsid w:val="007B313A"/>
    <w:rsid w:val="007B39C5"/>
    <w:rsid w:val="007B3D6E"/>
    <w:rsid w:val="007B5373"/>
    <w:rsid w:val="007B6F23"/>
    <w:rsid w:val="007B7AB7"/>
    <w:rsid w:val="007C0E5A"/>
    <w:rsid w:val="007C1BE4"/>
    <w:rsid w:val="007C267C"/>
    <w:rsid w:val="007C2CBB"/>
    <w:rsid w:val="007C31A5"/>
    <w:rsid w:val="007C4DFA"/>
    <w:rsid w:val="007C7146"/>
    <w:rsid w:val="007D092A"/>
    <w:rsid w:val="007D1B2A"/>
    <w:rsid w:val="007D1D95"/>
    <w:rsid w:val="007D1EA1"/>
    <w:rsid w:val="007D3A05"/>
    <w:rsid w:val="007D523F"/>
    <w:rsid w:val="007D529C"/>
    <w:rsid w:val="007D6CEC"/>
    <w:rsid w:val="007E066D"/>
    <w:rsid w:val="007E0FDE"/>
    <w:rsid w:val="007E1317"/>
    <w:rsid w:val="007E1AFA"/>
    <w:rsid w:val="007E211F"/>
    <w:rsid w:val="007E33F7"/>
    <w:rsid w:val="007E461F"/>
    <w:rsid w:val="007E509F"/>
    <w:rsid w:val="007E5E7C"/>
    <w:rsid w:val="007E605A"/>
    <w:rsid w:val="007E69D6"/>
    <w:rsid w:val="007E6FD5"/>
    <w:rsid w:val="007F06E7"/>
    <w:rsid w:val="007F0D43"/>
    <w:rsid w:val="007F1AD3"/>
    <w:rsid w:val="007F1DA2"/>
    <w:rsid w:val="007F2306"/>
    <w:rsid w:val="007F256E"/>
    <w:rsid w:val="007F3773"/>
    <w:rsid w:val="007F4DAC"/>
    <w:rsid w:val="007F6499"/>
    <w:rsid w:val="007F77C2"/>
    <w:rsid w:val="007FE0BF"/>
    <w:rsid w:val="008004AC"/>
    <w:rsid w:val="00801257"/>
    <w:rsid w:val="00801E12"/>
    <w:rsid w:val="00801EEE"/>
    <w:rsid w:val="00802502"/>
    <w:rsid w:val="00803D8F"/>
    <w:rsid w:val="00804CFB"/>
    <w:rsid w:val="00805226"/>
    <w:rsid w:val="008059AC"/>
    <w:rsid w:val="00807670"/>
    <w:rsid w:val="00807770"/>
    <w:rsid w:val="00807AAD"/>
    <w:rsid w:val="00807B29"/>
    <w:rsid w:val="008121C0"/>
    <w:rsid w:val="008126EA"/>
    <w:rsid w:val="008128C1"/>
    <w:rsid w:val="008128D1"/>
    <w:rsid w:val="0081433C"/>
    <w:rsid w:val="00814986"/>
    <w:rsid w:val="00814EBC"/>
    <w:rsid w:val="008155BC"/>
    <w:rsid w:val="00815D63"/>
    <w:rsid w:val="00816C9F"/>
    <w:rsid w:val="00817532"/>
    <w:rsid w:val="00817576"/>
    <w:rsid w:val="00817E4F"/>
    <w:rsid w:val="008202A1"/>
    <w:rsid w:val="00820C84"/>
    <w:rsid w:val="00823A53"/>
    <w:rsid w:val="008248E1"/>
    <w:rsid w:val="00825EB6"/>
    <w:rsid w:val="00826C84"/>
    <w:rsid w:val="00826D15"/>
    <w:rsid w:val="00827850"/>
    <w:rsid w:val="00827C4B"/>
    <w:rsid w:val="00827CFF"/>
    <w:rsid w:val="008302A1"/>
    <w:rsid w:val="00830882"/>
    <w:rsid w:val="00831673"/>
    <w:rsid w:val="00832380"/>
    <w:rsid w:val="0083291E"/>
    <w:rsid w:val="008333F5"/>
    <w:rsid w:val="00833788"/>
    <w:rsid w:val="00833C7A"/>
    <w:rsid w:val="00834A76"/>
    <w:rsid w:val="0083634C"/>
    <w:rsid w:val="00836385"/>
    <w:rsid w:val="00836D13"/>
    <w:rsid w:val="00837261"/>
    <w:rsid w:val="00840CA1"/>
    <w:rsid w:val="0084177C"/>
    <w:rsid w:val="0084239D"/>
    <w:rsid w:val="008430F8"/>
    <w:rsid w:val="0084426D"/>
    <w:rsid w:val="00844523"/>
    <w:rsid w:val="00844F27"/>
    <w:rsid w:val="0084542B"/>
    <w:rsid w:val="008458C8"/>
    <w:rsid w:val="00845E61"/>
    <w:rsid w:val="00846EC6"/>
    <w:rsid w:val="008476F3"/>
    <w:rsid w:val="008478B2"/>
    <w:rsid w:val="00850298"/>
    <w:rsid w:val="00851445"/>
    <w:rsid w:val="008525F9"/>
    <w:rsid w:val="008538E8"/>
    <w:rsid w:val="0085479A"/>
    <w:rsid w:val="008548C1"/>
    <w:rsid w:val="00854AF5"/>
    <w:rsid w:val="00856068"/>
    <w:rsid w:val="008563ED"/>
    <w:rsid w:val="008566F6"/>
    <w:rsid w:val="008567F2"/>
    <w:rsid w:val="00856FCF"/>
    <w:rsid w:val="00857C9F"/>
    <w:rsid w:val="00857DF7"/>
    <w:rsid w:val="00860C98"/>
    <w:rsid w:val="0086107A"/>
    <w:rsid w:val="00861233"/>
    <w:rsid w:val="00861771"/>
    <w:rsid w:val="00861A27"/>
    <w:rsid w:val="00862098"/>
    <w:rsid w:val="008631B3"/>
    <w:rsid w:val="00863706"/>
    <w:rsid w:val="008644D9"/>
    <w:rsid w:val="00865E79"/>
    <w:rsid w:val="008665D2"/>
    <w:rsid w:val="00866675"/>
    <w:rsid w:val="00870353"/>
    <w:rsid w:val="0087161D"/>
    <w:rsid w:val="00871BCC"/>
    <w:rsid w:val="00872CEF"/>
    <w:rsid w:val="008736DF"/>
    <w:rsid w:val="00873A85"/>
    <w:rsid w:val="00873C18"/>
    <w:rsid w:val="00874BE3"/>
    <w:rsid w:val="00874DC4"/>
    <w:rsid w:val="00876855"/>
    <w:rsid w:val="00877293"/>
    <w:rsid w:val="0088010C"/>
    <w:rsid w:val="0088073E"/>
    <w:rsid w:val="00880C0D"/>
    <w:rsid w:val="0088136B"/>
    <w:rsid w:val="008814F5"/>
    <w:rsid w:val="0088187C"/>
    <w:rsid w:val="00883B42"/>
    <w:rsid w:val="00884463"/>
    <w:rsid w:val="00884BB2"/>
    <w:rsid w:val="00885054"/>
    <w:rsid w:val="00887CFC"/>
    <w:rsid w:val="00890635"/>
    <w:rsid w:val="008913DA"/>
    <w:rsid w:val="00891E3D"/>
    <w:rsid w:val="00892488"/>
    <w:rsid w:val="00892ACF"/>
    <w:rsid w:val="00893D4F"/>
    <w:rsid w:val="00894EB6"/>
    <w:rsid w:val="00894FC8"/>
    <w:rsid w:val="00895A7E"/>
    <w:rsid w:val="00896E81"/>
    <w:rsid w:val="00897690"/>
    <w:rsid w:val="0089781A"/>
    <w:rsid w:val="00897E85"/>
    <w:rsid w:val="008A03CA"/>
    <w:rsid w:val="008A08FC"/>
    <w:rsid w:val="008A172A"/>
    <w:rsid w:val="008A1C77"/>
    <w:rsid w:val="008A37D8"/>
    <w:rsid w:val="008A5273"/>
    <w:rsid w:val="008A7CA9"/>
    <w:rsid w:val="008B0969"/>
    <w:rsid w:val="008B2937"/>
    <w:rsid w:val="008B2A5E"/>
    <w:rsid w:val="008B2D17"/>
    <w:rsid w:val="008B2EF2"/>
    <w:rsid w:val="008B33FB"/>
    <w:rsid w:val="008B3AB0"/>
    <w:rsid w:val="008B3FBD"/>
    <w:rsid w:val="008B4E7E"/>
    <w:rsid w:val="008B5892"/>
    <w:rsid w:val="008B69E3"/>
    <w:rsid w:val="008B6A30"/>
    <w:rsid w:val="008B777A"/>
    <w:rsid w:val="008C068D"/>
    <w:rsid w:val="008C16DD"/>
    <w:rsid w:val="008C1898"/>
    <w:rsid w:val="008C1D85"/>
    <w:rsid w:val="008C254F"/>
    <w:rsid w:val="008C4091"/>
    <w:rsid w:val="008C638C"/>
    <w:rsid w:val="008C7804"/>
    <w:rsid w:val="008D06EB"/>
    <w:rsid w:val="008D123B"/>
    <w:rsid w:val="008D1723"/>
    <w:rsid w:val="008D1E4B"/>
    <w:rsid w:val="008D248A"/>
    <w:rsid w:val="008D35EB"/>
    <w:rsid w:val="008D417E"/>
    <w:rsid w:val="008D4BFF"/>
    <w:rsid w:val="008D4FCE"/>
    <w:rsid w:val="008D5A20"/>
    <w:rsid w:val="008D6B6A"/>
    <w:rsid w:val="008D765C"/>
    <w:rsid w:val="008E23CB"/>
    <w:rsid w:val="008E2DCF"/>
    <w:rsid w:val="008E343D"/>
    <w:rsid w:val="008E34B1"/>
    <w:rsid w:val="008E34F4"/>
    <w:rsid w:val="008E3E5F"/>
    <w:rsid w:val="008E507F"/>
    <w:rsid w:val="008E5831"/>
    <w:rsid w:val="008E66C4"/>
    <w:rsid w:val="008E68CF"/>
    <w:rsid w:val="008E7032"/>
    <w:rsid w:val="008E70D8"/>
    <w:rsid w:val="008E71B3"/>
    <w:rsid w:val="008E7DBF"/>
    <w:rsid w:val="008F1899"/>
    <w:rsid w:val="008F2440"/>
    <w:rsid w:val="008F2920"/>
    <w:rsid w:val="008F2CBA"/>
    <w:rsid w:val="008F3221"/>
    <w:rsid w:val="008F4B7F"/>
    <w:rsid w:val="00900388"/>
    <w:rsid w:val="009023A8"/>
    <w:rsid w:val="00902540"/>
    <w:rsid w:val="00902C78"/>
    <w:rsid w:val="0090422C"/>
    <w:rsid w:val="00904E43"/>
    <w:rsid w:val="009060F0"/>
    <w:rsid w:val="00907025"/>
    <w:rsid w:val="00911F43"/>
    <w:rsid w:val="00912A2C"/>
    <w:rsid w:val="00912E52"/>
    <w:rsid w:val="00913596"/>
    <w:rsid w:val="009139CC"/>
    <w:rsid w:val="00913D9E"/>
    <w:rsid w:val="0091412D"/>
    <w:rsid w:val="00915598"/>
    <w:rsid w:val="00917216"/>
    <w:rsid w:val="00920CD8"/>
    <w:rsid w:val="00921080"/>
    <w:rsid w:val="00921853"/>
    <w:rsid w:val="00922602"/>
    <w:rsid w:val="00922621"/>
    <w:rsid w:val="00922888"/>
    <w:rsid w:val="00922B6E"/>
    <w:rsid w:val="009259D2"/>
    <w:rsid w:val="00926C7D"/>
    <w:rsid w:val="009273E4"/>
    <w:rsid w:val="0092767C"/>
    <w:rsid w:val="00927816"/>
    <w:rsid w:val="00927ED0"/>
    <w:rsid w:val="009303A0"/>
    <w:rsid w:val="00930BE3"/>
    <w:rsid w:val="00930C2C"/>
    <w:rsid w:val="00930D5F"/>
    <w:rsid w:val="0093122B"/>
    <w:rsid w:val="009345F8"/>
    <w:rsid w:val="00935871"/>
    <w:rsid w:val="00936782"/>
    <w:rsid w:val="0093F48C"/>
    <w:rsid w:val="009407B9"/>
    <w:rsid w:val="00941CE7"/>
    <w:rsid w:val="00942E94"/>
    <w:rsid w:val="00943683"/>
    <w:rsid w:val="00943F85"/>
    <w:rsid w:val="009446FA"/>
    <w:rsid w:val="00945007"/>
    <w:rsid w:val="009450EB"/>
    <w:rsid w:val="00945790"/>
    <w:rsid w:val="00945868"/>
    <w:rsid w:val="009459B8"/>
    <w:rsid w:val="00945AA6"/>
    <w:rsid w:val="00946462"/>
    <w:rsid w:val="0094658D"/>
    <w:rsid w:val="009474C9"/>
    <w:rsid w:val="009474D1"/>
    <w:rsid w:val="00947F0D"/>
    <w:rsid w:val="009502B2"/>
    <w:rsid w:val="009522CA"/>
    <w:rsid w:val="00953B64"/>
    <w:rsid w:val="00953D2F"/>
    <w:rsid w:val="009541D4"/>
    <w:rsid w:val="00954502"/>
    <w:rsid w:val="009559CE"/>
    <w:rsid w:val="0095615D"/>
    <w:rsid w:val="00956428"/>
    <w:rsid w:val="0095774F"/>
    <w:rsid w:val="009617E0"/>
    <w:rsid w:val="00961C9A"/>
    <w:rsid w:val="00962CB4"/>
    <w:rsid w:val="009706E7"/>
    <w:rsid w:val="009717D0"/>
    <w:rsid w:val="00971BAE"/>
    <w:rsid w:val="00972F16"/>
    <w:rsid w:val="0097304B"/>
    <w:rsid w:val="00975126"/>
    <w:rsid w:val="009759A6"/>
    <w:rsid w:val="00975B1E"/>
    <w:rsid w:val="00975D1B"/>
    <w:rsid w:val="00977ACD"/>
    <w:rsid w:val="00980EE5"/>
    <w:rsid w:val="009828C7"/>
    <w:rsid w:val="00982BCE"/>
    <w:rsid w:val="00985421"/>
    <w:rsid w:val="009855E7"/>
    <w:rsid w:val="009863E2"/>
    <w:rsid w:val="00986CFC"/>
    <w:rsid w:val="00987BF4"/>
    <w:rsid w:val="00987D61"/>
    <w:rsid w:val="00990045"/>
    <w:rsid w:val="0099053F"/>
    <w:rsid w:val="00990F40"/>
    <w:rsid w:val="00992295"/>
    <w:rsid w:val="009929A2"/>
    <w:rsid w:val="00992D7B"/>
    <w:rsid w:val="0099424E"/>
    <w:rsid w:val="00994CA7"/>
    <w:rsid w:val="00994DFE"/>
    <w:rsid w:val="00994F58"/>
    <w:rsid w:val="009955E3"/>
    <w:rsid w:val="009956D8"/>
    <w:rsid w:val="00995E66"/>
    <w:rsid w:val="009A2B1E"/>
    <w:rsid w:val="009A3BDB"/>
    <w:rsid w:val="009A6008"/>
    <w:rsid w:val="009A7A4F"/>
    <w:rsid w:val="009A7DD8"/>
    <w:rsid w:val="009B171D"/>
    <w:rsid w:val="009B2B37"/>
    <w:rsid w:val="009B2C10"/>
    <w:rsid w:val="009B3683"/>
    <w:rsid w:val="009B45E7"/>
    <w:rsid w:val="009B5C28"/>
    <w:rsid w:val="009B5E2D"/>
    <w:rsid w:val="009B66E7"/>
    <w:rsid w:val="009B7004"/>
    <w:rsid w:val="009C19C2"/>
    <w:rsid w:val="009C3291"/>
    <w:rsid w:val="009C3CAA"/>
    <w:rsid w:val="009C644A"/>
    <w:rsid w:val="009C74EC"/>
    <w:rsid w:val="009D01B4"/>
    <w:rsid w:val="009D1A90"/>
    <w:rsid w:val="009D1E6E"/>
    <w:rsid w:val="009D282C"/>
    <w:rsid w:val="009D3480"/>
    <w:rsid w:val="009D3E74"/>
    <w:rsid w:val="009D4634"/>
    <w:rsid w:val="009D5A8A"/>
    <w:rsid w:val="009D75D1"/>
    <w:rsid w:val="009E1DDD"/>
    <w:rsid w:val="009E4450"/>
    <w:rsid w:val="009E49DF"/>
    <w:rsid w:val="009E4FD8"/>
    <w:rsid w:val="009E62D8"/>
    <w:rsid w:val="009E6AA6"/>
    <w:rsid w:val="009E7058"/>
    <w:rsid w:val="009E7B5E"/>
    <w:rsid w:val="009F0D43"/>
    <w:rsid w:val="009F11C3"/>
    <w:rsid w:val="009F1209"/>
    <w:rsid w:val="009F19DB"/>
    <w:rsid w:val="009F2108"/>
    <w:rsid w:val="009F2931"/>
    <w:rsid w:val="009F349F"/>
    <w:rsid w:val="009F409D"/>
    <w:rsid w:val="009F43B4"/>
    <w:rsid w:val="009F4A37"/>
    <w:rsid w:val="009F6660"/>
    <w:rsid w:val="009F6B98"/>
    <w:rsid w:val="009F726D"/>
    <w:rsid w:val="009F7C16"/>
    <w:rsid w:val="00A000E5"/>
    <w:rsid w:val="00A00103"/>
    <w:rsid w:val="00A00D9A"/>
    <w:rsid w:val="00A01358"/>
    <w:rsid w:val="00A01E94"/>
    <w:rsid w:val="00A03DEB"/>
    <w:rsid w:val="00A04D94"/>
    <w:rsid w:val="00A04F4E"/>
    <w:rsid w:val="00A05052"/>
    <w:rsid w:val="00A0634C"/>
    <w:rsid w:val="00A0723B"/>
    <w:rsid w:val="00A07D6D"/>
    <w:rsid w:val="00A109EF"/>
    <w:rsid w:val="00A1156C"/>
    <w:rsid w:val="00A13994"/>
    <w:rsid w:val="00A1487E"/>
    <w:rsid w:val="00A15083"/>
    <w:rsid w:val="00A160A3"/>
    <w:rsid w:val="00A16631"/>
    <w:rsid w:val="00A21F47"/>
    <w:rsid w:val="00A23739"/>
    <w:rsid w:val="00A23865"/>
    <w:rsid w:val="00A243A1"/>
    <w:rsid w:val="00A25248"/>
    <w:rsid w:val="00A25DC0"/>
    <w:rsid w:val="00A272F0"/>
    <w:rsid w:val="00A3177E"/>
    <w:rsid w:val="00A3238A"/>
    <w:rsid w:val="00A32769"/>
    <w:rsid w:val="00A32948"/>
    <w:rsid w:val="00A33435"/>
    <w:rsid w:val="00A3481B"/>
    <w:rsid w:val="00A34F88"/>
    <w:rsid w:val="00A356E1"/>
    <w:rsid w:val="00A35EF0"/>
    <w:rsid w:val="00A36C47"/>
    <w:rsid w:val="00A37DF9"/>
    <w:rsid w:val="00A40274"/>
    <w:rsid w:val="00A43C83"/>
    <w:rsid w:val="00A44921"/>
    <w:rsid w:val="00A44A67"/>
    <w:rsid w:val="00A45682"/>
    <w:rsid w:val="00A46736"/>
    <w:rsid w:val="00A4694A"/>
    <w:rsid w:val="00A46F8F"/>
    <w:rsid w:val="00A47CF9"/>
    <w:rsid w:val="00A522B0"/>
    <w:rsid w:val="00A5405D"/>
    <w:rsid w:val="00A549E5"/>
    <w:rsid w:val="00A55445"/>
    <w:rsid w:val="00A5766E"/>
    <w:rsid w:val="00A60CAF"/>
    <w:rsid w:val="00A62A27"/>
    <w:rsid w:val="00A62B4A"/>
    <w:rsid w:val="00A66DA8"/>
    <w:rsid w:val="00A6796E"/>
    <w:rsid w:val="00A708D7"/>
    <w:rsid w:val="00A70D66"/>
    <w:rsid w:val="00A7155B"/>
    <w:rsid w:val="00A71981"/>
    <w:rsid w:val="00A72327"/>
    <w:rsid w:val="00A72E64"/>
    <w:rsid w:val="00A73DF3"/>
    <w:rsid w:val="00A74E37"/>
    <w:rsid w:val="00A7676E"/>
    <w:rsid w:val="00A767CE"/>
    <w:rsid w:val="00A77818"/>
    <w:rsid w:val="00A81E13"/>
    <w:rsid w:val="00A8232E"/>
    <w:rsid w:val="00A8330F"/>
    <w:rsid w:val="00A83DF1"/>
    <w:rsid w:val="00A84AF6"/>
    <w:rsid w:val="00A8594E"/>
    <w:rsid w:val="00A85BD7"/>
    <w:rsid w:val="00A85F1C"/>
    <w:rsid w:val="00A8654D"/>
    <w:rsid w:val="00A86D21"/>
    <w:rsid w:val="00A87887"/>
    <w:rsid w:val="00A87E15"/>
    <w:rsid w:val="00A911D8"/>
    <w:rsid w:val="00A9382D"/>
    <w:rsid w:val="00A941B0"/>
    <w:rsid w:val="00A94275"/>
    <w:rsid w:val="00A95AB7"/>
    <w:rsid w:val="00A96276"/>
    <w:rsid w:val="00A96339"/>
    <w:rsid w:val="00A96B82"/>
    <w:rsid w:val="00A97737"/>
    <w:rsid w:val="00AA0B3A"/>
    <w:rsid w:val="00AA0EED"/>
    <w:rsid w:val="00AA198E"/>
    <w:rsid w:val="00AA1C4A"/>
    <w:rsid w:val="00AA24EB"/>
    <w:rsid w:val="00AA2AB9"/>
    <w:rsid w:val="00AA2AFB"/>
    <w:rsid w:val="00AA4389"/>
    <w:rsid w:val="00AA4F97"/>
    <w:rsid w:val="00AA5D2D"/>
    <w:rsid w:val="00AA693E"/>
    <w:rsid w:val="00AA7235"/>
    <w:rsid w:val="00AA7D90"/>
    <w:rsid w:val="00AB064A"/>
    <w:rsid w:val="00AB1239"/>
    <w:rsid w:val="00AB13FA"/>
    <w:rsid w:val="00AB1BA9"/>
    <w:rsid w:val="00AB2A9D"/>
    <w:rsid w:val="00AB2D09"/>
    <w:rsid w:val="00AB3FBE"/>
    <w:rsid w:val="00AB4213"/>
    <w:rsid w:val="00AB425A"/>
    <w:rsid w:val="00AB4B33"/>
    <w:rsid w:val="00AB54C5"/>
    <w:rsid w:val="00AB5FD1"/>
    <w:rsid w:val="00AB737A"/>
    <w:rsid w:val="00AC07FF"/>
    <w:rsid w:val="00AC4201"/>
    <w:rsid w:val="00AC6C92"/>
    <w:rsid w:val="00AC6F1C"/>
    <w:rsid w:val="00AD0CAE"/>
    <w:rsid w:val="00AD124D"/>
    <w:rsid w:val="00AD19CD"/>
    <w:rsid w:val="00AD1E0D"/>
    <w:rsid w:val="00AD2614"/>
    <w:rsid w:val="00AD267C"/>
    <w:rsid w:val="00AD512F"/>
    <w:rsid w:val="00AD52C6"/>
    <w:rsid w:val="00AD5301"/>
    <w:rsid w:val="00AD5C9E"/>
    <w:rsid w:val="00AD6997"/>
    <w:rsid w:val="00AD6BDD"/>
    <w:rsid w:val="00AE10CF"/>
    <w:rsid w:val="00AE1447"/>
    <w:rsid w:val="00AE1D5D"/>
    <w:rsid w:val="00AE2736"/>
    <w:rsid w:val="00AE2BF1"/>
    <w:rsid w:val="00AE2F82"/>
    <w:rsid w:val="00AE3851"/>
    <w:rsid w:val="00AE4153"/>
    <w:rsid w:val="00AE46E1"/>
    <w:rsid w:val="00AE5412"/>
    <w:rsid w:val="00AE6B1A"/>
    <w:rsid w:val="00AE78A0"/>
    <w:rsid w:val="00AF079C"/>
    <w:rsid w:val="00AF1DBB"/>
    <w:rsid w:val="00AF3AC0"/>
    <w:rsid w:val="00AF3DFA"/>
    <w:rsid w:val="00AF4EC7"/>
    <w:rsid w:val="00AF65E4"/>
    <w:rsid w:val="00AF6C0B"/>
    <w:rsid w:val="00AF71D0"/>
    <w:rsid w:val="00AF7EA9"/>
    <w:rsid w:val="00B0006C"/>
    <w:rsid w:val="00B01682"/>
    <w:rsid w:val="00B01750"/>
    <w:rsid w:val="00B01C72"/>
    <w:rsid w:val="00B026A2"/>
    <w:rsid w:val="00B04D5B"/>
    <w:rsid w:val="00B063BD"/>
    <w:rsid w:val="00B07399"/>
    <w:rsid w:val="00B0775A"/>
    <w:rsid w:val="00B07BA7"/>
    <w:rsid w:val="00B11591"/>
    <w:rsid w:val="00B11DD8"/>
    <w:rsid w:val="00B11FFE"/>
    <w:rsid w:val="00B13912"/>
    <w:rsid w:val="00B13A9F"/>
    <w:rsid w:val="00B152C7"/>
    <w:rsid w:val="00B208C4"/>
    <w:rsid w:val="00B2150E"/>
    <w:rsid w:val="00B22C51"/>
    <w:rsid w:val="00B2388E"/>
    <w:rsid w:val="00B2450E"/>
    <w:rsid w:val="00B2471E"/>
    <w:rsid w:val="00B24BDC"/>
    <w:rsid w:val="00B25F59"/>
    <w:rsid w:val="00B27185"/>
    <w:rsid w:val="00B271E9"/>
    <w:rsid w:val="00B27CEF"/>
    <w:rsid w:val="00B314D8"/>
    <w:rsid w:val="00B31AE8"/>
    <w:rsid w:val="00B3400E"/>
    <w:rsid w:val="00B34493"/>
    <w:rsid w:val="00B35406"/>
    <w:rsid w:val="00B35A56"/>
    <w:rsid w:val="00B413C6"/>
    <w:rsid w:val="00B4146D"/>
    <w:rsid w:val="00B4228A"/>
    <w:rsid w:val="00B42C2F"/>
    <w:rsid w:val="00B44102"/>
    <w:rsid w:val="00B44C6E"/>
    <w:rsid w:val="00B453C6"/>
    <w:rsid w:val="00B45EFC"/>
    <w:rsid w:val="00B50C38"/>
    <w:rsid w:val="00B50DBB"/>
    <w:rsid w:val="00B540ED"/>
    <w:rsid w:val="00B55D9E"/>
    <w:rsid w:val="00B562DF"/>
    <w:rsid w:val="00B56BF5"/>
    <w:rsid w:val="00B6071E"/>
    <w:rsid w:val="00B62DAE"/>
    <w:rsid w:val="00B63AF1"/>
    <w:rsid w:val="00B63B83"/>
    <w:rsid w:val="00B66125"/>
    <w:rsid w:val="00B66B79"/>
    <w:rsid w:val="00B67454"/>
    <w:rsid w:val="00B67FF3"/>
    <w:rsid w:val="00B70291"/>
    <w:rsid w:val="00B70B83"/>
    <w:rsid w:val="00B71A2E"/>
    <w:rsid w:val="00B71FD6"/>
    <w:rsid w:val="00B72086"/>
    <w:rsid w:val="00B73145"/>
    <w:rsid w:val="00B7378C"/>
    <w:rsid w:val="00B7402D"/>
    <w:rsid w:val="00B75647"/>
    <w:rsid w:val="00B76BF6"/>
    <w:rsid w:val="00B77A60"/>
    <w:rsid w:val="00B8028F"/>
    <w:rsid w:val="00B81ADE"/>
    <w:rsid w:val="00B822D4"/>
    <w:rsid w:val="00B83BAC"/>
    <w:rsid w:val="00B83D78"/>
    <w:rsid w:val="00B849EA"/>
    <w:rsid w:val="00B87805"/>
    <w:rsid w:val="00B87CA4"/>
    <w:rsid w:val="00B90262"/>
    <w:rsid w:val="00B91019"/>
    <w:rsid w:val="00B91828"/>
    <w:rsid w:val="00B91A68"/>
    <w:rsid w:val="00B921D7"/>
    <w:rsid w:val="00B92381"/>
    <w:rsid w:val="00B93657"/>
    <w:rsid w:val="00B94B40"/>
    <w:rsid w:val="00B94CD7"/>
    <w:rsid w:val="00B95491"/>
    <w:rsid w:val="00B9559B"/>
    <w:rsid w:val="00B9561F"/>
    <w:rsid w:val="00B97C7F"/>
    <w:rsid w:val="00BA00C2"/>
    <w:rsid w:val="00BA0637"/>
    <w:rsid w:val="00BA09CB"/>
    <w:rsid w:val="00BA0B17"/>
    <w:rsid w:val="00BA1BD6"/>
    <w:rsid w:val="00BA2F90"/>
    <w:rsid w:val="00BA3A01"/>
    <w:rsid w:val="00BA4579"/>
    <w:rsid w:val="00BA4DAA"/>
    <w:rsid w:val="00BA4E1F"/>
    <w:rsid w:val="00BA53AA"/>
    <w:rsid w:val="00BA5E21"/>
    <w:rsid w:val="00BA5EA8"/>
    <w:rsid w:val="00BA5FB1"/>
    <w:rsid w:val="00BA667E"/>
    <w:rsid w:val="00BA6CF8"/>
    <w:rsid w:val="00BA7A01"/>
    <w:rsid w:val="00BB04CC"/>
    <w:rsid w:val="00BB0D59"/>
    <w:rsid w:val="00BB0FD6"/>
    <w:rsid w:val="00BB126A"/>
    <w:rsid w:val="00BB1976"/>
    <w:rsid w:val="00BB1E60"/>
    <w:rsid w:val="00BB4E42"/>
    <w:rsid w:val="00BB5A1D"/>
    <w:rsid w:val="00BB6C8E"/>
    <w:rsid w:val="00BB71DA"/>
    <w:rsid w:val="00BB72D4"/>
    <w:rsid w:val="00BC1DB3"/>
    <w:rsid w:val="00BC23BC"/>
    <w:rsid w:val="00BC337C"/>
    <w:rsid w:val="00BC35A2"/>
    <w:rsid w:val="00BC48BB"/>
    <w:rsid w:val="00BC5421"/>
    <w:rsid w:val="00BC54C3"/>
    <w:rsid w:val="00BC5E24"/>
    <w:rsid w:val="00BC7768"/>
    <w:rsid w:val="00BD1905"/>
    <w:rsid w:val="00BD26E1"/>
    <w:rsid w:val="00BD2AD1"/>
    <w:rsid w:val="00BD36C8"/>
    <w:rsid w:val="00BD3EF1"/>
    <w:rsid w:val="00BD4CDF"/>
    <w:rsid w:val="00BD5B76"/>
    <w:rsid w:val="00BD67C1"/>
    <w:rsid w:val="00BD76E5"/>
    <w:rsid w:val="00BE2F50"/>
    <w:rsid w:val="00BE3E1F"/>
    <w:rsid w:val="00BE4C78"/>
    <w:rsid w:val="00BE52FF"/>
    <w:rsid w:val="00BE5C7B"/>
    <w:rsid w:val="00BE6B0B"/>
    <w:rsid w:val="00BE7109"/>
    <w:rsid w:val="00BE76C8"/>
    <w:rsid w:val="00BE7AB1"/>
    <w:rsid w:val="00BF1457"/>
    <w:rsid w:val="00BF2AAD"/>
    <w:rsid w:val="00BF2D32"/>
    <w:rsid w:val="00BF375E"/>
    <w:rsid w:val="00BF4E7E"/>
    <w:rsid w:val="00BF6269"/>
    <w:rsid w:val="00BF7232"/>
    <w:rsid w:val="00BF78C5"/>
    <w:rsid w:val="00C005EF"/>
    <w:rsid w:val="00C0267C"/>
    <w:rsid w:val="00C02C96"/>
    <w:rsid w:val="00C02C9E"/>
    <w:rsid w:val="00C03F16"/>
    <w:rsid w:val="00C0427F"/>
    <w:rsid w:val="00C04CB2"/>
    <w:rsid w:val="00C05E7B"/>
    <w:rsid w:val="00C06E83"/>
    <w:rsid w:val="00C11618"/>
    <w:rsid w:val="00C11BEE"/>
    <w:rsid w:val="00C12375"/>
    <w:rsid w:val="00C12CF1"/>
    <w:rsid w:val="00C13194"/>
    <w:rsid w:val="00C13351"/>
    <w:rsid w:val="00C133DF"/>
    <w:rsid w:val="00C134C5"/>
    <w:rsid w:val="00C1355F"/>
    <w:rsid w:val="00C1367A"/>
    <w:rsid w:val="00C14C89"/>
    <w:rsid w:val="00C15735"/>
    <w:rsid w:val="00C1795B"/>
    <w:rsid w:val="00C17B86"/>
    <w:rsid w:val="00C17E4B"/>
    <w:rsid w:val="00C212B6"/>
    <w:rsid w:val="00C22E7D"/>
    <w:rsid w:val="00C2348C"/>
    <w:rsid w:val="00C23FF0"/>
    <w:rsid w:val="00C25692"/>
    <w:rsid w:val="00C26EFB"/>
    <w:rsid w:val="00C275BC"/>
    <w:rsid w:val="00C312D0"/>
    <w:rsid w:val="00C31329"/>
    <w:rsid w:val="00C32E49"/>
    <w:rsid w:val="00C33CB8"/>
    <w:rsid w:val="00C3406E"/>
    <w:rsid w:val="00C34D0B"/>
    <w:rsid w:val="00C36569"/>
    <w:rsid w:val="00C36EBC"/>
    <w:rsid w:val="00C37617"/>
    <w:rsid w:val="00C37AB4"/>
    <w:rsid w:val="00C40F21"/>
    <w:rsid w:val="00C4139C"/>
    <w:rsid w:val="00C44409"/>
    <w:rsid w:val="00C450BF"/>
    <w:rsid w:val="00C45831"/>
    <w:rsid w:val="00C4617E"/>
    <w:rsid w:val="00C467F2"/>
    <w:rsid w:val="00C502DC"/>
    <w:rsid w:val="00C50905"/>
    <w:rsid w:val="00C52658"/>
    <w:rsid w:val="00C52E93"/>
    <w:rsid w:val="00C532AA"/>
    <w:rsid w:val="00C54D50"/>
    <w:rsid w:val="00C54F2C"/>
    <w:rsid w:val="00C5531B"/>
    <w:rsid w:val="00C561AE"/>
    <w:rsid w:val="00C572A8"/>
    <w:rsid w:val="00C60035"/>
    <w:rsid w:val="00C63507"/>
    <w:rsid w:val="00C63B22"/>
    <w:rsid w:val="00C63C42"/>
    <w:rsid w:val="00C64716"/>
    <w:rsid w:val="00C64DDD"/>
    <w:rsid w:val="00C65F37"/>
    <w:rsid w:val="00C675BF"/>
    <w:rsid w:val="00C67D58"/>
    <w:rsid w:val="00C70623"/>
    <w:rsid w:val="00C70A74"/>
    <w:rsid w:val="00C70DB2"/>
    <w:rsid w:val="00C712C3"/>
    <w:rsid w:val="00C71AD0"/>
    <w:rsid w:val="00C72D55"/>
    <w:rsid w:val="00C74003"/>
    <w:rsid w:val="00C743FF"/>
    <w:rsid w:val="00C7475F"/>
    <w:rsid w:val="00C75834"/>
    <w:rsid w:val="00C77076"/>
    <w:rsid w:val="00C83200"/>
    <w:rsid w:val="00C85C46"/>
    <w:rsid w:val="00C9104E"/>
    <w:rsid w:val="00C91A9A"/>
    <w:rsid w:val="00C91CAF"/>
    <w:rsid w:val="00C921C6"/>
    <w:rsid w:val="00C93140"/>
    <w:rsid w:val="00C936AD"/>
    <w:rsid w:val="00C93818"/>
    <w:rsid w:val="00C94DBD"/>
    <w:rsid w:val="00C957E5"/>
    <w:rsid w:val="00C9582F"/>
    <w:rsid w:val="00C97432"/>
    <w:rsid w:val="00CA07CF"/>
    <w:rsid w:val="00CA1809"/>
    <w:rsid w:val="00CA1DCA"/>
    <w:rsid w:val="00CA1FE7"/>
    <w:rsid w:val="00CA2040"/>
    <w:rsid w:val="00CA25E6"/>
    <w:rsid w:val="00CA32A3"/>
    <w:rsid w:val="00CA4518"/>
    <w:rsid w:val="00CA4AAC"/>
    <w:rsid w:val="00CA5020"/>
    <w:rsid w:val="00CA5561"/>
    <w:rsid w:val="00CA5B38"/>
    <w:rsid w:val="00CA5DED"/>
    <w:rsid w:val="00CA620B"/>
    <w:rsid w:val="00CA75A4"/>
    <w:rsid w:val="00CA7C8D"/>
    <w:rsid w:val="00CB0144"/>
    <w:rsid w:val="00CB018D"/>
    <w:rsid w:val="00CB061A"/>
    <w:rsid w:val="00CB0D3E"/>
    <w:rsid w:val="00CB1002"/>
    <w:rsid w:val="00CB1528"/>
    <w:rsid w:val="00CB1D46"/>
    <w:rsid w:val="00CB22AD"/>
    <w:rsid w:val="00CB2451"/>
    <w:rsid w:val="00CB2EC9"/>
    <w:rsid w:val="00CB2EE7"/>
    <w:rsid w:val="00CB3345"/>
    <w:rsid w:val="00CB384E"/>
    <w:rsid w:val="00CB3A06"/>
    <w:rsid w:val="00CB49B9"/>
    <w:rsid w:val="00CB4D4C"/>
    <w:rsid w:val="00CB5115"/>
    <w:rsid w:val="00CB6E41"/>
    <w:rsid w:val="00CB763A"/>
    <w:rsid w:val="00CC0BE6"/>
    <w:rsid w:val="00CC0F63"/>
    <w:rsid w:val="00CC13FC"/>
    <w:rsid w:val="00CC1EBF"/>
    <w:rsid w:val="00CC22FA"/>
    <w:rsid w:val="00CC2938"/>
    <w:rsid w:val="00CC2A89"/>
    <w:rsid w:val="00CC314D"/>
    <w:rsid w:val="00CC3C09"/>
    <w:rsid w:val="00CC47D3"/>
    <w:rsid w:val="00CC5827"/>
    <w:rsid w:val="00CC5CAE"/>
    <w:rsid w:val="00CC74CC"/>
    <w:rsid w:val="00CC759D"/>
    <w:rsid w:val="00CC7C59"/>
    <w:rsid w:val="00CC7E71"/>
    <w:rsid w:val="00CD0C6E"/>
    <w:rsid w:val="00CD2890"/>
    <w:rsid w:val="00CD36BB"/>
    <w:rsid w:val="00CD3CBE"/>
    <w:rsid w:val="00CD422B"/>
    <w:rsid w:val="00CD4F7C"/>
    <w:rsid w:val="00CD526C"/>
    <w:rsid w:val="00CD5B52"/>
    <w:rsid w:val="00CD653B"/>
    <w:rsid w:val="00CD7969"/>
    <w:rsid w:val="00CD7AFD"/>
    <w:rsid w:val="00CD7F21"/>
    <w:rsid w:val="00CE01A7"/>
    <w:rsid w:val="00CE01EF"/>
    <w:rsid w:val="00CE1152"/>
    <w:rsid w:val="00CE5F33"/>
    <w:rsid w:val="00CE6AC2"/>
    <w:rsid w:val="00CE6D36"/>
    <w:rsid w:val="00CE744B"/>
    <w:rsid w:val="00CE7F8B"/>
    <w:rsid w:val="00CF0955"/>
    <w:rsid w:val="00CF15B6"/>
    <w:rsid w:val="00CF1AE6"/>
    <w:rsid w:val="00CF1B6E"/>
    <w:rsid w:val="00CF2665"/>
    <w:rsid w:val="00CF28E5"/>
    <w:rsid w:val="00CF4E38"/>
    <w:rsid w:val="00CF5931"/>
    <w:rsid w:val="00CF66D9"/>
    <w:rsid w:val="00CF7081"/>
    <w:rsid w:val="00CF7A8C"/>
    <w:rsid w:val="00D00F7C"/>
    <w:rsid w:val="00D017AF"/>
    <w:rsid w:val="00D01DB5"/>
    <w:rsid w:val="00D07437"/>
    <w:rsid w:val="00D0779E"/>
    <w:rsid w:val="00D07B00"/>
    <w:rsid w:val="00D11199"/>
    <w:rsid w:val="00D11216"/>
    <w:rsid w:val="00D12680"/>
    <w:rsid w:val="00D12D39"/>
    <w:rsid w:val="00D14659"/>
    <w:rsid w:val="00D148CE"/>
    <w:rsid w:val="00D148D5"/>
    <w:rsid w:val="00D14CB5"/>
    <w:rsid w:val="00D20785"/>
    <w:rsid w:val="00D21975"/>
    <w:rsid w:val="00D221CC"/>
    <w:rsid w:val="00D22282"/>
    <w:rsid w:val="00D2229A"/>
    <w:rsid w:val="00D23F50"/>
    <w:rsid w:val="00D24239"/>
    <w:rsid w:val="00D24D53"/>
    <w:rsid w:val="00D2640C"/>
    <w:rsid w:val="00D26923"/>
    <w:rsid w:val="00D27429"/>
    <w:rsid w:val="00D31383"/>
    <w:rsid w:val="00D31717"/>
    <w:rsid w:val="00D33162"/>
    <w:rsid w:val="00D33589"/>
    <w:rsid w:val="00D34726"/>
    <w:rsid w:val="00D3553C"/>
    <w:rsid w:val="00D36DA1"/>
    <w:rsid w:val="00D4019E"/>
    <w:rsid w:val="00D40D6C"/>
    <w:rsid w:val="00D42FF8"/>
    <w:rsid w:val="00D431C7"/>
    <w:rsid w:val="00D4471B"/>
    <w:rsid w:val="00D458B5"/>
    <w:rsid w:val="00D46256"/>
    <w:rsid w:val="00D46ABB"/>
    <w:rsid w:val="00D46DF5"/>
    <w:rsid w:val="00D4719D"/>
    <w:rsid w:val="00D477A3"/>
    <w:rsid w:val="00D47A3A"/>
    <w:rsid w:val="00D5119A"/>
    <w:rsid w:val="00D514A1"/>
    <w:rsid w:val="00D522BC"/>
    <w:rsid w:val="00D536B2"/>
    <w:rsid w:val="00D54278"/>
    <w:rsid w:val="00D546EC"/>
    <w:rsid w:val="00D552F7"/>
    <w:rsid w:val="00D557FD"/>
    <w:rsid w:val="00D567EB"/>
    <w:rsid w:val="00D57EF5"/>
    <w:rsid w:val="00D6059A"/>
    <w:rsid w:val="00D60F25"/>
    <w:rsid w:val="00D62007"/>
    <w:rsid w:val="00D62AFE"/>
    <w:rsid w:val="00D634CB"/>
    <w:rsid w:val="00D636BD"/>
    <w:rsid w:val="00D64041"/>
    <w:rsid w:val="00D64EEE"/>
    <w:rsid w:val="00D65573"/>
    <w:rsid w:val="00D65D06"/>
    <w:rsid w:val="00D65E3F"/>
    <w:rsid w:val="00D660D5"/>
    <w:rsid w:val="00D671A6"/>
    <w:rsid w:val="00D679BC"/>
    <w:rsid w:val="00D70719"/>
    <w:rsid w:val="00D707D2"/>
    <w:rsid w:val="00D71D25"/>
    <w:rsid w:val="00D7378F"/>
    <w:rsid w:val="00D742AF"/>
    <w:rsid w:val="00D7509B"/>
    <w:rsid w:val="00D767B9"/>
    <w:rsid w:val="00D76D3B"/>
    <w:rsid w:val="00D76D6F"/>
    <w:rsid w:val="00D77D1D"/>
    <w:rsid w:val="00D77E12"/>
    <w:rsid w:val="00D77F05"/>
    <w:rsid w:val="00D80D60"/>
    <w:rsid w:val="00D81824"/>
    <w:rsid w:val="00D82B5D"/>
    <w:rsid w:val="00D82E54"/>
    <w:rsid w:val="00D830C9"/>
    <w:rsid w:val="00D83150"/>
    <w:rsid w:val="00D84057"/>
    <w:rsid w:val="00D840FF"/>
    <w:rsid w:val="00D84453"/>
    <w:rsid w:val="00D849A6"/>
    <w:rsid w:val="00D856D0"/>
    <w:rsid w:val="00D8572F"/>
    <w:rsid w:val="00D85A20"/>
    <w:rsid w:val="00D87287"/>
    <w:rsid w:val="00D8748E"/>
    <w:rsid w:val="00D87F68"/>
    <w:rsid w:val="00D90351"/>
    <w:rsid w:val="00D909FA"/>
    <w:rsid w:val="00D921A5"/>
    <w:rsid w:val="00D92F28"/>
    <w:rsid w:val="00D937F2"/>
    <w:rsid w:val="00D9384F"/>
    <w:rsid w:val="00D95AF6"/>
    <w:rsid w:val="00D96C20"/>
    <w:rsid w:val="00D97546"/>
    <w:rsid w:val="00DA1ED6"/>
    <w:rsid w:val="00DA2027"/>
    <w:rsid w:val="00DA28F5"/>
    <w:rsid w:val="00DA2B3E"/>
    <w:rsid w:val="00DA2C62"/>
    <w:rsid w:val="00DA35FB"/>
    <w:rsid w:val="00DA36C8"/>
    <w:rsid w:val="00DA4B8A"/>
    <w:rsid w:val="00DA4CF4"/>
    <w:rsid w:val="00DA52C7"/>
    <w:rsid w:val="00DA6391"/>
    <w:rsid w:val="00DA6F73"/>
    <w:rsid w:val="00DA73F6"/>
    <w:rsid w:val="00DB054F"/>
    <w:rsid w:val="00DB05B2"/>
    <w:rsid w:val="00DB075C"/>
    <w:rsid w:val="00DB0ADA"/>
    <w:rsid w:val="00DB14D6"/>
    <w:rsid w:val="00DB1B06"/>
    <w:rsid w:val="00DB1BD2"/>
    <w:rsid w:val="00DB3C15"/>
    <w:rsid w:val="00DB3F16"/>
    <w:rsid w:val="00DB4AA3"/>
    <w:rsid w:val="00DB59BC"/>
    <w:rsid w:val="00DB78F5"/>
    <w:rsid w:val="00DC01B9"/>
    <w:rsid w:val="00DC0D91"/>
    <w:rsid w:val="00DC4B57"/>
    <w:rsid w:val="00DC51D8"/>
    <w:rsid w:val="00DC5C09"/>
    <w:rsid w:val="00DC644B"/>
    <w:rsid w:val="00DC6F00"/>
    <w:rsid w:val="00DD23A7"/>
    <w:rsid w:val="00DD2C59"/>
    <w:rsid w:val="00DD33CA"/>
    <w:rsid w:val="00DD3693"/>
    <w:rsid w:val="00DD384A"/>
    <w:rsid w:val="00DD3DC4"/>
    <w:rsid w:val="00DD4360"/>
    <w:rsid w:val="00DD55C7"/>
    <w:rsid w:val="00DD6C8F"/>
    <w:rsid w:val="00DD6CCD"/>
    <w:rsid w:val="00DD6CE7"/>
    <w:rsid w:val="00DE1B67"/>
    <w:rsid w:val="00DE205F"/>
    <w:rsid w:val="00DE2093"/>
    <w:rsid w:val="00DE2409"/>
    <w:rsid w:val="00DE3E23"/>
    <w:rsid w:val="00DE41A3"/>
    <w:rsid w:val="00DE4F5A"/>
    <w:rsid w:val="00DE5D59"/>
    <w:rsid w:val="00DE6732"/>
    <w:rsid w:val="00DE6B45"/>
    <w:rsid w:val="00DE713C"/>
    <w:rsid w:val="00DE7DB9"/>
    <w:rsid w:val="00DF09E5"/>
    <w:rsid w:val="00DF1056"/>
    <w:rsid w:val="00DF165A"/>
    <w:rsid w:val="00DF38FD"/>
    <w:rsid w:val="00DF399D"/>
    <w:rsid w:val="00DF535F"/>
    <w:rsid w:val="00DF6E42"/>
    <w:rsid w:val="00E0031B"/>
    <w:rsid w:val="00E01D9C"/>
    <w:rsid w:val="00E020BA"/>
    <w:rsid w:val="00E023A3"/>
    <w:rsid w:val="00E023AA"/>
    <w:rsid w:val="00E02D49"/>
    <w:rsid w:val="00E05848"/>
    <w:rsid w:val="00E0683F"/>
    <w:rsid w:val="00E06E9E"/>
    <w:rsid w:val="00E07777"/>
    <w:rsid w:val="00E1096E"/>
    <w:rsid w:val="00E12758"/>
    <w:rsid w:val="00E129DD"/>
    <w:rsid w:val="00E12FDD"/>
    <w:rsid w:val="00E14333"/>
    <w:rsid w:val="00E14D00"/>
    <w:rsid w:val="00E155D5"/>
    <w:rsid w:val="00E16BB8"/>
    <w:rsid w:val="00E16C3C"/>
    <w:rsid w:val="00E20E36"/>
    <w:rsid w:val="00E237A6"/>
    <w:rsid w:val="00E23A74"/>
    <w:rsid w:val="00E24BB2"/>
    <w:rsid w:val="00E25DC6"/>
    <w:rsid w:val="00E25EEE"/>
    <w:rsid w:val="00E2691E"/>
    <w:rsid w:val="00E26B65"/>
    <w:rsid w:val="00E27286"/>
    <w:rsid w:val="00E275EA"/>
    <w:rsid w:val="00E278CF"/>
    <w:rsid w:val="00E27E27"/>
    <w:rsid w:val="00E30142"/>
    <w:rsid w:val="00E30D96"/>
    <w:rsid w:val="00E33205"/>
    <w:rsid w:val="00E333B0"/>
    <w:rsid w:val="00E33594"/>
    <w:rsid w:val="00E34155"/>
    <w:rsid w:val="00E34CF1"/>
    <w:rsid w:val="00E34F9F"/>
    <w:rsid w:val="00E3638F"/>
    <w:rsid w:val="00E36AE7"/>
    <w:rsid w:val="00E37514"/>
    <w:rsid w:val="00E378C9"/>
    <w:rsid w:val="00E37E37"/>
    <w:rsid w:val="00E37F04"/>
    <w:rsid w:val="00E408B3"/>
    <w:rsid w:val="00E41023"/>
    <w:rsid w:val="00E413DC"/>
    <w:rsid w:val="00E418F6"/>
    <w:rsid w:val="00E41C71"/>
    <w:rsid w:val="00E439E1"/>
    <w:rsid w:val="00E43BD2"/>
    <w:rsid w:val="00E43E46"/>
    <w:rsid w:val="00E43E80"/>
    <w:rsid w:val="00E44363"/>
    <w:rsid w:val="00E44893"/>
    <w:rsid w:val="00E44E89"/>
    <w:rsid w:val="00E4681E"/>
    <w:rsid w:val="00E46AFF"/>
    <w:rsid w:val="00E47336"/>
    <w:rsid w:val="00E50089"/>
    <w:rsid w:val="00E51226"/>
    <w:rsid w:val="00E52F1F"/>
    <w:rsid w:val="00E5380F"/>
    <w:rsid w:val="00E53D4C"/>
    <w:rsid w:val="00E56675"/>
    <w:rsid w:val="00E56DF3"/>
    <w:rsid w:val="00E57404"/>
    <w:rsid w:val="00E604C0"/>
    <w:rsid w:val="00E60533"/>
    <w:rsid w:val="00E636FE"/>
    <w:rsid w:val="00E637E6"/>
    <w:rsid w:val="00E63C30"/>
    <w:rsid w:val="00E6411D"/>
    <w:rsid w:val="00E645BC"/>
    <w:rsid w:val="00E64835"/>
    <w:rsid w:val="00E6585C"/>
    <w:rsid w:val="00E66E5D"/>
    <w:rsid w:val="00E70206"/>
    <w:rsid w:val="00E7085B"/>
    <w:rsid w:val="00E71D0A"/>
    <w:rsid w:val="00E72067"/>
    <w:rsid w:val="00E724FE"/>
    <w:rsid w:val="00E72AAB"/>
    <w:rsid w:val="00E72E9F"/>
    <w:rsid w:val="00E7350A"/>
    <w:rsid w:val="00E739D9"/>
    <w:rsid w:val="00E74D1C"/>
    <w:rsid w:val="00E758DB"/>
    <w:rsid w:val="00E759BA"/>
    <w:rsid w:val="00E76166"/>
    <w:rsid w:val="00E76C6B"/>
    <w:rsid w:val="00E76E57"/>
    <w:rsid w:val="00E7712E"/>
    <w:rsid w:val="00E7788C"/>
    <w:rsid w:val="00E8054D"/>
    <w:rsid w:val="00E808DC"/>
    <w:rsid w:val="00E80C3F"/>
    <w:rsid w:val="00E81BE7"/>
    <w:rsid w:val="00E82D1C"/>
    <w:rsid w:val="00E82D39"/>
    <w:rsid w:val="00E83B8B"/>
    <w:rsid w:val="00E84148"/>
    <w:rsid w:val="00E85165"/>
    <w:rsid w:val="00E85AE8"/>
    <w:rsid w:val="00E86BF5"/>
    <w:rsid w:val="00E86DC1"/>
    <w:rsid w:val="00E877A2"/>
    <w:rsid w:val="00E90342"/>
    <w:rsid w:val="00E91FBB"/>
    <w:rsid w:val="00E93782"/>
    <w:rsid w:val="00E948DF"/>
    <w:rsid w:val="00E95879"/>
    <w:rsid w:val="00E9760E"/>
    <w:rsid w:val="00E97AE2"/>
    <w:rsid w:val="00EA09F5"/>
    <w:rsid w:val="00EA2FAE"/>
    <w:rsid w:val="00EA3250"/>
    <w:rsid w:val="00EA38FF"/>
    <w:rsid w:val="00EA5960"/>
    <w:rsid w:val="00EA5A66"/>
    <w:rsid w:val="00EA68A2"/>
    <w:rsid w:val="00EA75D6"/>
    <w:rsid w:val="00EA76A5"/>
    <w:rsid w:val="00EB0869"/>
    <w:rsid w:val="00EB292B"/>
    <w:rsid w:val="00EB5F11"/>
    <w:rsid w:val="00EB71FF"/>
    <w:rsid w:val="00EB7394"/>
    <w:rsid w:val="00EB7A96"/>
    <w:rsid w:val="00EC016B"/>
    <w:rsid w:val="00EC0469"/>
    <w:rsid w:val="00EC058F"/>
    <w:rsid w:val="00EC0EBC"/>
    <w:rsid w:val="00EC0F37"/>
    <w:rsid w:val="00EC1E52"/>
    <w:rsid w:val="00EC2DA6"/>
    <w:rsid w:val="00EC4BC7"/>
    <w:rsid w:val="00EC57A5"/>
    <w:rsid w:val="00ED021A"/>
    <w:rsid w:val="00ED02CF"/>
    <w:rsid w:val="00ED0AD6"/>
    <w:rsid w:val="00ED0C7A"/>
    <w:rsid w:val="00ED15E1"/>
    <w:rsid w:val="00ED24CC"/>
    <w:rsid w:val="00ED3931"/>
    <w:rsid w:val="00ED45CE"/>
    <w:rsid w:val="00ED4B0C"/>
    <w:rsid w:val="00ED4D10"/>
    <w:rsid w:val="00ED52B9"/>
    <w:rsid w:val="00ED56C0"/>
    <w:rsid w:val="00ED6394"/>
    <w:rsid w:val="00ED72F1"/>
    <w:rsid w:val="00ED7CDA"/>
    <w:rsid w:val="00EE2B27"/>
    <w:rsid w:val="00EE3D7D"/>
    <w:rsid w:val="00EE4A5C"/>
    <w:rsid w:val="00EE533E"/>
    <w:rsid w:val="00EE6238"/>
    <w:rsid w:val="00EE6469"/>
    <w:rsid w:val="00EE6DDB"/>
    <w:rsid w:val="00EE7BE7"/>
    <w:rsid w:val="00EF1F0C"/>
    <w:rsid w:val="00EF2029"/>
    <w:rsid w:val="00EF2AF0"/>
    <w:rsid w:val="00EF2C46"/>
    <w:rsid w:val="00EF2F93"/>
    <w:rsid w:val="00EF5220"/>
    <w:rsid w:val="00EF6921"/>
    <w:rsid w:val="00EF695B"/>
    <w:rsid w:val="00F0104C"/>
    <w:rsid w:val="00F02119"/>
    <w:rsid w:val="00F023F8"/>
    <w:rsid w:val="00F02A4A"/>
    <w:rsid w:val="00F02B09"/>
    <w:rsid w:val="00F04539"/>
    <w:rsid w:val="00F0465D"/>
    <w:rsid w:val="00F05661"/>
    <w:rsid w:val="00F0752D"/>
    <w:rsid w:val="00F1020F"/>
    <w:rsid w:val="00F10B92"/>
    <w:rsid w:val="00F10E2B"/>
    <w:rsid w:val="00F11385"/>
    <w:rsid w:val="00F11A60"/>
    <w:rsid w:val="00F124E8"/>
    <w:rsid w:val="00F12F8B"/>
    <w:rsid w:val="00F14EE5"/>
    <w:rsid w:val="00F1638E"/>
    <w:rsid w:val="00F164EA"/>
    <w:rsid w:val="00F16CE8"/>
    <w:rsid w:val="00F16CEC"/>
    <w:rsid w:val="00F16FC8"/>
    <w:rsid w:val="00F20411"/>
    <w:rsid w:val="00F20731"/>
    <w:rsid w:val="00F21848"/>
    <w:rsid w:val="00F21C70"/>
    <w:rsid w:val="00F23A20"/>
    <w:rsid w:val="00F242CA"/>
    <w:rsid w:val="00F254CD"/>
    <w:rsid w:val="00F30EAF"/>
    <w:rsid w:val="00F31AE6"/>
    <w:rsid w:val="00F32A09"/>
    <w:rsid w:val="00F32B24"/>
    <w:rsid w:val="00F337B2"/>
    <w:rsid w:val="00F33BD3"/>
    <w:rsid w:val="00F344C0"/>
    <w:rsid w:val="00F34EC2"/>
    <w:rsid w:val="00F352BB"/>
    <w:rsid w:val="00F3585D"/>
    <w:rsid w:val="00F3656F"/>
    <w:rsid w:val="00F3700B"/>
    <w:rsid w:val="00F40B9F"/>
    <w:rsid w:val="00F40FFD"/>
    <w:rsid w:val="00F41053"/>
    <w:rsid w:val="00F421FD"/>
    <w:rsid w:val="00F42317"/>
    <w:rsid w:val="00F42DC0"/>
    <w:rsid w:val="00F42FB9"/>
    <w:rsid w:val="00F43549"/>
    <w:rsid w:val="00F43E66"/>
    <w:rsid w:val="00F43F46"/>
    <w:rsid w:val="00F4444C"/>
    <w:rsid w:val="00F46178"/>
    <w:rsid w:val="00F510B2"/>
    <w:rsid w:val="00F52702"/>
    <w:rsid w:val="00F53DD9"/>
    <w:rsid w:val="00F54B8A"/>
    <w:rsid w:val="00F56516"/>
    <w:rsid w:val="00F56832"/>
    <w:rsid w:val="00F56CE5"/>
    <w:rsid w:val="00F61BF5"/>
    <w:rsid w:val="00F61F86"/>
    <w:rsid w:val="00F6236C"/>
    <w:rsid w:val="00F64309"/>
    <w:rsid w:val="00F65DCB"/>
    <w:rsid w:val="00F66943"/>
    <w:rsid w:val="00F70E37"/>
    <w:rsid w:val="00F7142E"/>
    <w:rsid w:val="00F718A5"/>
    <w:rsid w:val="00F730E7"/>
    <w:rsid w:val="00F7351E"/>
    <w:rsid w:val="00F737D6"/>
    <w:rsid w:val="00F73814"/>
    <w:rsid w:val="00F75001"/>
    <w:rsid w:val="00F757FA"/>
    <w:rsid w:val="00F75F5A"/>
    <w:rsid w:val="00F76FEC"/>
    <w:rsid w:val="00F77465"/>
    <w:rsid w:val="00F77632"/>
    <w:rsid w:val="00F77B7E"/>
    <w:rsid w:val="00F77B8E"/>
    <w:rsid w:val="00F80208"/>
    <w:rsid w:val="00F8045D"/>
    <w:rsid w:val="00F812EB"/>
    <w:rsid w:val="00F82531"/>
    <w:rsid w:val="00F8298C"/>
    <w:rsid w:val="00F83FA0"/>
    <w:rsid w:val="00F84039"/>
    <w:rsid w:val="00F84F52"/>
    <w:rsid w:val="00F86DCD"/>
    <w:rsid w:val="00F90E40"/>
    <w:rsid w:val="00F91B6B"/>
    <w:rsid w:val="00F920A3"/>
    <w:rsid w:val="00F94337"/>
    <w:rsid w:val="00F94473"/>
    <w:rsid w:val="00F95027"/>
    <w:rsid w:val="00FA03A1"/>
    <w:rsid w:val="00FA1104"/>
    <w:rsid w:val="00FA14E0"/>
    <w:rsid w:val="00FA15B9"/>
    <w:rsid w:val="00FA1690"/>
    <w:rsid w:val="00FA2AC5"/>
    <w:rsid w:val="00FA2C84"/>
    <w:rsid w:val="00FA2DC9"/>
    <w:rsid w:val="00FA4125"/>
    <w:rsid w:val="00FA4DA9"/>
    <w:rsid w:val="00FA5283"/>
    <w:rsid w:val="00FA53A0"/>
    <w:rsid w:val="00FA5DEF"/>
    <w:rsid w:val="00FA693B"/>
    <w:rsid w:val="00FA6F97"/>
    <w:rsid w:val="00FB08F6"/>
    <w:rsid w:val="00FB4026"/>
    <w:rsid w:val="00FB47AE"/>
    <w:rsid w:val="00FB60E4"/>
    <w:rsid w:val="00FB6419"/>
    <w:rsid w:val="00FB7A89"/>
    <w:rsid w:val="00FB7E36"/>
    <w:rsid w:val="00FC0239"/>
    <w:rsid w:val="00FC0B0B"/>
    <w:rsid w:val="00FC276B"/>
    <w:rsid w:val="00FC2A9B"/>
    <w:rsid w:val="00FC2EBB"/>
    <w:rsid w:val="00FC4A91"/>
    <w:rsid w:val="00FC5FF7"/>
    <w:rsid w:val="00FC752E"/>
    <w:rsid w:val="00FD0015"/>
    <w:rsid w:val="00FD0572"/>
    <w:rsid w:val="00FD1487"/>
    <w:rsid w:val="00FD27CC"/>
    <w:rsid w:val="00FD2923"/>
    <w:rsid w:val="00FD3588"/>
    <w:rsid w:val="00FD358F"/>
    <w:rsid w:val="00FD6406"/>
    <w:rsid w:val="00FD6A3B"/>
    <w:rsid w:val="00FE04E9"/>
    <w:rsid w:val="00FE0B40"/>
    <w:rsid w:val="00FE0D0E"/>
    <w:rsid w:val="00FE108C"/>
    <w:rsid w:val="00FE10D4"/>
    <w:rsid w:val="00FE286A"/>
    <w:rsid w:val="00FE35F2"/>
    <w:rsid w:val="00FE43E1"/>
    <w:rsid w:val="00FE68EC"/>
    <w:rsid w:val="00FE6AD1"/>
    <w:rsid w:val="00FE7129"/>
    <w:rsid w:val="00FE77AF"/>
    <w:rsid w:val="00FF1D7C"/>
    <w:rsid w:val="00FF1FFE"/>
    <w:rsid w:val="00FF2270"/>
    <w:rsid w:val="00FF27CB"/>
    <w:rsid w:val="00FF4C91"/>
    <w:rsid w:val="00FF5536"/>
    <w:rsid w:val="00FF5941"/>
    <w:rsid w:val="0119CAF7"/>
    <w:rsid w:val="015226CA"/>
    <w:rsid w:val="01C3FE4F"/>
    <w:rsid w:val="01E59AF0"/>
    <w:rsid w:val="01FB2193"/>
    <w:rsid w:val="0200A492"/>
    <w:rsid w:val="02012221"/>
    <w:rsid w:val="020A6691"/>
    <w:rsid w:val="02465212"/>
    <w:rsid w:val="02964630"/>
    <w:rsid w:val="029D7579"/>
    <w:rsid w:val="02EC4C5D"/>
    <w:rsid w:val="02F47F61"/>
    <w:rsid w:val="032B9142"/>
    <w:rsid w:val="0378D373"/>
    <w:rsid w:val="03A6365D"/>
    <w:rsid w:val="03FFBBB2"/>
    <w:rsid w:val="042D30C0"/>
    <w:rsid w:val="046B7D47"/>
    <w:rsid w:val="0470A601"/>
    <w:rsid w:val="05C8FC19"/>
    <w:rsid w:val="05DBA7F3"/>
    <w:rsid w:val="062A7D13"/>
    <w:rsid w:val="063275BD"/>
    <w:rsid w:val="0674E874"/>
    <w:rsid w:val="06D0C279"/>
    <w:rsid w:val="06FFE658"/>
    <w:rsid w:val="072F1F50"/>
    <w:rsid w:val="074BF6BB"/>
    <w:rsid w:val="07C26DF3"/>
    <w:rsid w:val="07E11E67"/>
    <w:rsid w:val="07F06B2E"/>
    <w:rsid w:val="07F529FF"/>
    <w:rsid w:val="08257454"/>
    <w:rsid w:val="0826617B"/>
    <w:rsid w:val="08675E4F"/>
    <w:rsid w:val="0876E69C"/>
    <w:rsid w:val="089A922B"/>
    <w:rsid w:val="08ACC88D"/>
    <w:rsid w:val="08CA7A1A"/>
    <w:rsid w:val="092C6C14"/>
    <w:rsid w:val="096465E8"/>
    <w:rsid w:val="097B6315"/>
    <w:rsid w:val="0A0796E0"/>
    <w:rsid w:val="0A11AE83"/>
    <w:rsid w:val="0A20C8C8"/>
    <w:rsid w:val="0A475C44"/>
    <w:rsid w:val="0A8A361D"/>
    <w:rsid w:val="0A903531"/>
    <w:rsid w:val="0AA47A19"/>
    <w:rsid w:val="0AD42CC7"/>
    <w:rsid w:val="0ADE223E"/>
    <w:rsid w:val="0B4458B2"/>
    <w:rsid w:val="0B882468"/>
    <w:rsid w:val="0BB7C63C"/>
    <w:rsid w:val="0BBAE16D"/>
    <w:rsid w:val="0BEA7771"/>
    <w:rsid w:val="0C010D30"/>
    <w:rsid w:val="0C0BCE33"/>
    <w:rsid w:val="0C65EED2"/>
    <w:rsid w:val="0CAC458D"/>
    <w:rsid w:val="0D1877A9"/>
    <w:rsid w:val="0D3F8303"/>
    <w:rsid w:val="0D60F8D1"/>
    <w:rsid w:val="0D6EC694"/>
    <w:rsid w:val="0DD1FD6A"/>
    <w:rsid w:val="0DE15E5F"/>
    <w:rsid w:val="0DED1B22"/>
    <w:rsid w:val="0E2129D3"/>
    <w:rsid w:val="0E394005"/>
    <w:rsid w:val="0E6FC333"/>
    <w:rsid w:val="0E70B4A6"/>
    <w:rsid w:val="0EA31DDC"/>
    <w:rsid w:val="0ECEE3D5"/>
    <w:rsid w:val="0EF253EF"/>
    <w:rsid w:val="0F4587DE"/>
    <w:rsid w:val="0F4D636E"/>
    <w:rsid w:val="0FA2F48E"/>
    <w:rsid w:val="107A28E9"/>
    <w:rsid w:val="10AB65A4"/>
    <w:rsid w:val="10B69ACE"/>
    <w:rsid w:val="1113DCEA"/>
    <w:rsid w:val="119BBD25"/>
    <w:rsid w:val="11E01631"/>
    <w:rsid w:val="1236A7FB"/>
    <w:rsid w:val="125F89EE"/>
    <w:rsid w:val="12641E8D"/>
    <w:rsid w:val="12730BD7"/>
    <w:rsid w:val="13600991"/>
    <w:rsid w:val="13653C6D"/>
    <w:rsid w:val="1392050B"/>
    <w:rsid w:val="13A745B8"/>
    <w:rsid w:val="13BC2017"/>
    <w:rsid w:val="14109A8C"/>
    <w:rsid w:val="1464A4D5"/>
    <w:rsid w:val="14700727"/>
    <w:rsid w:val="149042E3"/>
    <w:rsid w:val="149D46DA"/>
    <w:rsid w:val="14EC75DB"/>
    <w:rsid w:val="150BAD19"/>
    <w:rsid w:val="1698ED1B"/>
    <w:rsid w:val="16A94B8F"/>
    <w:rsid w:val="16E0566D"/>
    <w:rsid w:val="16FD5E24"/>
    <w:rsid w:val="17033F6D"/>
    <w:rsid w:val="1721DC0C"/>
    <w:rsid w:val="176BE588"/>
    <w:rsid w:val="188BEA97"/>
    <w:rsid w:val="18D0FDED"/>
    <w:rsid w:val="1910E472"/>
    <w:rsid w:val="19AA5247"/>
    <w:rsid w:val="19D41316"/>
    <w:rsid w:val="1A0CCE87"/>
    <w:rsid w:val="1A1B6187"/>
    <w:rsid w:val="1A4BC9A2"/>
    <w:rsid w:val="1A54180C"/>
    <w:rsid w:val="1A9EB646"/>
    <w:rsid w:val="1ABEB050"/>
    <w:rsid w:val="1B00E4A4"/>
    <w:rsid w:val="1B256AA3"/>
    <w:rsid w:val="1B37C524"/>
    <w:rsid w:val="1BAB5BBB"/>
    <w:rsid w:val="1BF0C856"/>
    <w:rsid w:val="1C513D5D"/>
    <w:rsid w:val="1C760416"/>
    <w:rsid w:val="1D249699"/>
    <w:rsid w:val="1D81B1B6"/>
    <w:rsid w:val="1DBAAAB0"/>
    <w:rsid w:val="1DC29B56"/>
    <w:rsid w:val="1E2C761A"/>
    <w:rsid w:val="1E699CE4"/>
    <w:rsid w:val="1E793510"/>
    <w:rsid w:val="1E995CB0"/>
    <w:rsid w:val="1EF331E1"/>
    <w:rsid w:val="1F5D9D5F"/>
    <w:rsid w:val="200CE0FB"/>
    <w:rsid w:val="2090FC2F"/>
    <w:rsid w:val="2098A984"/>
    <w:rsid w:val="20B27664"/>
    <w:rsid w:val="20D2336F"/>
    <w:rsid w:val="211BD4E4"/>
    <w:rsid w:val="212745E9"/>
    <w:rsid w:val="215DF355"/>
    <w:rsid w:val="222B7F5E"/>
    <w:rsid w:val="228BEF84"/>
    <w:rsid w:val="2292C114"/>
    <w:rsid w:val="22D4708C"/>
    <w:rsid w:val="22DBD7EF"/>
    <w:rsid w:val="22E2CF60"/>
    <w:rsid w:val="2313751A"/>
    <w:rsid w:val="2366E041"/>
    <w:rsid w:val="23717225"/>
    <w:rsid w:val="239FBD09"/>
    <w:rsid w:val="23AC7AE4"/>
    <w:rsid w:val="23E40FCE"/>
    <w:rsid w:val="24000D1B"/>
    <w:rsid w:val="242BA090"/>
    <w:rsid w:val="245471FE"/>
    <w:rsid w:val="2477EE47"/>
    <w:rsid w:val="25105A3B"/>
    <w:rsid w:val="252EA933"/>
    <w:rsid w:val="2588D08E"/>
    <w:rsid w:val="25915288"/>
    <w:rsid w:val="25D24C91"/>
    <w:rsid w:val="26D65379"/>
    <w:rsid w:val="26E59BE4"/>
    <w:rsid w:val="2758064B"/>
    <w:rsid w:val="27833163"/>
    <w:rsid w:val="278D598B"/>
    <w:rsid w:val="27A4D04E"/>
    <w:rsid w:val="27DFEA85"/>
    <w:rsid w:val="28440C17"/>
    <w:rsid w:val="28541D41"/>
    <w:rsid w:val="28863786"/>
    <w:rsid w:val="28D71189"/>
    <w:rsid w:val="292C66F2"/>
    <w:rsid w:val="29930F8B"/>
    <w:rsid w:val="29C48468"/>
    <w:rsid w:val="29CA73B3"/>
    <w:rsid w:val="2A27FF84"/>
    <w:rsid w:val="2A3E74BE"/>
    <w:rsid w:val="2A58BAC1"/>
    <w:rsid w:val="2A652C72"/>
    <w:rsid w:val="2AEDA348"/>
    <w:rsid w:val="2AFC1EF3"/>
    <w:rsid w:val="2B3796B6"/>
    <w:rsid w:val="2B49F78B"/>
    <w:rsid w:val="2B9EEC7B"/>
    <w:rsid w:val="2BA69042"/>
    <w:rsid w:val="2BCF2D44"/>
    <w:rsid w:val="2C6662BC"/>
    <w:rsid w:val="2C73634E"/>
    <w:rsid w:val="2CE19965"/>
    <w:rsid w:val="2CE81248"/>
    <w:rsid w:val="2D2D4BE2"/>
    <w:rsid w:val="2DC80F6D"/>
    <w:rsid w:val="2DCEBBE3"/>
    <w:rsid w:val="2E397746"/>
    <w:rsid w:val="2E82155F"/>
    <w:rsid w:val="2E8CF07A"/>
    <w:rsid w:val="2EB723B4"/>
    <w:rsid w:val="2ED8B134"/>
    <w:rsid w:val="2F44A070"/>
    <w:rsid w:val="2FB10611"/>
    <w:rsid w:val="2FCD4EFC"/>
    <w:rsid w:val="30218B2D"/>
    <w:rsid w:val="30DA1AC1"/>
    <w:rsid w:val="31096B89"/>
    <w:rsid w:val="3162722B"/>
    <w:rsid w:val="31735B5B"/>
    <w:rsid w:val="317A6E62"/>
    <w:rsid w:val="317E2D23"/>
    <w:rsid w:val="31A30985"/>
    <w:rsid w:val="31BD31EF"/>
    <w:rsid w:val="31D156C7"/>
    <w:rsid w:val="32691205"/>
    <w:rsid w:val="328039B8"/>
    <w:rsid w:val="32E45521"/>
    <w:rsid w:val="32E8EDEF"/>
    <w:rsid w:val="32F05326"/>
    <w:rsid w:val="33DDDD2E"/>
    <w:rsid w:val="3401FC49"/>
    <w:rsid w:val="34866102"/>
    <w:rsid w:val="3486E6DC"/>
    <w:rsid w:val="34AB33F1"/>
    <w:rsid w:val="34CC3670"/>
    <w:rsid w:val="34F01D71"/>
    <w:rsid w:val="350FC3B6"/>
    <w:rsid w:val="351397D1"/>
    <w:rsid w:val="351A6A97"/>
    <w:rsid w:val="354F86BA"/>
    <w:rsid w:val="358785B3"/>
    <w:rsid w:val="35AF49F0"/>
    <w:rsid w:val="3600FD4B"/>
    <w:rsid w:val="360A3B7C"/>
    <w:rsid w:val="363F94B6"/>
    <w:rsid w:val="3694AAC8"/>
    <w:rsid w:val="371D1EA6"/>
    <w:rsid w:val="378D8C9A"/>
    <w:rsid w:val="37E1F682"/>
    <w:rsid w:val="380C8E78"/>
    <w:rsid w:val="384B69D6"/>
    <w:rsid w:val="3890B922"/>
    <w:rsid w:val="3912CBFB"/>
    <w:rsid w:val="39D18C81"/>
    <w:rsid w:val="39ED7E27"/>
    <w:rsid w:val="3A118156"/>
    <w:rsid w:val="3A33140A"/>
    <w:rsid w:val="3A849FF2"/>
    <w:rsid w:val="3A8CC8AD"/>
    <w:rsid w:val="3A965984"/>
    <w:rsid w:val="3B2BCB89"/>
    <w:rsid w:val="3BA41107"/>
    <w:rsid w:val="3C47BBB3"/>
    <w:rsid w:val="3C641359"/>
    <w:rsid w:val="3CC1E90C"/>
    <w:rsid w:val="3CDBBF1A"/>
    <w:rsid w:val="3D13CF0E"/>
    <w:rsid w:val="3DA64504"/>
    <w:rsid w:val="3E157B05"/>
    <w:rsid w:val="3E184C15"/>
    <w:rsid w:val="3E8A5BF7"/>
    <w:rsid w:val="3E94D22C"/>
    <w:rsid w:val="3EA94D49"/>
    <w:rsid w:val="3F00BE41"/>
    <w:rsid w:val="3F150370"/>
    <w:rsid w:val="3FA9E1A5"/>
    <w:rsid w:val="3FF298F4"/>
    <w:rsid w:val="4038F90B"/>
    <w:rsid w:val="40592B08"/>
    <w:rsid w:val="4083EB5C"/>
    <w:rsid w:val="40AB9C22"/>
    <w:rsid w:val="40B3511B"/>
    <w:rsid w:val="40B78A05"/>
    <w:rsid w:val="40CA5D3A"/>
    <w:rsid w:val="410482A9"/>
    <w:rsid w:val="41084806"/>
    <w:rsid w:val="41E16500"/>
    <w:rsid w:val="41F0A04E"/>
    <w:rsid w:val="41FE9C4D"/>
    <w:rsid w:val="423F5B5C"/>
    <w:rsid w:val="42B22D44"/>
    <w:rsid w:val="4309E2A0"/>
    <w:rsid w:val="430CB1F1"/>
    <w:rsid w:val="430EA176"/>
    <w:rsid w:val="43247485"/>
    <w:rsid w:val="438865EC"/>
    <w:rsid w:val="43DD3BDE"/>
    <w:rsid w:val="43F23310"/>
    <w:rsid w:val="43FEBD48"/>
    <w:rsid w:val="444A5977"/>
    <w:rsid w:val="447243E1"/>
    <w:rsid w:val="44D7CFAC"/>
    <w:rsid w:val="459D7B3C"/>
    <w:rsid w:val="4675521B"/>
    <w:rsid w:val="46BA7FEA"/>
    <w:rsid w:val="477D8C7E"/>
    <w:rsid w:val="47A969DA"/>
    <w:rsid w:val="47E6D611"/>
    <w:rsid w:val="47F2A7D3"/>
    <w:rsid w:val="4817994E"/>
    <w:rsid w:val="482F7225"/>
    <w:rsid w:val="48910C50"/>
    <w:rsid w:val="48BE79D0"/>
    <w:rsid w:val="48C8D5F7"/>
    <w:rsid w:val="48D08B30"/>
    <w:rsid w:val="49660FB8"/>
    <w:rsid w:val="4A34DD13"/>
    <w:rsid w:val="4A74035C"/>
    <w:rsid w:val="4AC26026"/>
    <w:rsid w:val="4B5D83ED"/>
    <w:rsid w:val="4B98E5A0"/>
    <w:rsid w:val="4C112082"/>
    <w:rsid w:val="4C220782"/>
    <w:rsid w:val="4C9410A0"/>
    <w:rsid w:val="4C9864BC"/>
    <w:rsid w:val="4D2C34D7"/>
    <w:rsid w:val="4D2E05E8"/>
    <w:rsid w:val="4D3A6B33"/>
    <w:rsid w:val="4D66CF67"/>
    <w:rsid w:val="4DE81F48"/>
    <w:rsid w:val="4DF20AF5"/>
    <w:rsid w:val="4E407F3B"/>
    <w:rsid w:val="4E85EE8E"/>
    <w:rsid w:val="4F595734"/>
    <w:rsid w:val="4FE64B52"/>
    <w:rsid w:val="50158F46"/>
    <w:rsid w:val="5016A136"/>
    <w:rsid w:val="503C8F1F"/>
    <w:rsid w:val="50AB7D29"/>
    <w:rsid w:val="50B98168"/>
    <w:rsid w:val="514CD991"/>
    <w:rsid w:val="51597808"/>
    <w:rsid w:val="516EC679"/>
    <w:rsid w:val="51966DEF"/>
    <w:rsid w:val="52098A0E"/>
    <w:rsid w:val="5209FF3E"/>
    <w:rsid w:val="52A6B203"/>
    <w:rsid w:val="52B623EE"/>
    <w:rsid w:val="52B759A4"/>
    <w:rsid w:val="52F3EB2B"/>
    <w:rsid w:val="53BEED1A"/>
    <w:rsid w:val="5438FA2B"/>
    <w:rsid w:val="544C873A"/>
    <w:rsid w:val="5489A16D"/>
    <w:rsid w:val="54BB5C18"/>
    <w:rsid w:val="54BC0012"/>
    <w:rsid w:val="54DBC18A"/>
    <w:rsid w:val="54F7F694"/>
    <w:rsid w:val="557F83FF"/>
    <w:rsid w:val="55AD9EA4"/>
    <w:rsid w:val="55CD43E6"/>
    <w:rsid w:val="561D4BCC"/>
    <w:rsid w:val="574BC2EC"/>
    <w:rsid w:val="578B7F2F"/>
    <w:rsid w:val="57A43CDC"/>
    <w:rsid w:val="57AC8CAB"/>
    <w:rsid w:val="57B2C7FA"/>
    <w:rsid w:val="57D8130F"/>
    <w:rsid w:val="5830EA1F"/>
    <w:rsid w:val="58CB8244"/>
    <w:rsid w:val="58CE5E34"/>
    <w:rsid w:val="58DA3512"/>
    <w:rsid w:val="590DA4E3"/>
    <w:rsid w:val="59362934"/>
    <w:rsid w:val="59852C7B"/>
    <w:rsid w:val="5A25ECED"/>
    <w:rsid w:val="5A993A91"/>
    <w:rsid w:val="5B503A3D"/>
    <w:rsid w:val="5B6B222D"/>
    <w:rsid w:val="5B70B921"/>
    <w:rsid w:val="5B92A131"/>
    <w:rsid w:val="5B9C0DF6"/>
    <w:rsid w:val="5BF1FD91"/>
    <w:rsid w:val="5BF77F25"/>
    <w:rsid w:val="5C1D5B84"/>
    <w:rsid w:val="5C5824C9"/>
    <w:rsid w:val="5C6FA023"/>
    <w:rsid w:val="5CA444E7"/>
    <w:rsid w:val="5CDBA96A"/>
    <w:rsid w:val="5CDD2040"/>
    <w:rsid w:val="5CF835FE"/>
    <w:rsid w:val="5D45C485"/>
    <w:rsid w:val="5D5D0CDE"/>
    <w:rsid w:val="5D618176"/>
    <w:rsid w:val="5D9AF108"/>
    <w:rsid w:val="5DACACB5"/>
    <w:rsid w:val="5DEC5CDE"/>
    <w:rsid w:val="5E18BE12"/>
    <w:rsid w:val="5E58C2ED"/>
    <w:rsid w:val="5EA890F9"/>
    <w:rsid w:val="5EB3AA41"/>
    <w:rsid w:val="5EE2FFED"/>
    <w:rsid w:val="5F65244F"/>
    <w:rsid w:val="5F82E933"/>
    <w:rsid w:val="5F8A1A32"/>
    <w:rsid w:val="5F97AEF7"/>
    <w:rsid w:val="5F9B20D2"/>
    <w:rsid w:val="5FAAF16E"/>
    <w:rsid w:val="5FB07C73"/>
    <w:rsid w:val="601D15DD"/>
    <w:rsid w:val="6031FC27"/>
    <w:rsid w:val="6068F7EE"/>
    <w:rsid w:val="60974868"/>
    <w:rsid w:val="609D4E8F"/>
    <w:rsid w:val="612030F3"/>
    <w:rsid w:val="6151F7EC"/>
    <w:rsid w:val="61BC1E66"/>
    <w:rsid w:val="61BF0CB9"/>
    <w:rsid w:val="61EBDFE4"/>
    <w:rsid w:val="621C6F4F"/>
    <w:rsid w:val="62B11B9C"/>
    <w:rsid w:val="62D38BB3"/>
    <w:rsid w:val="62F75B43"/>
    <w:rsid w:val="6321449A"/>
    <w:rsid w:val="634B0D91"/>
    <w:rsid w:val="6360F81D"/>
    <w:rsid w:val="63794DDD"/>
    <w:rsid w:val="63BE1E52"/>
    <w:rsid w:val="63E8D407"/>
    <w:rsid w:val="6444864C"/>
    <w:rsid w:val="646052DE"/>
    <w:rsid w:val="646B2F2E"/>
    <w:rsid w:val="6475B3A3"/>
    <w:rsid w:val="64831D5E"/>
    <w:rsid w:val="649E2C4C"/>
    <w:rsid w:val="64AA5B30"/>
    <w:rsid w:val="64AD50B2"/>
    <w:rsid w:val="64B974CB"/>
    <w:rsid w:val="64C9115C"/>
    <w:rsid w:val="64E61017"/>
    <w:rsid w:val="6544F968"/>
    <w:rsid w:val="6594FF45"/>
    <w:rsid w:val="65FFB814"/>
    <w:rsid w:val="66DB78B0"/>
    <w:rsid w:val="66FDB3FD"/>
    <w:rsid w:val="671DE91C"/>
    <w:rsid w:val="67258D4C"/>
    <w:rsid w:val="672F2128"/>
    <w:rsid w:val="6794542D"/>
    <w:rsid w:val="67A71522"/>
    <w:rsid w:val="67AF2E2D"/>
    <w:rsid w:val="686FC019"/>
    <w:rsid w:val="6876CE29"/>
    <w:rsid w:val="690EF042"/>
    <w:rsid w:val="6932020F"/>
    <w:rsid w:val="6995D6F3"/>
    <w:rsid w:val="69D7D975"/>
    <w:rsid w:val="6A85421E"/>
    <w:rsid w:val="6AAA91B7"/>
    <w:rsid w:val="6B60A6FD"/>
    <w:rsid w:val="6B96F4D4"/>
    <w:rsid w:val="6BA9429B"/>
    <w:rsid w:val="6C4498D2"/>
    <w:rsid w:val="6C8EADFC"/>
    <w:rsid w:val="6CA68D7F"/>
    <w:rsid w:val="6CC64333"/>
    <w:rsid w:val="6D0E7CE5"/>
    <w:rsid w:val="6D0F40E7"/>
    <w:rsid w:val="6D19B7D1"/>
    <w:rsid w:val="6D596482"/>
    <w:rsid w:val="6DA962F3"/>
    <w:rsid w:val="6DC296E9"/>
    <w:rsid w:val="6DF6CB6A"/>
    <w:rsid w:val="6EB9AAE8"/>
    <w:rsid w:val="6EBDB5F9"/>
    <w:rsid w:val="6FB337C9"/>
    <w:rsid w:val="6FD5DB0C"/>
    <w:rsid w:val="7007EE0C"/>
    <w:rsid w:val="704D8E8C"/>
    <w:rsid w:val="7084CF53"/>
    <w:rsid w:val="708A6F39"/>
    <w:rsid w:val="708F78A0"/>
    <w:rsid w:val="70A93B60"/>
    <w:rsid w:val="711AF328"/>
    <w:rsid w:val="71212844"/>
    <w:rsid w:val="715BBC70"/>
    <w:rsid w:val="71696838"/>
    <w:rsid w:val="718D2A09"/>
    <w:rsid w:val="7190B5D7"/>
    <w:rsid w:val="71FE43EA"/>
    <w:rsid w:val="72077288"/>
    <w:rsid w:val="721C64BB"/>
    <w:rsid w:val="7328F436"/>
    <w:rsid w:val="734D386A"/>
    <w:rsid w:val="735E95C7"/>
    <w:rsid w:val="73655654"/>
    <w:rsid w:val="741AC236"/>
    <w:rsid w:val="7452DDCB"/>
    <w:rsid w:val="749CAC87"/>
    <w:rsid w:val="74A182B1"/>
    <w:rsid w:val="74A353DB"/>
    <w:rsid w:val="74CB4663"/>
    <w:rsid w:val="74D5CF8E"/>
    <w:rsid w:val="75125F5C"/>
    <w:rsid w:val="7523BCAD"/>
    <w:rsid w:val="7555927B"/>
    <w:rsid w:val="7596117B"/>
    <w:rsid w:val="75E88CAE"/>
    <w:rsid w:val="76086344"/>
    <w:rsid w:val="76185B16"/>
    <w:rsid w:val="76832562"/>
    <w:rsid w:val="772EDC4A"/>
    <w:rsid w:val="77540CDA"/>
    <w:rsid w:val="77AEED68"/>
    <w:rsid w:val="77E6C13C"/>
    <w:rsid w:val="780CF7DF"/>
    <w:rsid w:val="7812AEC4"/>
    <w:rsid w:val="78CB462D"/>
    <w:rsid w:val="78CBAF02"/>
    <w:rsid w:val="78E13695"/>
    <w:rsid w:val="798DEBD7"/>
    <w:rsid w:val="7994BE49"/>
    <w:rsid w:val="79D558C0"/>
    <w:rsid w:val="7A49F4A7"/>
    <w:rsid w:val="7A867938"/>
    <w:rsid w:val="7A8943B9"/>
    <w:rsid w:val="7ACBD7B7"/>
    <w:rsid w:val="7AE58999"/>
    <w:rsid w:val="7AF0A44F"/>
    <w:rsid w:val="7B1FFDCC"/>
    <w:rsid w:val="7B38780C"/>
    <w:rsid w:val="7B4FE61B"/>
    <w:rsid w:val="7B5BAB3A"/>
    <w:rsid w:val="7BAB9F38"/>
    <w:rsid w:val="7BC7D4E9"/>
    <w:rsid w:val="7BF1D7B7"/>
    <w:rsid w:val="7DE4D55E"/>
    <w:rsid w:val="7EEB491E"/>
    <w:rsid w:val="7EF1FB0A"/>
    <w:rsid w:val="7F11162B"/>
    <w:rsid w:val="7F737C43"/>
    <w:rsid w:val="7FA1CF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C3AEC"/>
  <w15:chartTrackingRefBased/>
  <w15:docId w15:val="{18830EC4-1507-4C5A-8EBC-E21D3DA9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7818"/>
    <w:rPr>
      <w:sz w:val="16"/>
      <w:szCs w:val="16"/>
    </w:rPr>
  </w:style>
  <w:style w:type="paragraph" w:styleId="CommentText">
    <w:name w:val="annotation text"/>
    <w:basedOn w:val="Normal"/>
    <w:link w:val="CommentTextChar"/>
    <w:uiPriority w:val="99"/>
    <w:unhideWhenUsed/>
    <w:rsid w:val="00A77818"/>
    <w:pPr>
      <w:spacing w:line="240" w:lineRule="auto"/>
    </w:pPr>
    <w:rPr>
      <w:sz w:val="20"/>
      <w:szCs w:val="20"/>
    </w:rPr>
  </w:style>
  <w:style w:type="character" w:customStyle="1" w:styleId="CommentTextChar">
    <w:name w:val="Comment Text Char"/>
    <w:basedOn w:val="DefaultParagraphFont"/>
    <w:link w:val="CommentText"/>
    <w:uiPriority w:val="99"/>
    <w:rsid w:val="00A77818"/>
    <w:rPr>
      <w:sz w:val="20"/>
      <w:szCs w:val="20"/>
    </w:rPr>
  </w:style>
  <w:style w:type="paragraph" w:styleId="CommentSubject">
    <w:name w:val="annotation subject"/>
    <w:basedOn w:val="CommentText"/>
    <w:next w:val="CommentText"/>
    <w:link w:val="CommentSubjectChar"/>
    <w:uiPriority w:val="99"/>
    <w:semiHidden/>
    <w:unhideWhenUsed/>
    <w:rsid w:val="00A77818"/>
    <w:rPr>
      <w:b/>
      <w:bCs/>
    </w:rPr>
  </w:style>
  <w:style w:type="character" w:customStyle="1" w:styleId="CommentSubjectChar">
    <w:name w:val="Comment Subject Char"/>
    <w:basedOn w:val="CommentTextChar"/>
    <w:link w:val="CommentSubject"/>
    <w:uiPriority w:val="99"/>
    <w:semiHidden/>
    <w:rsid w:val="00A77818"/>
    <w:rPr>
      <w:b/>
      <w:bCs/>
      <w:sz w:val="20"/>
      <w:szCs w:val="20"/>
    </w:rPr>
  </w:style>
  <w:style w:type="paragraph" w:styleId="BalloonText">
    <w:name w:val="Balloon Text"/>
    <w:basedOn w:val="Normal"/>
    <w:link w:val="BalloonTextChar"/>
    <w:uiPriority w:val="99"/>
    <w:semiHidden/>
    <w:unhideWhenUsed/>
    <w:rsid w:val="00A77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818"/>
    <w:rPr>
      <w:rFonts w:ascii="Segoe UI" w:hAnsi="Segoe UI" w:cs="Segoe UI"/>
      <w:sz w:val="18"/>
      <w:szCs w:val="18"/>
    </w:rPr>
  </w:style>
  <w:style w:type="paragraph" w:styleId="Header">
    <w:name w:val="header"/>
    <w:basedOn w:val="Normal"/>
    <w:link w:val="HeaderChar"/>
    <w:uiPriority w:val="99"/>
    <w:unhideWhenUsed/>
    <w:rsid w:val="005A6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011"/>
  </w:style>
  <w:style w:type="paragraph" w:styleId="Footer">
    <w:name w:val="footer"/>
    <w:basedOn w:val="Normal"/>
    <w:link w:val="FooterChar"/>
    <w:uiPriority w:val="99"/>
    <w:unhideWhenUsed/>
    <w:rsid w:val="005A6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011"/>
  </w:style>
  <w:style w:type="paragraph" w:styleId="NormalWeb">
    <w:name w:val="Normal (Web)"/>
    <w:basedOn w:val="Normal"/>
    <w:uiPriority w:val="99"/>
    <w:unhideWhenUsed/>
    <w:rsid w:val="00EC1E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1A91"/>
    <w:rPr>
      <w:color w:val="0563C1" w:themeColor="hyperlink"/>
      <w:u w:val="single"/>
    </w:rPr>
  </w:style>
  <w:style w:type="character" w:styleId="UnresolvedMention">
    <w:name w:val="Unresolved Mention"/>
    <w:basedOn w:val="DefaultParagraphFont"/>
    <w:uiPriority w:val="99"/>
    <w:semiHidden/>
    <w:unhideWhenUsed/>
    <w:rsid w:val="00671A91"/>
    <w:rPr>
      <w:color w:val="605E5C"/>
      <w:shd w:val="clear" w:color="auto" w:fill="E1DFDD"/>
    </w:rPr>
  </w:style>
  <w:style w:type="paragraph" w:styleId="ListParagraph">
    <w:name w:val="List Paragraph"/>
    <w:basedOn w:val="Normal"/>
    <w:uiPriority w:val="34"/>
    <w:qFormat/>
    <w:rsid w:val="00D14CB5"/>
    <w:pPr>
      <w:ind w:left="720"/>
      <w:contextualSpacing/>
    </w:pPr>
  </w:style>
  <w:style w:type="paragraph" w:customStyle="1" w:styleId="paragraph">
    <w:name w:val="paragraph"/>
    <w:basedOn w:val="Normal"/>
    <w:rsid w:val="000D67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D6743"/>
  </w:style>
  <w:style w:type="character" w:customStyle="1" w:styleId="eop">
    <w:name w:val="eop"/>
    <w:basedOn w:val="DefaultParagraphFont"/>
    <w:rsid w:val="000D6743"/>
  </w:style>
  <w:style w:type="character" w:customStyle="1" w:styleId="cf01">
    <w:name w:val="cf01"/>
    <w:basedOn w:val="DefaultParagraphFont"/>
    <w:rsid w:val="00A5766E"/>
    <w:rPr>
      <w:rFonts w:ascii="Segoe UI" w:hAnsi="Segoe UI" w:cs="Segoe UI" w:hint="default"/>
      <w:sz w:val="18"/>
      <w:szCs w:val="18"/>
    </w:rPr>
  </w:style>
  <w:style w:type="character" w:styleId="FollowedHyperlink">
    <w:name w:val="FollowedHyperlink"/>
    <w:basedOn w:val="DefaultParagraphFont"/>
    <w:uiPriority w:val="99"/>
    <w:semiHidden/>
    <w:unhideWhenUsed/>
    <w:rsid w:val="00BE7AB1"/>
    <w:rPr>
      <w:color w:val="954F72" w:themeColor="followedHyperlink"/>
      <w:u w:val="single"/>
    </w:rPr>
  </w:style>
  <w:style w:type="paragraph" w:customStyle="1" w:styleId="Covertitle">
    <w:name w:val="Cover title"/>
    <w:basedOn w:val="Normal"/>
    <w:uiPriority w:val="1"/>
    <w:qFormat/>
    <w:rsid w:val="0088073E"/>
    <w:pPr>
      <w:pBdr>
        <w:top w:val="single" w:sz="24" w:space="14" w:color="4472C4" w:themeColor="accent1"/>
      </w:pBdr>
      <w:spacing w:before="120" w:after="280" w:line="240" w:lineRule="auto"/>
    </w:pPr>
    <w:rPr>
      <w:rFonts w:eastAsiaTheme="minorEastAsia"/>
      <w:b/>
      <w:bCs/>
      <w:color w:val="002652"/>
      <w:sz w:val="72"/>
      <w:szCs w:val="72"/>
      <w:lang w:eastAsia="en-GB"/>
    </w:rPr>
  </w:style>
  <w:style w:type="paragraph" w:customStyle="1" w:styleId="Coversubtitle">
    <w:name w:val="Cover subtitle"/>
    <w:basedOn w:val="Normal"/>
    <w:uiPriority w:val="1"/>
    <w:qFormat/>
    <w:rsid w:val="0088073E"/>
    <w:pPr>
      <w:pBdr>
        <w:bottom w:val="single" w:sz="24" w:space="18" w:color="4472C4" w:themeColor="accent1"/>
      </w:pBdr>
      <w:spacing w:after="280" w:line="240" w:lineRule="auto"/>
    </w:pPr>
    <w:rPr>
      <w:rFonts w:eastAsiaTheme="minorEastAsia"/>
      <w:color w:val="002652"/>
      <w:sz w:val="48"/>
      <w:szCs w:val="48"/>
      <w:lang w:eastAsia="en-GB"/>
    </w:rPr>
  </w:style>
  <w:style w:type="table" w:styleId="TableGrid">
    <w:name w:val="Table Grid"/>
    <w:basedOn w:val="TableNormal"/>
    <w:uiPriority w:val="39"/>
    <w:rsid w:val="008363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C78DB"/>
    <w:pPr>
      <w:spacing w:after="0" w:line="240" w:lineRule="auto"/>
    </w:pPr>
  </w:style>
  <w:style w:type="character" w:styleId="PageNumber">
    <w:name w:val="page number"/>
    <w:basedOn w:val="DefaultParagraphFont"/>
    <w:uiPriority w:val="99"/>
    <w:semiHidden/>
    <w:unhideWhenUsed/>
    <w:rsid w:val="00B13A9F"/>
  </w:style>
  <w:style w:type="character" w:customStyle="1" w:styleId="contentcontrolboundarysink">
    <w:name w:val="contentcontrolboundarysink"/>
    <w:basedOn w:val="DefaultParagraphFont"/>
    <w:rsid w:val="0047251D"/>
  </w:style>
  <w:style w:type="paragraph" w:styleId="Quote">
    <w:name w:val="Quote"/>
    <w:basedOn w:val="Normal"/>
    <w:next w:val="Normal"/>
    <w:link w:val="QuoteChar"/>
    <w:uiPriority w:val="29"/>
    <w:qFormat/>
    <w:rsid w:val="0092781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27816"/>
    <w:rPr>
      <w:i/>
      <w:iCs/>
      <w:color w:val="404040" w:themeColor="text1" w:themeTint="BF"/>
      <w:kern w:val="2"/>
      <w:sz w:val="24"/>
      <w:szCs w:val="24"/>
      <w14:ligatures w14:val="standardContextual"/>
    </w:rPr>
  </w:style>
  <w:style w:type="paragraph" w:styleId="ListBullet">
    <w:name w:val="List Bullet"/>
    <w:basedOn w:val="Normal"/>
    <w:uiPriority w:val="99"/>
    <w:unhideWhenUsed/>
    <w:rsid w:val="00B42C2F"/>
    <w:pPr>
      <w:numPr>
        <w:numId w:val="12"/>
      </w:numPr>
      <w:spacing w:before="120" w:after="280" w:line="288" w:lineRule="auto"/>
      <w:ind w:left="0" w:firstLine="0"/>
    </w:pPr>
    <w:rPr>
      <w:rFonts w:ascii="Inter" w:hAnsi="Inter" w:cs="Times New Roman (Body CS)"/>
      <w:color w:val="000000" w:themeColor="text1"/>
      <w:kern w:val="2"/>
      <w:sz w:val="24"/>
      <w:szCs w:val="24"/>
      <w14:ligatures w14:val="standardContextual"/>
    </w:rPr>
  </w:style>
  <w:style w:type="paragraph" w:styleId="NoSpacing">
    <w:name w:val="No Spacing"/>
    <w:uiPriority w:val="1"/>
    <w:qFormat/>
    <w:rsid w:val="007E5E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194820">
      <w:bodyDiv w:val="1"/>
      <w:marLeft w:val="0"/>
      <w:marRight w:val="0"/>
      <w:marTop w:val="0"/>
      <w:marBottom w:val="0"/>
      <w:divBdr>
        <w:top w:val="none" w:sz="0" w:space="0" w:color="auto"/>
        <w:left w:val="none" w:sz="0" w:space="0" w:color="auto"/>
        <w:bottom w:val="none" w:sz="0" w:space="0" w:color="auto"/>
        <w:right w:val="none" w:sz="0" w:space="0" w:color="auto"/>
      </w:divBdr>
      <w:divsChild>
        <w:div w:id="127482949">
          <w:marLeft w:val="0"/>
          <w:marRight w:val="0"/>
          <w:marTop w:val="0"/>
          <w:marBottom w:val="0"/>
          <w:divBdr>
            <w:top w:val="none" w:sz="0" w:space="0" w:color="auto"/>
            <w:left w:val="none" w:sz="0" w:space="0" w:color="auto"/>
            <w:bottom w:val="none" w:sz="0" w:space="0" w:color="auto"/>
            <w:right w:val="none" w:sz="0" w:space="0" w:color="auto"/>
          </w:divBdr>
        </w:div>
        <w:div w:id="238486607">
          <w:marLeft w:val="0"/>
          <w:marRight w:val="0"/>
          <w:marTop w:val="0"/>
          <w:marBottom w:val="0"/>
          <w:divBdr>
            <w:top w:val="none" w:sz="0" w:space="0" w:color="auto"/>
            <w:left w:val="none" w:sz="0" w:space="0" w:color="auto"/>
            <w:bottom w:val="none" w:sz="0" w:space="0" w:color="auto"/>
            <w:right w:val="none" w:sz="0" w:space="0" w:color="auto"/>
          </w:divBdr>
        </w:div>
        <w:div w:id="375004327">
          <w:marLeft w:val="0"/>
          <w:marRight w:val="0"/>
          <w:marTop w:val="0"/>
          <w:marBottom w:val="0"/>
          <w:divBdr>
            <w:top w:val="none" w:sz="0" w:space="0" w:color="auto"/>
            <w:left w:val="none" w:sz="0" w:space="0" w:color="auto"/>
            <w:bottom w:val="none" w:sz="0" w:space="0" w:color="auto"/>
            <w:right w:val="none" w:sz="0" w:space="0" w:color="auto"/>
          </w:divBdr>
        </w:div>
        <w:div w:id="488060854">
          <w:marLeft w:val="0"/>
          <w:marRight w:val="0"/>
          <w:marTop w:val="0"/>
          <w:marBottom w:val="0"/>
          <w:divBdr>
            <w:top w:val="none" w:sz="0" w:space="0" w:color="auto"/>
            <w:left w:val="none" w:sz="0" w:space="0" w:color="auto"/>
            <w:bottom w:val="none" w:sz="0" w:space="0" w:color="auto"/>
            <w:right w:val="none" w:sz="0" w:space="0" w:color="auto"/>
          </w:divBdr>
        </w:div>
        <w:div w:id="648678606">
          <w:marLeft w:val="0"/>
          <w:marRight w:val="0"/>
          <w:marTop w:val="0"/>
          <w:marBottom w:val="0"/>
          <w:divBdr>
            <w:top w:val="none" w:sz="0" w:space="0" w:color="auto"/>
            <w:left w:val="none" w:sz="0" w:space="0" w:color="auto"/>
            <w:bottom w:val="none" w:sz="0" w:space="0" w:color="auto"/>
            <w:right w:val="none" w:sz="0" w:space="0" w:color="auto"/>
          </w:divBdr>
        </w:div>
        <w:div w:id="652488626">
          <w:marLeft w:val="0"/>
          <w:marRight w:val="0"/>
          <w:marTop w:val="0"/>
          <w:marBottom w:val="0"/>
          <w:divBdr>
            <w:top w:val="none" w:sz="0" w:space="0" w:color="auto"/>
            <w:left w:val="none" w:sz="0" w:space="0" w:color="auto"/>
            <w:bottom w:val="none" w:sz="0" w:space="0" w:color="auto"/>
            <w:right w:val="none" w:sz="0" w:space="0" w:color="auto"/>
          </w:divBdr>
        </w:div>
        <w:div w:id="664630515">
          <w:marLeft w:val="0"/>
          <w:marRight w:val="0"/>
          <w:marTop w:val="0"/>
          <w:marBottom w:val="0"/>
          <w:divBdr>
            <w:top w:val="none" w:sz="0" w:space="0" w:color="auto"/>
            <w:left w:val="none" w:sz="0" w:space="0" w:color="auto"/>
            <w:bottom w:val="none" w:sz="0" w:space="0" w:color="auto"/>
            <w:right w:val="none" w:sz="0" w:space="0" w:color="auto"/>
          </w:divBdr>
        </w:div>
        <w:div w:id="706174254">
          <w:marLeft w:val="0"/>
          <w:marRight w:val="0"/>
          <w:marTop w:val="0"/>
          <w:marBottom w:val="0"/>
          <w:divBdr>
            <w:top w:val="none" w:sz="0" w:space="0" w:color="auto"/>
            <w:left w:val="none" w:sz="0" w:space="0" w:color="auto"/>
            <w:bottom w:val="none" w:sz="0" w:space="0" w:color="auto"/>
            <w:right w:val="none" w:sz="0" w:space="0" w:color="auto"/>
          </w:divBdr>
        </w:div>
        <w:div w:id="771827762">
          <w:marLeft w:val="0"/>
          <w:marRight w:val="0"/>
          <w:marTop w:val="0"/>
          <w:marBottom w:val="0"/>
          <w:divBdr>
            <w:top w:val="none" w:sz="0" w:space="0" w:color="auto"/>
            <w:left w:val="none" w:sz="0" w:space="0" w:color="auto"/>
            <w:bottom w:val="none" w:sz="0" w:space="0" w:color="auto"/>
            <w:right w:val="none" w:sz="0" w:space="0" w:color="auto"/>
          </w:divBdr>
        </w:div>
        <w:div w:id="912739371">
          <w:marLeft w:val="0"/>
          <w:marRight w:val="0"/>
          <w:marTop w:val="0"/>
          <w:marBottom w:val="0"/>
          <w:divBdr>
            <w:top w:val="none" w:sz="0" w:space="0" w:color="auto"/>
            <w:left w:val="none" w:sz="0" w:space="0" w:color="auto"/>
            <w:bottom w:val="none" w:sz="0" w:space="0" w:color="auto"/>
            <w:right w:val="none" w:sz="0" w:space="0" w:color="auto"/>
          </w:divBdr>
        </w:div>
        <w:div w:id="959725666">
          <w:marLeft w:val="0"/>
          <w:marRight w:val="0"/>
          <w:marTop w:val="0"/>
          <w:marBottom w:val="0"/>
          <w:divBdr>
            <w:top w:val="none" w:sz="0" w:space="0" w:color="auto"/>
            <w:left w:val="none" w:sz="0" w:space="0" w:color="auto"/>
            <w:bottom w:val="none" w:sz="0" w:space="0" w:color="auto"/>
            <w:right w:val="none" w:sz="0" w:space="0" w:color="auto"/>
          </w:divBdr>
        </w:div>
        <w:div w:id="975914965">
          <w:marLeft w:val="0"/>
          <w:marRight w:val="0"/>
          <w:marTop w:val="0"/>
          <w:marBottom w:val="0"/>
          <w:divBdr>
            <w:top w:val="none" w:sz="0" w:space="0" w:color="auto"/>
            <w:left w:val="none" w:sz="0" w:space="0" w:color="auto"/>
            <w:bottom w:val="none" w:sz="0" w:space="0" w:color="auto"/>
            <w:right w:val="none" w:sz="0" w:space="0" w:color="auto"/>
          </w:divBdr>
        </w:div>
        <w:div w:id="991132579">
          <w:marLeft w:val="0"/>
          <w:marRight w:val="0"/>
          <w:marTop w:val="0"/>
          <w:marBottom w:val="0"/>
          <w:divBdr>
            <w:top w:val="none" w:sz="0" w:space="0" w:color="auto"/>
            <w:left w:val="none" w:sz="0" w:space="0" w:color="auto"/>
            <w:bottom w:val="none" w:sz="0" w:space="0" w:color="auto"/>
            <w:right w:val="none" w:sz="0" w:space="0" w:color="auto"/>
          </w:divBdr>
        </w:div>
        <w:div w:id="1122113478">
          <w:marLeft w:val="0"/>
          <w:marRight w:val="0"/>
          <w:marTop w:val="0"/>
          <w:marBottom w:val="0"/>
          <w:divBdr>
            <w:top w:val="none" w:sz="0" w:space="0" w:color="auto"/>
            <w:left w:val="none" w:sz="0" w:space="0" w:color="auto"/>
            <w:bottom w:val="none" w:sz="0" w:space="0" w:color="auto"/>
            <w:right w:val="none" w:sz="0" w:space="0" w:color="auto"/>
          </w:divBdr>
        </w:div>
        <w:div w:id="1158306022">
          <w:marLeft w:val="0"/>
          <w:marRight w:val="0"/>
          <w:marTop w:val="0"/>
          <w:marBottom w:val="0"/>
          <w:divBdr>
            <w:top w:val="none" w:sz="0" w:space="0" w:color="auto"/>
            <w:left w:val="none" w:sz="0" w:space="0" w:color="auto"/>
            <w:bottom w:val="none" w:sz="0" w:space="0" w:color="auto"/>
            <w:right w:val="none" w:sz="0" w:space="0" w:color="auto"/>
          </w:divBdr>
        </w:div>
        <w:div w:id="1200782823">
          <w:marLeft w:val="0"/>
          <w:marRight w:val="0"/>
          <w:marTop w:val="0"/>
          <w:marBottom w:val="0"/>
          <w:divBdr>
            <w:top w:val="none" w:sz="0" w:space="0" w:color="auto"/>
            <w:left w:val="none" w:sz="0" w:space="0" w:color="auto"/>
            <w:bottom w:val="none" w:sz="0" w:space="0" w:color="auto"/>
            <w:right w:val="none" w:sz="0" w:space="0" w:color="auto"/>
          </w:divBdr>
        </w:div>
        <w:div w:id="1241210067">
          <w:marLeft w:val="0"/>
          <w:marRight w:val="0"/>
          <w:marTop w:val="0"/>
          <w:marBottom w:val="0"/>
          <w:divBdr>
            <w:top w:val="none" w:sz="0" w:space="0" w:color="auto"/>
            <w:left w:val="none" w:sz="0" w:space="0" w:color="auto"/>
            <w:bottom w:val="none" w:sz="0" w:space="0" w:color="auto"/>
            <w:right w:val="none" w:sz="0" w:space="0" w:color="auto"/>
          </w:divBdr>
        </w:div>
        <w:div w:id="1251545079">
          <w:marLeft w:val="0"/>
          <w:marRight w:val="0"/>
          <w:marTop w:val="0"/>
          <w:marBottom w:val="0"/>
          <w:divBdr>
            <w:top w:val="none" w:sz="0" w:space="0" w:color="auto"/>
            <w:left w:val="none" w:sz="0" w:space="0" w:color="auto"/>
            <w:bottom w:val="none" w:sz="0" w:space="0" w:color="auto"/>
            <w:right w:val="none" w:sz="0" w:space="0" w:color="auto"/>
          </w:divBdr>
        </w:div>
        <w:div w:id="1349988522">
          <w:marLeft w:val="0"/>
          <w:marRight w:val="0"/>
          <w:marTop w:val="0"/>
          <w:marBottom w:val="0"/>
          <w:divBdr>
            <w:top w:val="none" w:sz="0" w:space="0" w:color="auto"/>
            <w:left w:val="none" w:sz="0" w:space="0" w:color="auto"/>
            <w:bottom w:val="none" w:sz="0" w:space="0" w:color="auto"/>
            <w:right w:val="none" w:sz="0" w:space="0" w:color="auto"/>
          </w:divBdr>
        </w:div>
        <w:div w:id="1357272852">
          <w:marLeft w:val="0"/>
          <w:marRight w:val="0"/>
          <w:marTop w:val="0"/>
          <w:marBottom w:val="0"/>
          <w:divBdr>
            <w:top w:val="none" w:sz="0" w:space="0" w:color="auto"/>
            <w:left w:val="none" w:sz="0" w:space="0" w:color="auto"/>
            <w:bottom w:val="none" w:sz="0" w:space="0" w:color="auto"/>
            <w:right w:val="none" w:sz="0" w:space="0" w:color="auto"/>
          </w:divBdr>
        </w:div>
        <w:div w:id="1412124532">
          <w:marLeft w:val="0"/>
          <w:marRight w:val="0"/>
          <w:marTop w:val="0"/>
          <w:marBottom w:val="0"/>
          <w:divBdr>
            <w:top w:val="none" w:sz="0" w:space="0" w:color="auto"/>
            <w:left w:val="none" w:sz="0" w:space="0" w:color="auto"/>
            <w:bottom w:val="none" w:sz="0" w:space="0" w:color="auto"/>
            <w:right w:val="none" w:sz="0" w:space="0" w:color="auto"/>
          </w:divBdr>
        </w:div>
        <w:div w:id="1681856242">
          <w:marLeft w:val="0"/>
          <w:marRight w:val="0"/>
          <w:marTop w:val="0"/>
          <w:marBottom w:val="0"/>
          <w:divBdr>
            <w:top w:val="none" w:sz="0" w:space="0" w:color="auto"/>
            <w:left w:val="none" w:sz="0" w:space="0" w:color="auto"/>
            <w:bottom w:val="none" w:sz="0" w:space="0" w:color="auto"/>
            <w:right w:val="none" w:sz="0" w:space="0" w:color="auto"/>
          </w:divBdr>
        </w:div>
        <w:div w:id="1817869015">
          <w:marLeft w:val="0"/>
          <w:marRight w:val="0"/>
          <w:marTop w:val="0"/>
          <w:marBottom w:val="0"/>
          <w:divBdr>
            <w:top w:val="none" w:sz="0" w:space="0" w:color="auto"/>
            <w:left w:val="none" w:sz="0" w:space="0" w:color="auto"/>
            <w:bottom w:val="none" w:sz="0" w:space="0" w:color="auto"/>
            <w:right w:val="none" w:sz="0" w:space="0" w:color="auto"/>
          </w:divBdr>
        </w:div>
        <w:div w:id="1923370842">
          <w:marLeft w:val="0"/>
          <w:marRight w:val="0"/>
          <w:marTop w:val="0"/>
          <w:marBottom w:val="0"/>
          <w:divBdr>
            <w:top w:val="none" w:sz="0" w:space="0" w:color="auto"/>
            <w:left w:val="none" w:sz="0" w:space="0" w:color="auto"/>
            <w:bottom w:val="none" w:sz="0" w:space="0" w:color="auto"/>
            <w:right w:val="none" w:sz="0" w:space="0" w:color="auto"/>
          </w:divBdr>
        </w:div>
      </w:divsChild>
    </w:div>
    <w:div w:id="1069109549">
      <w:bodyDiv w:val="1"/>
      <w:marLeft w:val="0"/>
      <w:marRight w:val="0"/>
      <w:marTop w:val="0"/>
      <w:marBottom w:val="0"/>
      <w:divBdr>
        <w:top w:val="none" w:sz="0" w:space="0" w:color="auto"/>
        <w:left w:val="none" w:sz="0" w:space="0" w:color="auto"/>
        <w:bottom w:val="none" w:sz="0" w:space="0" w:color="auto"/>
        <w:right w:val="none" w:sz="0" w:space="0" w:color="auto"/>
      </w:divBdr>
    </w:div>
    <w:div w:id="1899705290">
      <w:bodyDiv w:val="1"/>
      <w:marLeft w:val="0"/>
      <w:marRight w:val="0"/>
      <w:marTop w:val="0"/>
      <w:marBottom w:val="0"/>
      <w:divBdr>
        <w:top w:val="none" w:sz="0" w:space="0" w:color="auto"/>
        <w:left w:val="none" w:sz="0" w:space="0" w:color="auto"/>
        <w:bottom w:val="none" w:sz="0" w:space="0" w:color="auto"/>
        <w:right w:val="none" w:sz="0" w:space="0" w:color="auto"/>
      </w:divBdr>
    </w:div>
    <w:div w:id="1995721469">
      <w:bodyDiv w:val="1"/>
      <w:marLeft w:val="0"/>
      <w:marRight w:val="0"/>
      <w:marTop w:val="0"/>
      <w:marBottom w:val="0"/>
      <w:divBdr>
        <w:top w:val="none" w:sz="0" w:space="0" w:color="auto"/>
        <w:left w:val="none" w:sz="0" w:space="0" w:color="auto"/>
        <w:bottom w:val="none" w:sz="0" w:space="0" w:color="auto"/>
        <w:right w:val="none" w:sz="0" w:space="0" w:color="auto"/>
      </w:divBdr>
    </w:div>
    <w:div w:id="2067101955">
      <w:bodyDiv w:val="1"/>
      <w:marLeft w:val="0"/>
      <w:marRight w:val="0"/>
      <w:marTop w:val="0"/>
      <w:marBottom w:val="0"/>
      <w:divBdr>
        <w:top w:val="none" w:sz="0" w:space="0" w:color="auto"/>
        <w:left w:val="none" w:sz="0" w:space="0" w:color="auto"/>
        <w:bottom w:val="none" w:sz="0" w:space="0" w:color="auto"/>
        <w:right w:val="none" w:sz="0" w:space="0" w:color="auto"/>
      </w:divBdr>
    </w:div>
    <w:div w:id="213971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eur03.safelinks.protection.outlook.com/?url=https%3A%2F%2Fatjf.org.uk%2Fprivacy-policy-2&amp;data=05%7C02%7Crubyluter%40atjf.org.uk%7C67f310b5fdec4cf55f5a08de69751c3e%7Ca2a85e1c2f3d4a58b05e5a071d8dc27f%7C0%7C0%7C639064148867679109%7CUnknown%7CTWFpbGZsb3d8eyJFbXB0eU1hcGkiOnRydWUsIlYiOiIwLjAuMDAwMCIsIlAiOiJXaW4zMiIsIkFOIjoiTWFpbCIsIldUIjoyfQ%3D%3D%7C0%7C%7C%7C&amp;sdata=zbmUx%2BbGblfxsyxklSvaB0VqyWpep7UHO6mSKs%2BJNPA%3D&amp;reserved=0" TargetMode="External"/><Relationship Id="rId2" Type="http://schemas.openxmlformats.org/officeDocument/2006/relationships/customXml" Target="../customXml/item2.xml"/><Relationship Id="rId16" Type="http://schemas.openxmlformats.org/officeDocument/2006/relationships/hyperlink" Target="mailto:enquiries@atjf.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atjf.org.uk"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1a8d6c-c0ed-4657-86b3-df3b2d479713" xsi:nil="true"/>
    <lcf76f155ced4ddcb4097134ff3c332f xmlns="c9093bf4-74b4-4190-8eed-f1c61bec8b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99FA81F1C35D4E8ED819E0AF32A678" ma:contentTypeVersion="12" ma:contentTypeDescription="Create a new document." ma:contentTypeScope="" ma:versionID="999bdfa2a89260d60c734cda7aee351f">
  <xsd:schema xmlns:xsd="http://www.w3.org/2001/XMLSchema" xmlns:xs="http://www.w3.org/2001/XMLSchema" xmlns:p="http://schemas.microsoft.com/office/2006/metadata/properties" xmlns:ns2="c9093bf4-74b4-4190-8eed-f1c61bec8bd6" xmlns:ns3="4f1a8d6c-c0ed-4657-86b3-df3b2d479713" targetNamespace="http://schemas.microsoft.com/office/2006/metadata/properties" ma:root="true" ma:fieldsID="cf2bef674ef3452e9e9c14dadde44da2" ns2:_="" ns3:_="">
    <xsd:import namespace="c9093bf4-74b4-4190-8eed-f1c61bec8bd6"/>
    <xsd:import namespace="4f1a8d6c-c0ed-4657-86b3-df3b2d479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93bf4-74b4-4190-8eed-f1c61bec8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c72f80-cc44-4581-93d7-b66498cda3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1a8d6c-c0ed-4657-86b3-df3b2d4797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9b8f9-6281-415e-bc44-185411baa72b}" ma:internalName="TaxCatchAll" ma:showField="CatchAllData" ma:web="4f1a8d6c-c0ed-4657-86b3-df3b2d479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4DDD7-07C0-47C8-99A1-0E9D1E54006C}">
  <ds:schemaRefs>
    <ds:schemaRef ds:uri="http://schemas.openxmlformats.org/officeDocument/2006/bibliography"/>
  </ds:schemaRefs>
</ds:datastoreItem>
</file>

<file path=customXml/itemProps2.xml><?xml version="1.0" encoding="utf-8"?>
<ds:datastoreItem xmlns:ds="http://schemas.openxmlformats.org/officeDocument/2006/customXml" ds:itemID="{7AF8D736-4697-4D88-A121-D8E30BCC6722}">
  <ds:schemaRefs>
    <ds:schemaRef ds:uri="http://schemas.microsoft.com/office/2006/metadata/properties"/>
    <ds:schemaRef ds:uri="http://schemas.microsoft.com/office/infopath/2007/PartnerControls"/>
    <ds:schemaRef ds:uri="4f1a8d6c-c0ed-4657-86b3-df3b2d479713"/>
    <ds:schemaRef ds:uri="c9093bf4-74b4-4190-8eed-f1c61bec8bd6"/>
  </ds:schemaRefs>
</ds:datastoreItem>
</file>

<file path=customXml/itemProps3.xml><?xml version="1.0" encoding="utf-8"?>
<ds:datastoreItem xmlns:ds="http://schemas.openxmlformats.org/officeDocument/2006/customXml" ds:itemID="{D6B86F22-6B24-4DB3-9056-56F6C9537A10}">
  <ds:schemaRefs>
    <ds:schemaRef ds:uri="http://schemas.microsoft.com/sharepoint/v3/contenttype/forms"/>
  </ds:schemaRefs>
</ds:datastoreItem>
</file>

<file path=customXml/itemProps4.xml><?xml version="1.0" encoding="utf-8"?>
<ds:datastoreItem xmlns:ds="http://schemas.openxmlformats.org/officeDocument/2006/customXml" ds:itemID="{59E155D9-1B15-45AB-810B-BA5FA8C45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93bf4-74b4-4190-8eed-f1c61bec8bd6"/>
    <ds:schemaRef ds:uri="4f1a8d6c-c0ed-4657-86b3-df3b2d479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2968</Words>
  <Characters>16918</Characters>
  <Application>Microsoft Office Word</Application>
  <DocSecurity>0</DocSecurity>
  <Lines>140</Lines>
  <Paragraphs>39</Paragraphs>
  <ScaleCrop>false</ScaleCrop>
  <Company/>
  <LinksUpToDate>false</LinksUpToDate>
  <CharactersWithSpaces>19847</CharactersWithSpaces>
  <SharedDoc>false</SharedDoc>
  <HLinks>
    <vt:vector size="18" baseType="variant">
      <vt:variant>
        <vt:i4>7209076</vt:i4>
      </vt:variant>
      <vt:variant>
        <vt:i4>6</vt:i4>
      </vt:variant>
      <vt:variant>
        <vt:i4>0</vt:i4>
      </vt:variant>
      <vt:variant>
        <vt:i4>5</vt:i4>
      </vt:variant>
      <vt:variant>
        <vt:lpwstr>https://eur03.safelinks.protection.outlook.com/?url=https%3A%2F%2Fatjf.org.uk%2Fprivacy-policy-2&amp;data=05%7C02%7Crubyluter%40atjf.org.uk%7C67f310b5fdec4cf55f5a08de69751c3e%7Ca2a85e1c2f3d4a58b05e5a071d8dc27f%7C0%7C0%7C639064148867679109%7CUnknown%7CTWFpbGZsb3d8eyJFbXB0eU1hcGkiOnRydWUsIlYiOiIwLjAuMDAwMCIsIlAiOiJXaW4zMiIsIkFOIjoiTWFpbCIsIldUIjoyfQ%3D%3D%7C0%7C%7C%7C&amp;sdata=zbmUx%2BbGblfxsyxklSvaB0VqyWpep7UHO6mSKs%2BJNPA%3D&amp;reserved=0</vt:lpwstr>
      </vt:variant>
      <vt:variant>
        <vt:lpwstr/>
      </vt:variant>
      <vt:variant>
        <vt:i4>1507433</vt:i4>
      </vt:variant>
      <vt:variant>
        <vt:i4>3</vt:i4>
      </vt:variant>
      <vt:variant>
        <vt:i4>0</vt:i4>
      </vt:variant>
      <vt:variant>
        <vt:i4>5</vt:i4>
      </vt:variant>
      <vt:variant>
        <vt:lpwstr>mailto:enquiries@atjf.org.uk</vt:lpwstr>
      </vt:variant>
      <vt:variant>
        <vt:lpwstr/>
      </vt:variant>
      <vt:variant>
        <vt:i4>4128860</vt:i4>
      </vt:variant>
      <vt:variant>
        <vt:i4>0</vt:i4>
      </vt:variant>
      <vt:variant>
        <vt:i4>0</vt:i4>
      </vt:variant>
      <vt:variant>
        <vt:i4>5</vt:i4>
      </vt:variant>
      <vt:variant>
        <vt:lpwstr>mailto:grants@atjf.org.uk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to Justice Foundation</dc:creator>
  <cp:keywords/>
  <dc:description/>
  <cp:lastModifiedBy>Shabana Aslam</cp:lastModifiedBy>
  <cp:revision>2</cp:revision>
  <dcterms:created xsi:type="dcterms:W3CDTF">2026-06-01T07:33:00Z</dcterms:created>
  <dcterms:modified xsi:type="dcterms:W3CDTF">2026-06-01T07:33:00Z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0x0101004499FA81F1C35D4E8ED819E0AF32A678</vt:lpwstr>
  </property>
  <property fmtid="{D5CDD505-2E9C-101B-9397-08002B2CF9AE}" pid="3" name="Order">
    <vt:r8>20100</vt:r8>
  </property>
  <property fmtid="{D5CDD505-2E9C-101B-9397-08002B2CF9AE}" pid="4" name="MediaServiceImageTags">
    <vt:lpwstr/>
  </property>
</Properties>
</file>